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09" w:rsidRDefault="00F67203" w:rsidP="00FC01B0">
      <w:pPr>
        <w:spacing w:after="100" w:afterAutospacing="1" w:line="360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Мун</w:t>
      </w:r>
      <w:r w:rsidR="00FC01B0">
        <w:rPr>
          <w:szCs w:val="28"/>
        </w:rPr>
        <w:t>иципальное казённое учреждение У</w:t>
      </w:r>
      <w:r>
        <w:rPr>
          <w:szCs w:val="28"/>
        </w:rPr>
        <w:t xml:space="preserve">правление образования                                            </w:t>
      </w:r>
      <w:r w:rsidR="00FC01B0">
        <w:rPr>
          <w:szCs w:val="28"/>
        </w:rPr>
        <w:t xml:space="preserve">                               а</w:t>
      </w:r>
      <w:r>
        <w:rPr>
          <w:szCs w:val="28"/>
        </w:rPr>
        <w:t xml:space="preserve">дминистрации муниципального района </w:t>
      </w:r>
      <w:proofErr w:type="spellStart"/>
      <w:r>
        <w:rPr>
          <w:szCs w:val="28"/>
        </w:rPr>
        <w:t>Ишимбайский</w:t>
      </w:r>
      <w:proofErr w:type="spellEnd"/>
      <w:r>
        <w:rPr>
          <w:szCs w:val="28"/>
        </w:rPr>
        <w:t xml:space="preserve"> район</w:t>
      </w:r>
    </w:p>
    <w:p w:rsidR="00F67203" w:rsidRPr="00B44E09" w:rsidRDefault="00B44E09" w:rsidP="00FC01B0">
      <w:pPr>
        <w:spacing w:after="100" w:afterAutospacing="1"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Республики Башкортостан</w:t>
      </w:r>
      <w:r w:rsidR="00F67203">
        <w:rPr>
          <w:szCs w:val="28"/>
        </w:rPr>
        <w:t xml:space="preserve">  </w:t>
      </w:r>
      <w:r w:rsidR="00FC01B0">
        <w:rPr>
          <w:b/>
        </w:rPr>
        <w:t xml:space="preserve">       </w:t>
      </w:r>
      <w:r>
        <w:rPr>
          <w:b/>
        </w:rPr>
        <w:t xml:space="preserve">           </w:t>
      </w:r>
      <w:r w:rsidR="00F67203">
        <w:rPr>
          <w:szCs w:val="28"/>
        </w:rPr>
        <w:t xml:space="preserve">                                         </w:t>
      </w:r>
    </w:p>
    <w:p w:rsidR="00FC01B0" w:rsidRDefault="00FC01B0" w:rsidP="00F67203">
      <w:pPr>
        <w:rPr>
          <w:szCs w:val="28"/>
        </w:rPr>
      </w:pPr>
      <w:r>
        <w:rPr>
          <w:szCs w:val="28"/>
        </w:rPr>
        <w:t xml:space="preserve">  </w:t>
      </w:r>
      <w:r w:rsidR="00F67203">
        <w:rPr>
          <w:szCs w:val="28"/>
        </w:rPr>
        <w:t xml:space="preserve"> Филиал муниципального бюджетного образовательного учреждения     </w:t>
      </w:r>
      <w:r>
        <w:rPr>
          <w:szCs w:val="28"/>
        </w:rPr>
        <w:t xml:space="preserve">                                                                                                                   </w:t>
      </w:r>
    </w:p>
    <w:p w:rsidR="00FC01B0" w:rsidRDefault="00FC01B0" w:rsidP="00F67203">
      <w:pPr>
        <w:rPr>
          <w:szCs w:val="28"/>
        </w:rPr>
      </w:pPr>
      <w:r>
        <w:rPr>
          <w:szCs w:val="28"/>
        </w:rPr>
        <w:t xml:space="preserve">                                   дополнительного образования</w:t>
      </w:r>
    </w:p>
    <w:p w:rsidR="00FC01B0" w:rsidRDefault="00FC01B0" w:rsidP="00F67203">
      <w:pPr>
        <w:rPr>
          <w:szCs w:val="28"/>
        </w:rPr>
      </w:pPr>
      <w:r>
        <w:rPr>
          <w:szCs w:val="28"/>
        </w:rPr>
        <w:t xml:space="preserve">                      </w:t>
      </w:r>
      <w:r w:rsidR="00F67203">
        <w:rPr>
          <w:szCs w:val="28"/>
        </w:rPr>
        <w:t xml:space="preserve">дворец детского  (юношеского)  </w:t>
      </w:r>
      <w:r>
        <w:rPr>
          <w:szCs w:val="28"/>
        </w:rPr>
        <w:t>творчества</w:t>
      </w:r>
    </w:p>
    <w:p w:rsidR="00F67203" w:rsidRDefault="00B44E09" w:rsidP="00F67203">
      <w:pPr>
        <w:rPr>
          <w:szCs w:val="28"/>
        </w:rPr>
      </w:pPr>
      <w:r>
        <w:rPr>
          <w:szCs w:val="28"/>
        </w:rPr>
        <w:t xml:space="preserve">   города</w:t>
      </w:r>
      <w:r w:rsidR="00F67203">
        <w:rPr>
          <w:szCs w:val="28"/>
        </w:rPr>
        <w:t xml:space="preserve"> Ишимбай  муниципального района  </w:t>
      </w:r>
      <w:proofErr w:type="spellStart"/>
      <w:r w:rsidR="00F67203">
        <w:rPr>
          <w:szCs w:val="28"/>
        </w:rPr>
        <w:t>Ишимбайский</w:t>
      </w:r>
      <w:proofErr w:type="spellEnd"/>
      <w:r w:rsidR="00F67203">
        <w:rPr>
          <w:szCs w:val="28"/>
        </w:rPr>
        <w:t xml:space="preserve"> район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Республики Башкортостан                                                                                         </w:t>
      </w: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  <w:r>
        <w:rPr>
          <w:szCs w:val="28"/>
        </w:rPr>
        <w:t>Рассмотрено                         Согласовано                 Утверждаю                              на методическом совете      Зав. филиала                Директор «___»_________ 20__ г.       МБОУ ДО Д</w:t>
      </w:r>
      <w:proofErr w:type="gramStart"/>
      <w:r>
        <w:rPr>
          <w:szCs w:val="28"/>
        </w:rPr>
        <w:t>Д(</w:t>
      </w:r>
      <w:proofErr w:type="gramEnd"/>
      <w:r>
        <w:rPr>
          <w:szCs w:val="28"/>
        </w:rPr>
        <w:t xml:space="preserve">Ю)Т    МБОУ ДО  ДД(Ю)Т   Протокол №_______          </w:t>
      </w:r>
      <w:proofErr w:type="spellStart"/>
      <w:r>
        <w:rPr>
          <w:szCs w:val="28"/>
        </w:rPr>
        <w:t>___Н.Е.Селивёрстова</w:t>
      </w:r>
      <w:proofErr w:type="spellEnd"/>
      <w:r>
        <w:rPr>
          <w:szCs w:val="28"/>
        </w:rPr>
        <w:t xml:space="preserve">    </w:t>
      </w:r>
      <w:proofErr w:type="spellStart"/>
      <w:r>
        <w:rPr>
          <w:szCs w:val="28"/>
        </w:rPr>
        <w:t>_____Л.В.Богданова</w:t>
      </w:r>
      <w:proofErr w:type="spellEnd"/>
      <w:r>
        <w:rPr>
          <w:szCs w:val="28"/>
        </w:rPr>
        <w:t xml:space="preserve"> «___»_______ 20___г.         «___»________20__г.     Приказ №________                                                                                                                                                                    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«___»_______20__г. </w:t>
      </w: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F67203" w:rsidRDefault="00F67203" w:rsidP="00F67203">
      <w:pPr>
        <w:rPr>
          <w:szCs w:val="28"/>
        </w:rPr>
      </w:pPr>
    </w:p>
    <w:p w:rsidR="00F67203" w:rsidRDefault="00FC01B0" w:rsidP="00F67203">
      <w:pPr>
        <w:rPr>
          <w:szCs w:val="28"/>
        </w:rPr>
      </w:pPr>
      <w:r>
        <w:rPr>
          <w:szCs w:val="28"/>
        </w:rPr>
        <w:t xml:space="preserve">                                       </w:t>
      </w:r>
      <w:r w:rsidR="00F67203">
        <w:rPr>
          <w:b/>
          <w:szCs w:val="28"/>
        </w:rPr>
        <w:t>ДОПОЛНИТЕЛЬНАЯ</w:t>
      </w:r>
    </w:p>
    <w:p w:rsidR="00F67203" w:rsidRDefault="00F67203" w:rsidP="00F67203">
      <w:pPr>
        <w:rPr>
          <w:b/>
          <w:szCs w:val="28"/>
        </w:rPr>
      </w:pPr>
      <w:r>
        <w:rPr>
          <w:szCs w:val="28"/>
        </w:rPr>
        <w:t xml:space="preserve">             </w:t>
      </w:r>
      <w:r>
        <w:rPr>
          <w:b/>
          <w:szCs w:val="28"/>
        </w:rPr>
        <w:t xml:space="preserve">ОБЩЕОБРАЗОВАТЕЛЬНАЯ  ОБЩЕРАЗВИВАЮЩАЯ                                                                                                   </w:t>
      </w:r>
    </w:p>
    <w:p w:rsidR="00F67203" w:rsidRDefault="00F67203" w:rsidP="00F67203">
      <w:pPr>
        <w:rPr>
          <w:b/>
          <w:szCs w:val="28"/>
        </w:rPr>
      </w:pPr>
      <w:r>
        <w:rPr>
          <w:b/>
          <w:szCs w:val="28"/>
        </w:rPr>
        <w:t xml:space="preserve">        ПРОГРАММА  ХУДОЖЕСТВЕННОЙ НАПРАВЛЕННОСТИ    </w:t>
      </w:r>
    </w:p>
    <w:p w:rsidR="00F67203" w:rsidRDefault="00F67203" w:rsidP="00F67203">
      <w:pPr>
        <w:rPr>
          <w:szCs w:val="28"/>
        </w:rPr>
      </w:pPr>
      <w:r>
        <w:rPr>
          <w:b/>
          <w:szCs w:val="28"/>
        </w:rPr>
        <w:t xml:space="preserve">                                                 «</w:t>
      </w:r>
      <w:r>
        <w:rPr>
          <w:b/>
          <w:szCs w:val="28"/>
          <w:lang w:val="en-US"/>
        </w:rPr>
        <w:t>ROBOKIDS</w:t>
      </w:r>
      <w:r>
        <w:rPr>
          <w:b/>
          <w:szCs w:val="28"/>
        </w:rPr>
        <w:t>»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срок реализации - 1 год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возраст учащихся – 5 – 7  лет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</w:t>
      </w:r>
      <w:r w:rsidR="00FC01B0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Составитель: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proofErr w:type="spellStart"/>
      <w:r>
        <w:rPr>
          <w:szCs w:val="28"/>
        </w:rPr>
        <w:t>Фатыхова</w:t>
      </w:r>
      <w:proofErr w:type="spellEnd"/>
      <w:r>
        <w:rPr>
          <w:szCs w:val="28"/>
        </w:rPr>
        <w:t xml:space="preserve"> Р.А.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педагог </w:t>
      </w:r>
      <w:proofErr w:type="gramStart"/>
      <w:r>
        <w:rPr>
          <w:szCs w:val="28"/>
        </w:rPr>
        <w:t>дополнительного</w:t>
      </w:r>
      <w:proofErr w:type="gramEnd"/>
      <w:r>
        <w:rPr>
          <w:szCs w:val="28"/>
        </w:rPr>
        <w:t xml:space="preserve">                                                                   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образования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F67203" w:rsidRDefault="00F67203" w:rsidP="00F67203">
      <w:pPr>
        <w:rPr>
          <w:szCs w:val="28"/>
        </w:rPr>
      </w:pPr>
    </w:p>
    <w:p w:rsidR="00F67203" w:rsidRDefault="00F67203" w:rsidP="00F67203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шеево</w:t>
      </w:r>
      <w:proofErr w:type="spellEnd"/>
      <w:r>
        <w:rPr>
          <w:szCs w:val="28"/>
        </w:rPr>
        <w:t xml:space="preserve">,  2020 г.    </w:t>
      </w:r>
    </w:p>
    <w:p w:rsidR="00D1098A" w:rsidRPr="00F67203" w:rsidRDefault="00F67203" w:rsidP="00F67203">
      <w:pPr>
        <w:rPr>
          <w:szCs w:val="28"/>
        </w:rPr>
      </w:pPr>
      <w:r>
        <w:rPr>
          <w:szCs w:val="28"/>
        </w:rPr>
        <w:lastRenderedPageBreak/>
        <w:t xml:space="preserve">       </w:t>
      </w:r>
      <w:r w:rsidR="00650422">
        <w:rPr>
          <w:b/>
        </w:rPr>
        <w:t xml:space="preserve"> Комплекс основных характеристик программы                                            </w:t>
      </w:r>
    </w:p>
    <w:p w:rsidR="00F67203" w:rsidRDefault="00650422">
      <w:pPr>
        <w:spacing w:line="360" w:lineRule="auto"/>
        <w:ind w:left="-1134" w:firstLine="284"/>
        <w:jc w:val="both"/>
        <w:rPr>
          <w:i/>
        </w:rPr>
      </w:pPr>
      <w:r>
        <w:rPr>
          <w:i/>
        </w:rPr>
        <w:t xml:space="preserve">                                    </w:t>
      </w:r>
    </w:p>
    <w:p w:rsidR="00D1098A" w:rsidRDefault="00F67203">
      <w:pPr>
        <w:spacing w:line="360" w:lineRule="auto"/>
        <w:ind w:left="-1134" w:firstLine="284"/>
        <w:jc w:val="both"/>
        <w:rPr>
          <w:i/>
        </w:rPr>
      </w:pPr>
      <w:r>
        <w:rPr>
          <w:i/>
        </w:rPr>
        <w:t xml:space="preserve">                                       </w:t>
      </w:r>
      <w:r w:rsidR="00650422">
        <w:rPr>
          <w:i/>
        </w:rPr>
        <w:t xml:space="preserve"> Пояснительная записка</w:t>
      </w:r>
    </w:p>
    <w:p w:rsidR="00D1098A" w:rsidRDefault="00650422">
      <w:pPr>
        <w:tabs>
          <w:tab w:val="left" w:pos="9923"/>
        </w:tabs>
        <w:spacing w:line="360" w:lineRule="auto"/>
        <w:ind w:left="-1134" w:firstLine="284"/>
        <w:jc w:val="both"/>
      </w:pPr>
      <w:r>
        <w:t>Дополнительная общеобразовательная (</w:t>
      </w:r>
      <w:proofErr w:type="spellStart"/>
      <w:r>
        <w:t>общеразвивающая</w:t>
      </w:r>
      <w:proofErr w:type="spellEnd"/>
      <w:r>
        <w:t xml:space="preserve"> модифицированная) программа «Строим из </w:t>
      </w:r>
      <w:proofErr w:type="spellStart"/>
      <w:r>
        <w:t>Лего</w:t>
      </w:r>
      <w:proofErr w:type="spellEnd"/>
      <w:r>
        <w:t xml:space="preserve">» </w:t>
      </w:r>
      <w:proofErr w:type="spellStart"/>
      <w:proofErr w:type="gramStart"/>
      <w:r>
        <w:t>c</w:t>
      </w:r>
      <w:proofErr w:type="gramEnd"/>
      <w:r>
        <w:t>оставлена</w:t>
      </w:r>
      <w:proofErr w:type="spellEnd"/>
      <w:r>
        <w:t xml:space="preserve"> на основе следующих нормативных документов: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>1.Федерального  закона  Российской Федерации  № 273 ФЗ «Об образовании в Российской Федерации»  от 29.12.2012.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>2.Концепции  развития дополнительного образования детей (Распоряжение Правительства РФ от 4 сентября 2014 г. № 1726-р).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>3.Приказа 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 xml:space="preserve">4.Постановления Главного государственного санитарного врача РФ от 04.07.2014 г. № 41 «Об утверждении </w:t>
      </w:r>
      <w:proofErr w:type="spellStart"/>
      <w:r>
        <w:t>СанПиН</w:t>
      </w:r>
      <w:proofErr w:type="spellEnd"/>
      <w:r>
        <w:t xml:space="preserve"> 2.4.4.3172-14 «Санитарно – 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».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 xml:space="preserve">5.Письма Министерства образования и науки РФ ОТ 18.11.2015 «О направлении Методических рекомендаций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)». Методические рекомендации разработаны Министерством образования и науки РФ совместно с ГАОУ </w:t>
      </w:r>
      <w:proofErr w:type="gramStart"/>
      <w:r>
        <w:t>ВО</w:t>
      </w:r>
      <w:proofErr w:type="gramEnd"/>
      <w:r>
        <w:t xml:space="preserve"> «Московский государственный педагогический университет», ФГАУ «Федеральный институт развития образования», Автономная некоммерческая организация дополнительного профессионального образования «Открытое образование».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t xml:space="preserve">6.Письма </w:t>
      </w:r>
      <w:proofErr w:type="spellStart"/>
      <w:r>
        <w:t>Минобрнауки</w:t>
      </w:r>
      <w:proofErr w:type="spellEnd"/>
      <w:r>
        <w:t xml:space="preserve"> России от 11.12.2006 г. № 06-1844 «О примерных требованиях к программам дополнительного образования детей»</w:t>
      </w:r>
    </w:p>
    <w:p w:rsidR="00D1098A" w:rsidRDefault="00650422">
      <w:pPr>
        <w:tabs>
          <w:tab w:val="left" w:pos="9923"/>
        </w:tabs>
        <w:spacing w:line="360" w:lineRule="auto"/>
        <w:ind w:left="-1134"/>
        <w:jc w:val="both"/>
      </w:pPr>
      <w:r>
        <w:lastRenderedPageBreak/>
        <w:t>7. Устава МБОУ ДО ДД(Ю)Т г</w:t>
      </w:r>
      <w:proofErr w:type="gramStart"/>
      <w:r>
        <w:t>.И</w:t>
      </w:r>
      <w:proofErr w:type="gramEnd"/>
      <w:r>
        <w:t xml:space="preserve">шимбая муниципального района       </w:t>
      </w:r>
      <w:proofErr w:type="spellStart"/>
      <w:r>
        <w:t>Ишимбайский</w:t>
      </w:r>
      <w:proofErr w:type="spellEnd"/>
      <w:r>
        <w:t xml:space="preserve"> район Республики Башкортостан от 31.01.2020 г.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t>Дополнительная общеобразовательная (</w:t>
      </w:r>
      <w:proofErr w:type="spellStart"/>
      <w:r>
        <w:t>общеразвивающая</w:t>
      </w:r>
      <w:proofErr w:type="spellEnd"/>
      <w:r>
        <w:t xml:space="preserve"> модифицированная) программа «Строим из </w:t>
      </w:r>
      <w:proofErr w:type="spellStart"/>
      <w:r>
        <w:t>Лего</w:t>
      </w:r>
      <w:proofErr w:type="spellEnd"/>
      <w:r>
        <w:t>»  имеет техническую направленность, стартовый уровень.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t xml:space="preserve">Данная программа реализуется в филиале МБОУ ДО ДД(Ю)Т по адресу:453236, Республика Башкортостан, </w:t>
      </w:r>
      <w:proofErr w:type="spellStart"/>
      <w:r>
        <w:t>р-он</w:t>
      </w:r>
      <w:proofErr w:type="spellEnd"/>
      <w:r>
        <w:t xml:space="preserve"> </w:t>
      </w:r>
      <w:proofErr w:type="spellStart"/>
      <w:r>
        <w:t>Ишимбайский</w:t>
      </w:r>
      <w:proofErr w:type="spellEnd"/>
      <w:r>
        <w:t xml:space="preserve">, с. </w:t>
      </w:r>
      <w:proofErr w:type="spellStart"/>
      <w:r>
        <w:t>Ишеево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.У</w:t>
      </w:r>
      <w:proofErr w:type="gramEnd"/>
      <w:r>
        <w:t>зянбаевых</w:t>
      </w:r>
      <w:proofErr w:type="spellEnd"/>
      <w:r>
        <w:t xml:space="preserve">, д.71 МБОУ СОШ </w:t>
      </w:r>
      <w:proofErr w:type="spellStart"/>
      <w:r>
        <w:t>с.Ишеево</w:t>
      </w:r>
      <w:proofErr w:type="spellEnd"/>
      <w:r>
        <w:t xml:space="preserve"> (дошкольная группа).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rPr>
          <w:i/>
        </w:rPr>
        <w:t>Актуальность программы</w:t>
      </w:r>
      <w:r>
        <w:t xml:space="preserve"> заключается в том, что раскрывает для детей старшего дошкольного возраста мир техники</w:t>
      </w:r>
      <w:proofErr w:type="gramStart"/>
      <w:r>
        <w:t xml:space="preserve"> .</w:t>
      </w:r>
      <w:proofErr w:type="gramEnd"/>
      <w:r>
        <w:t xml:space="preserve"> Конструирование больше ,чем другие виды деятельности , подготавливает почву для развития технических способностей детей, развивает логическое мышление  и способствует формированию  пространственного воображения 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rPr>
          <w:i/>
        </w:rPr>
        <w:t xml:space="preserve">   Отличительные особенности </w:t>
      </w:r>
      <w:r>
        <w:t xml:space="preserve"> данной программы в том, что  важнейшей отличительной особенностью стандартов  нового поколения является </w:t>
      </w:r>
      <w:proofErr w:type="spellStart"/>
      <w:r>
        <w:t>системно-деятельностный</w:t>
      </w:r>
      <w:proofErr w:type="spellEnd"/>
      <w:r>
        <w:t xml:space="preserve"> подход</w:t>
      </w:r>
      <w:proofErr w:type="gramStart"/>
      <w:r>
        <w:t xml:space="preserve"> ,</w:t>
      </w:r>
      <w:proofErr w:type="gramEnd"/>
      <w:r>
        <w:t xml:space="preserve"> предполагающий  чередование практических и умственных действий ребенка . ФГОС дошкольного образования предусматривает отказ от учебной модели , что требует  от воспитателей  и педагогов обращения  к новым нетрадиционным  формам работы  с детьми .   В этом смысле конструктивная созидательная деятельность  является идеальной формой работы , которая позволяет педагогу сочетать образование  ,воспитание  и развитие своих  учащихся в режиме игры.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Программа нацелена  не столько на обучение  детей  сложным способам крепления деталей</w:t>
      </w:r>
      <w:proofErr w:type="gramStart"/>
      <w:r>
        <w:t xml:space="preserve"> ,</w:t>
      </w:r>
      <w:proofErr w:type="gramEnd"/>
      <w:r>
        <w:t xml:space="preserve"> сколько на создание условий для самовыражения личности ребенка. 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Каждый ребенок  любит и хочет играть</w:t>
      </w:r>
      <w:proofErr w:type="gramStart"/>
      <w:r>
        <w:t xml:space="preserve"> ,</w:t>
      </w:r>
      <w:proofErr w:type="gramEnd"/>
      <w:r>
        <w:t xml:space="preserve"> но готовые игрушки лишают ребенка возможности творить самому.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t xml:space="preserve">LEGO-конструктор открывает ребенку новый мир, предоставляет возможность в процессе работы приобретать такие социальные качества как любознательность, </w:t>
      </w:r>
      <w:r>
        <w:lastRenderedPageBreak/>
        <w:t>ответственность, активность, самостоятельность</w:t>
      </w:r>
      <w:proofErr w:type="gramStart"/>
      <w:r>
        <w:t xml:space="preserve"> ,</w:t>
      </w:r>
      <w:proofErr w:type="gramEnd"/>
      <w:r>
        <w:t xml:space="preserve"> взаимопонимание , навыки продуктивного сотрудничества, повышение самооценки через осознание «я умею, я могу» , настроя на позитивный лад. Развивается умение пользоваться инструкциями и чертежами</w:t>
      </w:r>
      <w:proofErr w:type="gramStart"/>
      <w:r>
        <w:t xml:space="preserve"> ,</w:t>
      </w:r>
      <w:proofErr w:type="gramEnd"/>
      <w:r>
        <w:t xml:space="preserve"> схемами , формируется логическое ,проектное мышление.     </w:t>
      </w:r>
      <w:r w:rsidRPr="007D718D">
        <w:t xml:space="preserve">Программа </w:t>
      </w:r>
      <w:r w:rsidRPr="007D718D">
        <w:rPr>
          <w:rStyle w:val="apple-converted-space"/>
          <w:color w:val="000000"/>
          <w:sz w:val="20"/>
          <w:shd w:val="clear" w:color="auto" w:fill="FFFFFF"/>
        </w:rPr>
        <w:t> </w:t>
      </w:r>
      <w:r w:rsidRPr="007D718D">
        <w:rPr>
          <w:rStyle w:val="apple-converted-space"/>
          <w:color w:val="000000"/>
          <w:szCs w:val="28"/>
          <w:shd w:val="clear" w:color="auto" w:fill="FFFFFF"/>
        </w:rPr>
        <w:t xml:space="preserve">«Строим из </w:t>
      </w:r>
      <w:proofErr w:type="spellStart"/>
      <w:r w:rsidRPr="007D718D">
        <w:rPr>
          <w:rStyle w:val="apple-converted-space"/>
          <w:color w:val="000000"/>
          <w:szCs w:val="28"/>
          <w:shd w:val="clear" w:color="auto" w:fill="FFFFFF"/>
        </w:rPr>
        <w:t>Лего</w:t>
      </w:r>
      <w:proofErr w:type="spellEnd"/>
      <w:r w:rsidRPr="007D718D">
        <w:rPr>
          <w:rStyle w:val="ab"/>
          <w:b w:val="0"/>
          <w:color w:val="000000"/>
          <w:szCs w:val="28"/>
          <w:shd w:val="clear" w:color="auto" w:fill="FFFFFF"/>
        </w:rPr>
        <w:t>»</w:t>
      </w:r>
      <w:r>
        <w:rPr>
          <w:rStyle w:val="ab"/>
          <w:b w:val="0"/>
          <w:color w:val="000000"/>
          <w:shd w:val="clear" w:color="auto" w:fill="FFFFFF"/>
        </w:rPr>
        <w:t xml:space="preserve">  является </w:t>
      </w:r>
      <w:r>
        <w:rPr>
          <w:rStyle w:val="ab"/>
          <w:color w:val="000000"/>
          <w:shd w:val="clear" w:color="auto" w:fill="FFFFFF"/>
        </w:rPr>
        <w:t xml:space="preserve"> </w:t>
      </w:r>
      <w:r>
        <w:rPr>
          <w:rStyle w:val="ab"/>
          <w:b w:val="0"/>
          <w:color w:val="000000"/>
          <w:shd w:val="clear" w:color="auto" w:fill="FFFFFF"/>
        </w:rPr>
        <w:t xml:space="preserve">модифицированной,  составлена на основе дополнительной образовательной программы  </w:t>
      </w:r>
      <w:proofErr w:type="spellStart"/>
      <w:r>
        <w:rPr>
          <w:rStyle w:val="ab"/>
          <w:b w:val="0"/>
          <w:color w:val="000000"/>
          <w:shd w:val="clear" w:color="auto" w:fill="FFFFFF"/>
        </w:rPr>
        <w:t>Донодиной</w:t>
      </w:r>
      <w:proofErr w:type="spellEnd"/>
      <w:r>
        <w:rPr>
          <w:rStyle w:val="ab"/>
          <w:b w:val="0"/>
          <w:color w:val="000000"/>
          <w:shd w:val="clear" w:color="auto" w:fill="FFFFFF"/>
        </w:rPr>
        <w:t xml:space="preserve">  Е.Н «</w:t>
      </w:r>
      <w:proofErr w:type="spellStart"/>
      <w:r>
        <w:rPr>
          <w:rStyle w:val="ab"/>
          <w:b w:val="0"/>
          <w:color w:val="000000"/>
          <w:shd w:val="clear" w:color="auto" w:fill="FFFFFF"/>
        </w:rPr>
        <w:t>Лег</w:t>
      </w:r>
      <w:proofErr w:type="gramStart"/>
      <w:r>
        <w:rPr>
          <w:rStyle w:val="ab"/>
          <w:b w:val="0"/>
          <w:color w:val="000000"/>
          <w:shd w:val="clear" w:color="auto" w:fill="FFFFFF"/>
        </w:rPr>
        <w:t>о</w:t>
      </w:r>
      <w:proofErr w:type="spellEnd"/>
      <w:r>
        <w:rPr>
          <w:rStyle w:val="ab"/>
          <w:b w:val="0"/>
          <w:color w:val="000000"/>
          <w:shd w:val="clear" w:color="auto" w:fill="FFFFFF"/>
        </w:rPr>
        <w:t>-</w:t>
      </w:r>
      <w:proofErr w:type="gramEnd"/>
      <w:r>
        <w:rPr>
          <w:rStyle w:val="ab"/>
          <w:b w:val="0"/>
          <w:color w:val="000000"/>
          <w:shd w:val="clear" w:color="auto" w:fill="FFFFFF"/>
        </w:rPr>
        <w:t xml:space="preserve"> конструирование». Год издания: 2017 г.      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i/>
          <w:color w:val="000000"/>
          <w:shd w:val="clear" w:color="auto" w:fill="FFFFFF"/>
        </w:rPr>
      </w:pPr>
      <w:r>
        <w:rPr>
          <w:i/>
        </w:rPr>
        <w:t>Условия реализации программы:</w:t>
      </w:r>
      <w:r>
        <w:rPr>
          <w:rStyle w:val="ab"/>
          <w:i/>
          <w:color w:val="000000"/>
          <w:shd w:val="clear" w:color="auto" w:fill="FFFFFF"/>
        </w:rPr>
        <w:t xml:space="preserve">  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 xml:space="preserve">          Возраст детей участвующих в объединении «</w:t>
      </w:r>
      <w:proofErr w:type="spellStart"/>
      <w:r>
        <w:t>Robokids</w:t>
      </w:r>
      <w:proofErr w:type="spellEnd"/>
      <w:r>
        <w:t>»  от 5 до 7 лет. Ведущая потребность в этом возрасте – потребность в общении</w:t>
      </w:r>
      <w:proofErr w:type="gramStart"/>
      <w:r>
        <w:t xml:space="preserve"> ;</w:t>
      </w:r>
      <w:proofErr w:type="gramEnd"/>
      <w:r>
        <w:t xml:space="preserve"> творческая активность.   Учитывая психологические и возрастные особенности детей, </w:t>
      </w:r>
      <w:r>
        <w:rPr>
          <w:i/>
        </w:rPr>
        <w:t>объем программы</w:t>
      </w:r>
      <w:r>
        <w:t xml:space="preserve"> рассчитан на 72 часа</w:t>
      </w:r>
      <w:proofErr w:type="gramStart"/>
      <w:r>
        <w:t xml:space="preserve"> .</w:t>
      </w:r>
      <w:proofErr w:type="gramEnd"/>
      <w:r>
        <w:t xml:space="preserve">  </w:t>
      </w:r>
      <w:r>
        <w:rPr>
          <w:i/>
        </w:rPr>
        <w:t>Срок освоения программы</w:t>
      </w:r>
      <w:r>
        <w:t xml:space="preserve"> – 1 год. 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rPr>
          <w:i/>
        </w:rPr>
        <w:t xml:space="preserve"> Режим занятий:</w:t>
      </w:r>
      <w:r>
        <w:t xml:space="preserve"> 2 раза в неделю по 1часу (1час=30 минут)</w:t>
      </w:r>
      <w:proofErr w:type="gramStart"/>
      <w:r>
        <w:t xml:space="preserve"> .</w:t>
      </w:r>
      <w:proofErr w:type="gramEnd"/>
      <w:r>
        <w:t xml:space="preserve"> Состав группы постоянный . Количество детей  10-12 человек.   </w:t>
      </w:r>
      <w:r>
        <w:rPr>
          <w:i/>
        </w:rPr>
        <w:t xml:space="preserve">Форма организации детей  </w:t>
      </w:r>
      <w:r>
        <w:rPr>
          <w:b/>
          <w:i/>
        </w:rPr>
        <w:t>-</w:t>
      </w:r>
      <w:r>
        <w:t xml:space="preserve"> групповая.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rPr>
          <w:i/>
        </w:rPr>
        <w:t xml:space="preserve">Виды занятий: </w:t>
      </w:r>
      <w:r>
        <w:t>беседы, лекции, практические занятия, мастер – классы, дистанционные занятия и др.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Особенности реализации образовательного процесса – в период приостановки образовательной деятельности в связи с ростом заболеваемости населения вирусными инфекциями образовательный процесс организуется с применением дистанционных технологий.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i/>
        </w:rPr>
      </w:pPr>
      <w:r>
        <w:rPr>
          <w:i/>
        </w:rPr>
        <w:t xml:space="preserve">        </w:t>
      </w:r>
      <w:r>
        <w:rPr>
          <w:rStyle w:val="ab"/>
          <w:b w:val="0"/>
          <w:i/>
          <w:color w:val="000000"/>
          <w:shd w:val="clear" w:color="auto" w:fill="FFFFFF"/>
        </w:rPr>
        <w:t>Цель программы:</w:t>
      </w:r>
      <w:r>
        <w:rPr>
          <w:rStyle w:val="ab"/>
          <w:b w:val="0"/>
          <w:color w:val="000000"/>
          <w:shd w:val="clear" w:color="auto" w:fill="FFFFFF"/>
        </w:rPr>
        <w:t xml:space="preserve">  Создание благоприятных условий для развития у старших дошкольников первоначальных конструкторских умений на основе LEGO-конструирования.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i/>
          <w:color w:val="000000"/>
          <w:shd w:val="clear" w:color="auto" w:fill="FFFFFF"/>
        </w:rPr>
      </w:pPr>
      <w:r>
        <w:rPr>
          <w:rStyle w:val="ab"/>
          <w:b w:val="0"/>
          <w:i/>
          <w:color w:val="000000"/>
          <w:shd w:val="clear" w:color="auto" w:fill="FFFFFF"/>
        </w:rPr>
        <w:t>Задачи</w:t>
      </w:r>
      <w:proofErr w:type="gramStart"/>
      <w:r>
        <w:rPr>
          <w:rStyle w:val="ab"/>
          <w:b w:val="0"/>
          <w:i/>
          <w:color w:val="000000"/>
          <w:shd w:val="clear" w:color="auto" w:fill="FFFFFF"/>
        </w:rPr>
        <w:t xml:space="preserve"> :</w:t>
      </w:r>
      <w:proofErr w:type="gramEnd"/>
    </w:p>
    <w:p w:rsidR="00D1098A" w:rsidRDefault="007D718D">
      <w:pPr>
        <w:spacing w:after="100" w:afterAutospacing="1" w:line="360" w:lineRule="auto"/>
        <w:ind w:left="-1134" w:right="-567"/>
        <w:jc w:val="both"/>
        <w:rPr>
          <w:rStyle w:val="ab"/>
          <w:b w:val="0"/>
          <w:i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lastRenderedPageBreak/>
        <w:t xml:space="preserve">- </w:t>
      </w:r>
      <w:r w:rsidR="00650422">
        <w:rPr>
          <w:rStyle w:val="ab"/>
          <w:b w:val="0"/>
          <w:i/>
          <w:color w:val="000000"/>
          <w:shd w:val="clear" w:color="auto" w:fill="FFFFFF"/>
        </w:rPr>
        <w:t>Образовательные: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 обучать конструированию по образцу, чертежу, заданной схеме, по замыслу;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 обучать методам и приемам работы  с конструкторами;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 способствовать формированию знания и умения ориентироваться в технике чтения элементарных схем.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i/>
          <w:color w:val="000000"/>
          <w:shd w:val="clear" w:color="auto" w:fill="FFFFFF"/>
        </w:rPr>
      </w:pPr>
      <w:r>
        <w:rPr>
          <w:rStyle w:val="ab"/>
          <w:b w:val="0"/>
          <w:i/>
          <w:color w:val="000000"/>
          <w:shd w:val="clear" w:color="auto" w:fill="FFFFFF"/>
        </w:rPr>
        <w:t>Развивающие: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 xml:space="preserve"> -развивать у дошкольников интерес к  моделированию и конструированию</w:t>
      </w:r>
      <w:proofErr w:type="gramStart"/>
      <w:r>
        <w:rPr>
          <w:rStyle w:val="ab"/>
          <w:b w:val="0"/>
          <w:color w:val="000000"/>
          <w:shd w:val="clear" w:color="auto" w:fill="FFFFFF"/>
        </w:rPr>
        <w:t xml:space="preserve"> ,</w:t>
      </w:r>
      <w:proofErr w:type="gramEnd"/>
      <w:r>
        <w:rPr>
          <w:rStyle w:val="ab"/>
          <w:b w:val="0"/>
          <w:color w:val="000000"/>
          <w:shd w:val="clear" w:color="auto" w:fill="FFFFFF"/>
        </w:rPr>
        <w:t xml:space="preserve"> стимулировать детское техническое творчество.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-развивать мелкую моторику рук, стимулируя в будущем общее речевое развитие и умственное способности.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i/>
          <w:color w:val="000000"/>
          <w:shd w:val="clear" w:color="auto" w:fill="FFFFFF"/>
        </w:rPr>
      </w:pPr>
      <w:r>
        <w:rPr>
          <w:rStyle w:val="ab"/>
          <w:i/>
          <w:color w:val="000000"/>
          <w:shd w:val="clear" w:color="auto" w:fill="FFFFFF"/>
        </w:rPr>
        <w:t xml:space="preserve"> </w:t>
      </w:r>
      <w:r>
        <w:rPr>
          <w:rStyle w:val="ab"/>
          <w:b w:val="0"/>
          <w:i/>
          <w:color w:val="000000"/>
          <w:shd w:val="clear" w:color="auto" w:fill="FFFFFF"/>
        </w:rPr>
        <w:t>Воспитательные: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 воспитание умения и желания трудиться</w:t>
      </w:r>
      <w:proofErr w:type="gramStart"/>
      <w:r>
        <w:rPr>
          <w:rStyle w:val="ab"/>
          <w:b w:val="0"/>
          <w:color w:val="000000"/>
          <w:shd w:val="clear" w:color="auto" w:fill="FFFFFF"/>
        </w:rPr>
        <w:t xml:space="preserve"> ,</w:t>
      </w:r>
      <w:proofErr w:type="gramEnd"/>
      <w:r>
        <w:rPr>
          <w:rStyle w:val="ab"/>
          <w:b w:val="0"/>
          <w:color w:val="000000"/>
          <w:shd w:val="clear" w:color="auto" w:fill="FFFFFF"/>
        </w:rPr>
        <w:t xml:space="preserve"> выполнять задания в соответствии с инструкцией и поставленной целью , доводить начатое до конца, планировать будущую работу;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rStyle w:val="ab"/>
          <w:b w:val="0"/>
          <w:color w:val="000000"/>
          <w:shd w:val="clear" w:color="auto" w:fill="FFFFFF"/>
        </w:rPr>
      </w:pPr>
      <w:r>
        <w:rPr>
          <w:rStyle w:val="ab"/>
          <w:b w:val="0"/>
          <w:color w:val="000000"/>
          <w:shd w:val="clear" w:color="auto" w:fill="FFFFFF"/>
        </w:rPr>
        <w:t>-воспитание умения работать в коллективе</w:t>
      </w:r>
      <w:proofErr w:type="gramStart"/>
      <w:r>
        <w:rPr>
          <w:rStyle w:val="ab"/>
          <w:b w:val="0"/>
          <w:color w:val="000000"/>
          <w:shd w:val="clear" w:color="auto" w:fill="FFFFFF"/>
        </w:rPr>
        <w:t xml:space="preserve"> ,</w:t>
      </w:r>
      <w:proofErr w:type="gramEnd"/>
      <w:r>
        <w:rPr>
          <w:rStyle w:val="ab"/>
          <w:b w:val="0"/>
          <w:color w:val="000000"/>
          <w:shd w:val="clear" w:color="auto" w:fill="FFFFFF"/>
        </w:rPr>
        <w:t xml:space="preserve"> совершенствование коммуникативных навыков.</w:t>
      </w:r>
    </w:p>
    <w:p w:rsidR="00D1098A" w:rsidRDefault="00D1098A">
      <w:pPr>
        <w:spacing w:after="100" w:afterAutospacing="1" w:line="360" w:lineRule="auto"/>
        <w:ind w:left="-1134" w:right="-567"/>
        <w:jc w:val="both"/>
        <w:rPr>
          <w:rStyle w:val="ab"/>
        </w:rPr>
      </w:pP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 xml:space="preserve">                                                               </w:t>
      </w:r>
    </w:p>
    <w:p w:rsidR="00D1098A" w:rsidRDefault="00650422">
      <w:pPr>
        <w:spacing w:after="100" w:afterAutospacing="1" w:line="360" w:lineRule="auto"/>
        <w:ind w:right="-567"/>
        <w:jc w:val="both"/>
      </w:pPr>
      <w:r>
        <w:t xml:space="preserve">                                  </w:t>
      </w:r>
    </w:p>
    <w:p w:rsidR="00D1098A" w:rsidRDefault="00D1098A">
      <w:pPr>
        <w:spacing w:after="100" w:afterAutospacing="1" w:line="360" w:lineRule="auto"/>
        <w:ind w:right="-567"/>
        <w:jc w:val="both"/>
      </w:pPr>
    </w:p>
    <w:p w:rsidR="00D1098A" w:rsidRDefault="00D1098A">
      <w:pPr>
        <w:spacing w:after="100" w:afterAutospacing="1" w:line="360" w:lineRule="auto"/>
        <w:ind w:right="-567"/>
        <w:jc w:val="both"/>
      </w:pPr>
    </w:p>
    <w:p w:rsidR="00D1098A" w:rsidRDefault="00650422">
      <w:pPr>
        <w:spacing w:after="100" w:afterAutospacing="1" w:line="360" w:lineRule="auto"/>
        <w:ind w:right="-567"/>
        <w:jc w:val="both"/>
        <w:rPr>
          <w:sz w:val="32"/>
        </w:rPr>
      </w:pPr>
      <w:r>
        <w:lastRenderedPageBreak/>
        <w:t xml:space="preserve">         </w:t>
      </w:r>
      <w:r>
        <w:rPr>
          <w:sz w:val="32"/>
        </w:rPr>
        <w:t xml:space="preserve"> </w:t>
      </w:r>
      <w:proofErr w:type="spellStart"/>
      <w:r>
        <w:rPr>
          <w:b/>
          <w:sz w:val="32"/>
        </w:rPr>
        <w:t>Учебно</w:t>
      </w:r>
      <w:proofErr w:type="spellEnd"/>
      <w:r>
        <w:rPr>
          <w:b/>
          <w:sz w:val="32"/>
        </w:rPr>
        <w:t xml:space="preserve"> – тематический  план</w:t>
      </w:r>
    </w:p>
    <w:tbl>
      <w:tblPr>
        <w:tblW w:w="108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5379"/>
        <w:gridCol w:w="709"/>
        <w:gridCol w:w="708"/>
        <w:gridCol w:w="709"/>
        <w:gridCol w:w="1985"/>
        <w:gridCol w:w="673"/>
        <w:gridCol w:w="13"/>
      </w:tblGrid>
      <w:tr w:rsidR="00D1098A">
        <w:trPr>
          <w:trHeight w:val="270"/>
        </w:trPr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N</w:t>
            </w:r>
          </w:p>
        </w:tc>
        <w:tc>
          <w:tcPr>
            <w:tcW w:w="5379" w:type="dxa"/>
            <w:vMerge w:val="restart"/>
            <w:tcBorders>
              <w:lef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Наименование раздела, темы</w:t>
            </w:r>
          </w:p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709" w:type="dxa"/>
            <w:vMerge w:val="restart"/>
          </w:tcPr>
          <w:p w:rsidR="00D1098A" w:rsidRDefault="00650422">
            <w:pPr>
              <w:jc w:val="both"/>
            </w:pPr>
            <w:r>
              <w:t>Количество часов</w:t>
            </w:r>
          </w:p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1417" w:type="dxa"/>
            <w:gridSpan w:val="2"/>
          </w:tcPr>
          <w:p w:rsidR="00D1098A" w:rsidRDefault="00650422">
            <w:pPr>
              <w:jc w:val="both"/>
            </w:pPr>
            <w:r>
              <w:t>Из них</w:t>
            </w:r>
          </w:p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 xml:space="preserve">Формы 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 xml:space="preserve"> аттестации и контроля</w:t>
            </w:r>
          </w:p>
        </w:tc>
        <w:tc>
          <w:tcPr>
            <w:tcW w:w="68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496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5379" w:type="dxa"/>
            <w:vMerge/>
            <w:tcBorders>
              <w:left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709" w:type="dxa"/>
            <w:vMerge/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708" w:type="dxa"/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735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Введение в программу</w:t>
            </w:r>
            <w:proofErr w:type="gramStart"/>
            <w:r>
              <w:t xml:space="preserve"> .</w:t>
            </w:r>
            <w:proofErr w:type="gramEnd"/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Инструктаж по технике безопасности.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-</w:t>
            </w:r>
          </w:p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Беседа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наблюдение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11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Построение моделей по заданной 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6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Башня</w:t>
            </w:r>
            <w:proofErr w:type="gramStart"/>
            <w:r>
              <w:t xml:space="preserve"> ,</w:t>
            </w:r>
            <w:proofErr w:type="gramEnd"/>
            <w:r>
              <w:t xml:space="preserve"> мост.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 xml:space="preserve">Наблюдение 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1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Водоем и его обитатели.  Веселые утята.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Красивые рыбки.  Гусенок</w:t>
            </w:r>
            <w:proofErr w:type="gramStart"/>
            <w:r>
              <w:t xml:space="preserve"> .</w:t>
            </w:r>
            <w:proofErr w:type="gramEnd"/>
            <w:r>
              <w:t xml:space="preserve"> Улитка.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Беседа,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 xml:space="preserve"> наблюдение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71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Дом и сооружения</w:t>
            </w:r>
            <w:r>
              <w:rPr>
                <w:b/>
              </w:rPr>
              <w:t>.</w:t>
            </w:r>
            <w:r>
              <w:t xml:space="preserve"> Большие и маленькие пирамидки. Ворота для заборчика. Лесной домик. Мебель. Пастбище. Беседка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Беседа</w:t>
            </w:r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Наблюдение,        анализ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7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 ферме</w:t>
            </w:r>
            <w:r>
              <w:rPr>
                <w:b/>
              </w:rPr>
              <w:t xml:space="preserve">. </w:t>
            </w:r>
            <w:r>
              <w:t xml:space="preserve">Русская печь. Загон для коров и лошадей. Грузовик. Дом фермера. Мельница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jc w:val="both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Беседа</w:t>
            </w:r>
            <w:proofErr w:type="gramStart"/>
            <w:r>
              <w:t xml:space="preserve"> ,</w:t>
            </w:r>
            <w:proofErr w:type="gramEnd"/>
          </w:p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 xml:space="preserve"> наблюдение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Светофор.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наблюдение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trHeight w:val="1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Робот.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наблюдение</w:t>
            </w: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1098A" w:rsidRDefault="00D1098A">
            <w:pPr>
              <w:spacing w:after="100" w:afterAutospacing="1" w:line="360" w:lineRule="auto"/>
              <w:ind w:right="-567"/>
              <w:jc w:val="both"/>
            </w:pPr>
          </w:p>
        </w:tc>
      </w:tr>
      <w:tr w:rsidR="00D1098A">
        <w:trPr>
          <w:gridAfter w:val="1"/>
          <w:wAfter w:w="13" w:type="dxa"/>
          <w:trHeight w:val="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spacing w:after="100" w:afterAutospacing="1" w:line="360" w:lineRule="auto"/>
              <w:ind w:right="-567"/>
              <w:jc w:val="both"/>
            </w:pPr>
            <w:r>
              <w:t>2.7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jc w:val="both"/>
            </w:pPr>
            <w:r>
              <w:t>Зоопарк и его обитатели</w:t>
            </w:r>
            <w:r>
              <w:rPr>
                <w:b/>
              </w:rPr>
              <w:t xml:space="preserve">. </w:t>
            </w:r>
            <w:r>
              <w:t>Мы едем в зоопарк. Слон. Обезьяна. Верблюд.</w:t>
            </w:r>
          </w:p>
          <w:p w:rsidR="00D1098A" w:rsidRDefault="00D1098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8A" w:rsidRDefault="00650422">
            <w:pPr>
              <w:tabs>
                <w:tab w:val="left" w:pos="1515"/>
              </w:tabs>
              <w:ind w:left="-8895" w:right="-533"/>
              <w:jc w:val="both"/>
            </w:pPr>
            <w:r>
              <w:t>Беседа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наблнаблюдение</w:t>
            </w:r>
            <w:proofErr w:type="spellEnd"/>
          </w:p>
        </w:tc>
        <w:tc>
          <w:tcPr>
            <w:tcW w:w="673" w:type="dxa"/>
            <w:tcBorders>
              <w:top w:val="nil"/>
              <w:bottom w:val="nil"/>
              <w:right w:val="single" w:sz="4" w:space="0" w:color="auto"/>
            </w:tcBorders>
          </w:tcPr>
          <w:p w:rsidR="00D1098A" w:rsidRDefault="00D1098A">
            <w:pPr>
              <w:jc w:val="both"/>
            </w:pPr>
          </w:p>
        </w:tc>
      </w:tr>
    </w:tbl>
    <w:p w:rsidR="00D1098A" w:rsidRDefault="00D1098A">
      <w:pPr>
        <w:ind w:right="-568"/>
        <w:jc w:val="both"/>
        <w:rPr>
          <w:b/>
          <w:i/>
        </w:rPr>
      </w:pPr>
    </w:p>
    <w:p w:rsidR="00D1098A" w:rsidRDefault="00D1098A">
      <w:pPr>
        <w:ind w:right="-568"/>
        <w:jc w:val="both"/>
        <w:rPr>
          <w:b/>
          <w:i/>
        </w:rPr>
      </w:pPr>
    </w:p>
    <w:p w:rsidR="00D1098A" w:rsidRDefault="00D1098A">
      <w:pPr>
        <w:ind w:right="-568"/>
        <w:jc w:val="both"/>
        <w:rPr>
          <w:b/>
          <w:i/>
        </w:rPr>
      </w:pPr>
    </w:p>
    <w:p w:rsidR="00D1098A" w:rsidRDefault="00650422">
      <w:pPr>
        <w:ind w:right="-568"/>
        <w:jc w:val="both"/>
      </w:pPr>
      <w:r>
        <w:t xml:space="preserve">                                                   </w:t>
      </w:r>
    </w:p>
    <w:p w:rsidR="00D1098A" w:rsidRDefault="00D1098A">
      <w:pPr>
        <w:ind w:right="-568"/>
        <w:jc w:val="both"/>
      </w:pPr>
    </w:p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709"/>
        <w:gridCol w:w="850"/>
        <w:gridCol w:w="709"/>
        <w:gridCol w:w="1985"/>
      </w:tblGrid>
      <w:tr w:rsidR="00D1098A">
        <w:trPr>
          <w:trHeight w:val="428"/>
        </w:trPr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lastRenderedPageBreak/>
              <w:t>2.8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>Грузовая машина с прицепом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>Наблюдение,</w:t>
            </w:r>
          </w:p>
          <w:p w:rsidR="00D1098A" w:rsidRDefault="00650422">
            <w:pPr>
              <w:ind w:right="-568"/>
              <w:jc w:val="both"/>
            </w:pPr>
            <w:r>
              <w:t>анализ</w:t>
            </w:r>
          </w:p>
        </w:tc>
      </w:tr>
      <w:tr w:rsidR="00D1098A"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2.9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>К нам приходит Новый год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 xml:space="preserve"> 2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>Презентация</w:t>
            </w:r>
          </w:p>
        </w:tc>
      </w:tr>
      <w:tr w:rsidR="00D1098A">
        <w:trPr>
          <w:trHeight w:val="651"/>
        </w:trPr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2.10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>Построение зданий</w:t>
            </w:r>
            <w:r>
              <w:rPr>
                <w:b/>
              </w:rPr>
              <w:t xml:space="preserve">. </w:t>
            </w:r>
            <w:r>
              <w:t>Дом лесника.</w:t>
            </w:r>
          </w:p>
          <w:p w:rsidR="00D1098A" w:rsidRDefault="00650422">
            <w:pPr>
              <w:ind w:right="-568"/>
              <w:jc w:val="both"/>
            </w:pPr>
            <w:r>
              <w:t xml:space="preserve">Разные домики. Кафе. Сложная постройка 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3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  <w:p w:rsidR="00D1098A" w:rsidRDefault="00650422">
            <w:pPr>
              <w:ind w:right="-568"/>
              <w:jc w:val="both"/>
            </w:pPr>
            <w:r>
              <w:t>Презентация.</w:t>
            </w:r>
          </w:p>
        </w:tc>
      </w:tr>
      <w:tr w:rsidR="00D1098A">
        <w:trPr>
          <w:trHeight w:val="665"/>
        </w:trPr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2.11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>Водный транспорт. Плывут корабли</w:t>
            </w:r>
          </w:p>
          <w:p w:rsidR="00D1098A" w:rsidRDefault="00650422">
            <w:pPr>
              <w:ind w:right="-568"/>
              <w:jc w:val="both"/>
            </w:pPr>
            <w:r>
              <w:t>Катер.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 xml:space="preserve"> 2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</w:tc>
      </w:tr>
      <w:tr w:rsidR="00D1098A">
        <w:trPr>
          <w:trHeight w:val="1398"/>
        </w:trPr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2.12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 xml:space="preserve">Город и городской транспорт. Поезд. Лабиринт. Грузовик везет кирпичи. Многоэтажные дома. Магазины, </w:t>
            </w:r>
            <w:proofErr w:type="gramStart"/>
            <w:r>
              <w:t>детский</w:t>
            </w:r>
            <w:proofErr w:type="gramEnd"/>
            <w:r>
              <w:t xml:space="preserve"> </w:t>
            </w:r>
          </w:p>
          <w:p w:rsidR="00D1098A" w:rsidRDefault="00650422">
            <w:pPr>
              <w:ind w:right="-568"/>
              <w:jc w:val="both"/>
            </w:pPr>
            <w:r>
              <w:t xml:space="preserve">сад. Светофор и дорожные знаки. </w:t>
            </w:r>
            <w:proofErr w:type="spellStart"/>
            <w:r>
              <w:t>Грузо</w:t>
            </w:r>
            <w:proofErr w:type="spellEnd"/>
            <w:r>
              <w:t>-</w:t>
            </w:r>
          </w:p>
          <w:p w:rsidR="00D1098A" w:rsidRDefault="00650422">
            <w:pPr>
              <w:ind w:right="-568"/>
              <w:jc w:val="both"/>
            </w:pPr>
            <w:r>
              <w:t>вой автомобиль.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7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 xml:space="preserve">Наблюдение. </w:t>
            </w:r>
          </w:p>
          <w:p w:rsidR="00D1098A" w:rsidRDefault="00650422">
            <w:pPr>
              <w:ind w:right="-568"/>
              <w:jc w:val="both"/>
            </w:pPr>
            <w:r>
              <w:t>Беседа.</w:t>
            </w:r>
          </w:p>
        </w:tc>
      </w:tr>
      <w:tr w:rsidR="00D1098A"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2.13</w:t>
            </w:r>
          </w:p>
        </w:tc>
        <w:tc>
          <w:tcPr>
            <w:tcW w:w="5245" w:type="dxa"/>
          </w:tcPr>
          <w:p w:rsidR="00D1098A" w:rsidRDefault="00650422">
            <w:pPr>
              <w:ind w:right="-568"/>
              <w:jc w:val="both"/>
            </w:pPr>
            <w:r>
              <w:t>Попугай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1098A" w:rsidRDefault="00650422">
            <w:pPr>
              <w:ind w:right="-568"/>
              <w:jc w:val="both"/>
            </w:pPr>
            <w:r>
              <w:t>Наблюдение</w:t>
            </w:r>
            <w:proofErr w:type="gramStart"/>
            <w:r>
              <w:t>.,</w:t>
            </w:r>
            <w:proofErr w:type="gramEnd"/>
          </w:p>
          <w:p w:rsidR="00D1098A" w:rsidRDefault="00650422">
            <w:pPr>
              <w:ind w:right="-568"/>
              <w:jc w:val="both"/>
            </w:pPr>
            <w:r>
              <w:t>анализ</w:t>
            </w:r>
          </w:p>
        </w:tc>
      </w:tr>
      <w:tr w:rsidR="00D1098A">
        <w:trPr>
          <w:trHeight w:val="445"/>
        </w:trPr>
        <w:tc>
          <w:tcPr>
            <w:tcW w:w="709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К подвигу героя сердцем прикоснись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Наблюдение,</w:t>
            </w:r>
          </w:p>
          <w:p w:rsidR="00D1098A" w:rsidRDefault="00650422">
            <w:pPr>
              <w:ind w:right="-568"/>
              <w:jc w:val="both"/>
            </w:pPr>
            <w:r>
              <w:t>анализ</w:t>
            </w:r>
          </w:p>
        </w:tc>
      </w:tr>
      <w:tr w:rsidR="00D1098A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 ферме.</w:t>
            </w:r>
            <w:r>
              <w:rPr>
                <w:b/>
              </w:rPr>
              <w:t xml:space="preserve"> </w:t>
            </w:r>
            <w:r>
              <w:t>Животные  на ферме. Овечка</w:t>
            </w:r>
          </w:p>
          <w:p w:rsidR="00D1098A" w:rsidRDefault="00650422">
            <w:pPr>
              <w:ind w:right="-568"/>
              <w:jc w:val="both"/>
            </w:pPr>
            <w:r>
              <w:t>Дом фермера. Цветы для наших мам.</w:t>
            </w:r>
          </w:p>
          <w:p w:rsidR="00D1098A" w:rsidRDefault="00650422">
            <w:pPr>
              <w:ind w:right="-568"/>
              <w:jc w:val="both"/>
            </w:pPr>
            <w:r>
              <w:t>Домашние животные.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 Презентация.</w:t>
            </w:r>
          </w:p>
        </w:tc>
      </w:tr>
      <w:tr w:rsidR="00D1098A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Дети и их развлечения. Качели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Карусе</w:t>
            </w:r>
            <w:proofErr w:type="spellEnd"/>
            <w:r>
              <w:t>-</w:t>
            </w:r>
          </w:p>
          <w:p w:rsidR="00D1098A" w:rsidRDefault="00650422">
            <w:pPr>
              <w:ind w:right="-568"/>
              <w:jc w:val="both"/>
            </w:pPr>
            <w:r>
              <w:t>ли. Беседка для ребят. Горка. Дети.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  <w:p w:rsidR="00D1098A" w:rsidRDefault="00650422">
            <w:pPr>
              <w:ind w:right="-568"/>
              <w:jc w:val="both"/>
            </w:pPr>
            <w:proofErr w:type="spellStart"/>
            <w:r>
              <w:t>Самооценивание</w:t>
            </w:r>
            <w:proofErr w:type="spellEnd"/>
            <w:r>
              <w:t xml:space="preserve">. </w:t>
            </w:r>
          </w:p>
        </w:tc>
      </w:tr>
      <w:tr w:rsidR="00D1098A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Воздушный транспорт и космос</w:t>
            </w:r>
            <w:r>
              <w:rPr>
                <w:b/>
              </w:rPr>
              <w:t xml:space="preserve">. </w:t>
            </w:r>
            <w:r>
              <w:t xml:space="preserve">Ракета </w:t>
            </w:r>
          </w:p>
          <w:p w:rsidR="00D1098A" w:rsidRDefault="00650422">
            <w:pPr>
              <w:ind w:right="-568"/>
              <w:jc w:val="both"/>
            </w:pPr>
            <w:r>
              <w:t>и космонавты</w:t>
            </w:r>
            <w:proofErr w:type="gramStart"/>
            <w:r>
              <w:t xml:space="preserve"> .</w:t>
            </w:r>
            <w:proofErr w:type="gramEnd"/>
            <w:r>
              <w:t>Космический корабль. Луноход.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Беседа.</w:t>
            </w:r>
          </w:p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</w:tc>
      </w:tr>
      <w:tr w:rsidR="00D1098A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Железнодорожный транспорт. Поезд  мчится. Паровоз везет товары. Станция.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</w:tc>
      </w:tr>
      <w:tr w:rsidR="00D1098A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Пожарная часть.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</w:tc>
      </w:tr>
      <w:tr w:rsidR="00D1098A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Аквариум.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</w:tc>
      </w:tr>
      <w:tr w:rsidR="00D1098A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2.21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Дома на нашей улице.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Презентация.</w:t>
            </w:r>
          </w:p>
        </w:tc>
      </w:tr>
      <w:tr w:rsidR="00D1098A">
        <w:trPr>
          <w:trHeight w:val="7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 xml:space="preserve">Конструирование моделей на </w:t>
            </w:r>
            <w:proofErr w:type="gramStart"/>
            <w:r>
              <w:t>свободную</w:t>
            </w:r>
            <w:proofErr w:type="gramEnd"/>
          </w:p>
          <w:p w:rsidR="00D1098A" w:rsidRDefault="00650422">
            <w:pPr>
              <w:ind w:right="-568"/>
              <w:jc w:val="both"/>
            </w:pPr>
            <w:r>
              <w:t xml:space="preserve"> Тему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Наблюдение.</w:t>
            </w:r>
          </w:p>
          <w:p w:rsidR="00D1098A" w:rsidRDefault="00650422">
            <w:pPr>
              <w:ind w:right="-568"/>
              <w:jc w:val="both"/>
            </w:pPr>
            <w:r>
              <w:t>Презентация.</w:t>
            </w:r>
          </w:p>
        </w:tc>
      </w:tr>
      <w:tr w:rsidR="00D1098A">
        <w:trPr>
          <w:trHeight w:val="9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Воспитательная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Наблюдение,</w:t>
            </w:r>
          </w:p>
          <w:p w:rsidR="00D1098A" w:rsidRDefault="00650422">
            <w:pPr>
              <w:ind w:right="-568"/>
              <w:jc w:val="both"/>
            </w:pPr>
            <w:r>
              <w:t>анализ</w:t>
            </w:r>
          </w:p>
        </w:tc>
      </w:tr>
      <w:tr w:rsidR="00D1098A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650422">
            <w:pPr>
              <w:ind w:right="-568"/>
              <w:jc w:val="both"/>
            </w:pPr>
            <w:r>
              <w:t>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098A" w:rsidRDefault="00D1098A">
            <w:pPr>
              <w:ind w:right="-568"/>
              <w:jc w:val="both"/>
            </w:pPr>
          </w:p>
        </w:tc>
      </w:tr>
    </w:tbl>
    <w:p w:rsidR="00D1098A" w:rsidRDefault="00D1098A">
      <w:pPr>
        <w:ind w:right="-568"/>
        <w:jc w:val="both"/>
      </w:pPr>
    </w:p>
    <w:p w:rsidR="00D1098A" w:rsidRDefault="00D1098A">
      <w:pPr>
        <w:spacing w:after="100" w:afterAutospacing="1" w:line="240" w:lineRule="atLeast"/>
        <w:ind w:left="-1134" w:right="-567"/>
        <w:jc w:val="both"/>
        <w:rPr>
          <w:b/>
          <w:i/>
        </w:rPr>
      </w:pPr>
    </w:p>
    <w:p w:rsidR="00D1098A" w:rsidRDefault="00D1098A">
      <w:pPr>
        <w:spacing w:after="100" w:afterAutospacing="1" w:line="240" w:lineRule="atLeast"/>
        <w:ind w:left="-1134" w:right="-567"/>
        <w:jc w:val="both"/>
        <w:rPr>
          <w:b/>
          <w:i/>
        </w:rPr>
      </w:pPr>
    </w:p>
    <w:p w:rsidR="00D1098A" w:rsidRDefault="00650422">
      <w:pPr>
        <w:spacing w:after="100" w:afterAutospacing="1" w:line="360" w:lineRule="auto"/>
        <w:ind w:left="-1134" w:right="-567"/>
        <w:jc w:val="both"/>
        <w:rPr>
          <w:sz w:val="32"/>
        </w:rPr>
      </w:pPr>
      <w:r>
        <w:rPr>
          <w:sz w:val="32"/>
        </w:rPr>
        <w:lastRenderedPageBreak/>
        <w:t xml:space="preserve">                                         </w:t>
      </w:r>
      <w:r>
        <w:rPr>
          <w:b/>
          <w:sz w:val="32"/>
        </w:rPr>
        <w:t xml:space="preserve"> Содержание программы  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b/>
          <w:sz w:val="32"/>
        </w:rPr>
      </w:pPr>
      <w:r>
        <w:rPr>
          <w:b/>
        </w:rPr>
        <w:t>Тема 1:  Введение в программу. Инструктаж по ТБ.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b/>
          <w:sz w:val="32"/>
        </w:rPr>
      </w:pPr>
      <w:r>
        <w:rPr>
          <w:i/>
        </w:rPr>
        <w:t xml:space="preserve">Теория </w:t>
      </w:r>
      <w:proofErr w:type="gramStart"/>
      <w:r>
        <w:rPr>
          <w:b/>
          <w:i/>
        </w:rPr>
        <w:t>:</w:t>
      </w:r>
      <w:r>
        <w:t>И</w:t>
      </w:r>
      <w:proofErr w:type="gramEnd"/>
      <w:r>
        <w:t>нструктаж  по  ПТБ на занятиях. Знакомство с  LEGO-конструктором</w:t>
      </w:r>
      <w:proofErr w:type="gramStart"/>
      <w:r>
        <w:t xml:space="preserve"> .</w:t>
      </w:r>
      <w:proofErr w:type="gramEnd"/>
      <w:r>
        <w:t xml:space="preserve">Формировать бережное отношение к </w:t>
      </w:r>
      <w:proofErr w:type="spellStart"/>
      <w:r>
        <w:t>конструктоу</w:t>
      </w:r>
      <w:proofErr w:type="spellEnd"/>
      <w:r>
        <w:t>.</w:t>
      </w:r>
    </w:p>
    <w:p w:rsidR="00D1098A" w:rsidRDefault="00650422">
      <w:pPr>
        <w:spacing w:after="100" w:afterAutospacing="1" w:line="360" w:lineRule="auto"/>
        <w:ind w:left="-1134" w:right="-567"/>
        <w:jc w:val="both"/>
        <w:rPr>
          <w:b/>
          <w:sz w:val="32"/>
        </w:rPr>
      </w:pPr>
      <w:r>
        <w:rPr>
          <w:i/>
        </w:rPr>
        <w:t>Практика:</w:t>
      </w:r>
      <w:r>
        <w:t xml:space="preserve"> рисование на тему «Роботы».</w:t>
      </w: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2</w:t>
      </w:r>
      <w:r>
        <w:t xml:space="preserve">: </w:t>
      </w:r>
      <w:r>
        <w:rPr>
          <w:b/>
        </w:rPr>
        <w:t>Башня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мост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Рассказ о видах построек. Знакомство с названиями деталей, учить различать и называть их.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Практика:</w:t>
      </w:r>
      <w:r>
        <w:t xml:space="preserve"> Приемы построек снизу вверх. Учить строить простейшие постройки.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3 Веселые утята</w:t>
      </w:r>
    </w:p>
    <w:p w:rsidR="00D1098A" w:rsidRDefault="00650422">
      <w:pPr>
        <w:ind w:left="-1134" w:right="-568"/>
        <w:jc w:val="both"/>
      </w:pPr>
      <w:r>
        <w:rPr>
          <w:i/>
        </w:rPr>
        <w:t>Теория:</w:t>
      </w:r>
      <w:r>
        <w:t xml:space="preserve"> Разучивать стихотворение про утят</w:t>
      </w:r>
      <w:proofErr w:type="gramStart"/>
      <w:r>
        <w:t xml:space="preserve"> .</w:t>
      </w:r>
      <w:proofErr w:type="gramEnd"/>
      <w:r>
        <w:t>Учить заранее обдумывать содержание будущей постройки, давать общее описание.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Строить из конструктора утят</w:t>
      </w:r>
      <w:proofErr w:type="gramStart"/>
      <w:r>
        <w:t xml:space="preserve"> ,</w:t>
      </w:r>
      <w:proofErr w:type="gramEnd"/>
      <w:r>
        <w:t xml:space="preserve"> используя различные детали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4:</w:t>
      </w:r>
      <w:r>
        <w:t xml:space="preserve"> </w:t>
      </w:r>
      <w:r>
        <w:rPr>
          <w:b/>
        </w:rPr>
        <w:t>Красивые рыбки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Уточнять и расширять представления о рыбах</w:t>
      </w:r>
      <w:proofErr w:type="gramStart"/>
      <w:r>
        <w:t xml:space="preserve"> .</w:t>
      </w:r>
      <w:proofErr w:type="gramEnd"/>
      <w:r>
        <w:t xml:space="preserve">Развивать умение наблюдать , анализировать. 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Учить строить морских обитателей.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 5</w:t>
      </w:r>
      <w:proofErr w:type="gramStart"/>
      <w:r>
        <w:rPr>
          <w:b/>
        </w:rPr>
        <w:t xml:space="preserve"> :</w:t>
      </w:r>
      <w:proofErr w:type="gramEnd"/>
      <w:r>
        <w:t xml:space="preserve"> </w:t>
      </w:r>
      <w:r>
        <w:rPr>
          <w:b/>
        </w:rPr>
        <w:t xml:space="preserve">Гусенок 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  развитие умения сравнивать  на основе модели утенка и гусенка.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r>
        <w:t>: учить строить из конструктора гусенка.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</w:pPr>
      <w:r>
        <w:rPr>
          <w:b/>
        </w:rPr>
        <w:t>Тема 6 :Улитка</w:t>
      </w:r>
      <w:r>
        <w:t xml:space="preserve"> 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 :</w:t>
      </w:r>
      <w:proofErr w:type="gramEnd"/>
      <w:r>
        <w:t xml:space="preserve"> Знакомство  с улиткой</w:t>
      </w:r>
      <w:proofErr w:type="gramStart"/>
      <w:r>
        <w:t xml:space="preserve"> .</w:t>
      </w:r>
      <w:proofErr w:type="gramEnd"/>
      <w:r>
        <w:t xml:space="preserve"> Воспитывать добрые отношения 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Учить строить улитку.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 xml:space="preserve">Тема 7 :Большие и маленькие пирамидки </w:t>
      </w:r>
    </w:p>
    <w:p w:rsidR="00D1098A" w:rsidRDefault="00650422">
      <w:pPr>
        <w:ind w:left="-1134" w:right="-568"/>
        <w:jc w:val="both"/>
      </w:pPr>
      <w:r>
        <w:rPr>
          <w:i/>
        </w:rPr>
        <w:t>Теория:</w:t>
      </w:r>
      <w:r>
        <w:t xml:space="preserve"> Дать представление о понятии </w:t>
      </w:r>
      <w:proofErr w:type="gramStart"/>
      <w:r>
        <w:t>-с</w:t>
      </w:r>
      <w:proofErr w:type="gramEnd"/>
      <w:r>
        <w:t>имметрия  .Учить бережно относиться к конструктору 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r>
        <w:rPr>
          <w:b/>
          <w:i/>
        </w:rPr>
        <w:t>:</w:t>
      </w:r>
      <w:r>
        <w:t xml:space="preserve"> учить строить разные пирамидки.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 8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Ворота для заборчика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Для чего нужны ворота?  Рассказ о практической значимости этого вида строений.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Практика:</w:t>
      </w:r>
      <w:r>
        <w:t xml:space="preserve"> учить строить ворота для заборчика</w:t>
      </w:r>
      <w:proofErr w:type="gramStart"/>
      <w:r>
        <w:t xml:space="preserve"> .</w:t>
      </w:r>
      <w:proofErr w:type="gramEnd"/>
      <w:r>
        <w:t xml:space="preserve"> Аккуратно и крепко скреплять детали ЛЕГО- конструктора .</w:t>
      </w:r>
    </w:p>
    <w:p w:rsidR="00D1098A" w:rsidRDefault="00650422">
      <w:pPr>
        <w:ind w:left="-1134" w:right="-568"/>
        <w:jc w:val="both"/>
      </w:pPr>
      <w:r>
        <w:lastRenderedPageBreak/>
        <w:t xml:space="preserve"> </w:t>
      </w: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 xml:space="preserve">Тема  9: Лесной домик 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Кто может жить в лесном домике? Развивать творческое воображение.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Практика:</w:t>
      </w:r>
      <w:r>
        <w:t xml:space="preserve"> распределять детали ЛЕГО </w:t>
      </w:r>
      <w:proofErr w:type="gramStart"/>
      <w:r>
        <w:t>–к</w:t>
      </w:r>
      <w:proofErr w:type="gramEnd"/>
      <w:r>
        <w:t>онструктора правильно . Учить строить дом.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10:Мебель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 Виды мебели</w:t>
      </w:r>
      <w:proofErr w:type="gramStart"/>
      <w:r>
        <w:t xml:space="preserve"> ,</w:t>
      </w:r>
      <w:proofErr w:type="gramEnd"/>
      <w:r>
        <w:t xml:space="preserve">  ее практическая значимость. Развивать способность выделять в реальных предметах их функциональные части.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Практика:</w:t>
      </w:r>
      <w:r>
        <w:t xml:space="preserve"> собрать из конструктора  мебель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 xml:space="preserve">Тема 11: Пастбище </w:t>
      </w:r>
    </w:p>
    <w:p w:rsidR="00D1098A" w:rsidRDefault="00650422">
      <w:pPr>
        <w:ind w:left="-1134" w:right="-568"/>
        <w:jc w:val="both"/>
      </w:pPr>
      <w:r>
        <w:rPr>
          <w:i/>
        </w:rPr>
        <w:t>Теория:</w:t>
      </w:r>
      <w:r>
        <w:t xml:space="preserve"> Где  живут домашние животные? Дать первоначальные представления о животноводстве.</w:t>
      </w:r>
    </w:p>
    <w:p w:rsidR="00D1098A" w:rsidRDefault="00650422">
      <w:pPr>
        <w:ind w:left="-1134" w:right="-568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загоны для домашних животных разными  способами.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>Тема 12:Беседка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Закреплять представления о назначении и строении беседок</w:t>
      </w:r>
      <w:proofErr w:type="gramStart"/>
      <w:r>
        <w:t xml:space="preserve"> ,</w:t>
      </w:r>
      <w:proofErr w:type="gramEnd"/>
      <w:r>
        <w:t xml:space="preserve"> об их частях (крыша и  колонна)</w:t>
      </w:r>
    </w:p>
    <w:p w:rsidR="00D1098A" w:rsidRDefault="00650422">
      <w:pPr>
        <w:ind w:left="-1134" w:right="-568"/>
        <w:jc w:val="both"/>
      </w:pPr>
      <w:r>
        <w:rPr>
          <w:i/>
        </w:rPr>
        <w:t xml:space="preserve">Практика </w:t>
      </w:r>
      <w:proofErr w:type="gramStart"/>
      <w:r>
        <w:t>:у</w:t>
      </w:r>
      <w:proofErr w:type="gramEnd"/>
      <w:r>
        <w:t>чить строить беседку.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</w:pPr>
      <w:r>
        <w:rPr>
          <w:b/>
        </w:rPr>
        <w:t>Тема 13:Конструирование  по замыслу</w:t>
      </w:r>
    </w:p>
    <w:p w:rsidR="00D1098A" w:rsidRDefault="00650422">
      <w:pPr>
        <w:ind w:left="-1134" w:right="-568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 Учить заранее обдумывать содержание будущей постройки</w:t>
      </w:r>
      <w:proofErr w:type="gramStart"/>
      <w:r>
        <w:t xml:space="preserve"> ,</w:t>
      </w:r>
      <w:proofErr w:type="gramEnd"/>
      <w:r>
        <w:t xml:space="preserve"> называть ее тему.</w:t>
      </w:r>
    </w:p>
    <w:p w:rsidR="00D1098A" w:rsidRDefault="00650422">
      <w:pPr>
        <w:ind w:left="-1134" w:right="-568"/>
        <w:jc w:val="both"/>
      </w:pPr>
      <w:r>
        <w:t xml:space="preserve"> </w:t>
      </w: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Закреплять полученные навыки  развивать творческую инициативу и самостоятельность.</w:t>
      </w:r>
    </w:p>
    <w:p w:rsidR="00D1098A" w:rsidRDefault="00D1098A">
      <w:pPr>
        <w:ind w:left="-1134" w:right="-568"/>
        <w:jc w:val="both"/>
      </w:pPr>
    </w:p>
    <w:p w:rsidR="00D1098A" w:rsidRDefault="00650422">
      <w:pPr>
        <w:ind w:left="-1134" w:right="-568"/>
        <w:jc w:val="both"/>
        <w:rPr>
          <w:b/>
        </w:rPr>
      </w:pPr>
      <w:r>
        <w:rPr>
          <w:b/>
        </w:rPr>
        <w:t xml:space="preserve">Тема 14: Русская печь </w:t>
      </w:r>
    </w:p>
    <w:p w:rsidR="00D1098A" w:rsidRDefault="00650422">
      <w:pPr>
        <w:ind w:left="-1134" w:right="-568"/>
        <w:jc w:val="both"/>
      </w:pPr>
      <w:r>
        <w:t xml:space="preserve"> </w:t>
      </w:r>
      <w:r>
        <w:rPr>
          <w:i/>
        </w:rPr>
        <w:t>Теория:</w:t>
      </w:r>
      <w:r>
        <w:t xml:space="preserve"> Русские народные сказки</w:t>
      </w:r>
      <w:proofErr w:type="gramStart"/>
      <w:r>
        <w:t xml:space="preserve"> ,</w:t>
      </w:r>
      <w:proofErr w:type="gramEnd"/>
      <w:r>
        <w:t xml:space="preserve"> где фигурирует печь. Развивать  воображение.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печку из конструктора 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15: Загон для коров и лошадей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Закреплять понятия «высокий», «низкий». Беседа о домашних животных.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загоны по условиям. Развивать глазомер</w:t>
      </w:r>
      <w:proofErr w:type="gramStart"/>
      <w:r>
        <w:t xml:space="preserve"> ,</w:t>
      </w:r>
      <w:proofErr w:type="gramEnd"/>
      <w:r>
        <w:t xml:space="preserve"> навыки конструирования 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16: Грузовик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Теория </w:t>
      </w:r>
      <w:proofErr w:type="gramStart"/>
      <w:r>
        <w:t>:Б</w:t>
      </w:r>
      <w:proofErr w:type="gramEnd"/>
      <w:r>
        <w:t xml:space="preserve">еседа о видах транспорта  и практической значимости грузовых машин.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различные машины.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17:Дом фермера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 Кто такой фермер? Воспитание  уважительного отношения к  </w:t>
      </w:r>
      <w:proofErr w:type="gramStart"/>
      <w:r>
        <w:t>людям</w:t>
      </w:r>
      <w:proofErr w:type="gramEnd"/>
      <w:r>
        <w:t xml:space="preserve"> работающим на селе. Воспитательная работа на тему</w:t>
      </w:r>
      <w:proofErr w:type="gramStart"/>
      <w:r>
        <w:t xml:space="preserve"> :</w:t>
      </w:r>
      <w:proofErr w:type="gramEnd"/>
      <w:r>
        <w:t xml:space="preserve"> Море профессий.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большой дом для фермера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18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Мельница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Теория: </w:t>
      </w:r>
      <w:r>
        <w:t>Зачем нужны мельницы</w:t>
      </w:r>
      <w:proofErr w:type="gramStart"/>
      <w:r>
        <w:t xml:space="preserve"> ?</w:t>
      </w:r>
      <w:proofErr w:type="gramEnd"/>
      <w:r>
        <w:t xml:space="preserve">  Практическая значимость мельниц.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t>: Учить строить мельницу.</w:t>
      </w:r>
    </w:p>
    <w:p w:rsidR="00D1098A" w:rsidRDefault="00D1098A">
      <w:pPr>
        <w:spacing w:line="360" w:lineRule="auto"/>
        <w:ind w:left="-1134" w:right="-567"/>
        <w:jc w:val="both"/>
        <w:rPr>
          <w:u w:val="single"/>
        </w:rPr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19: Светофор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Рассказ о правилах дорожного движения    и светофоре. Игра « Ловкий шофер»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проезжую часть и надземный переход.</w:t>
      </w:r>
    </w:p>
    <w:p w:rsidR="00D1098A" w:rsidRDefault="00D1098A">
      <w:pPr>
        <w:spacing w:line="360" w:lineRule="auto"/>
        <w:ind w:left="-1134" w:right="-567"/>
        <w:jc w:val="both"/>
        <w:rPr>
          <w:u w:val="single"/>
        </w:rPr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20: Робот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Познакомить с игрушкой робот.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робота из ЛЕГ</w:t>
      </w:r>
      <w:proofErr w:type="gramStart"/>
      <w:r>
        <w:t>О-</w:t>
      </w:r>
      <w:proofErr w:type="gramEnd"/>
      <w:r>
        <w:t xml:space="preserve"> конструктора.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21 :Конструирование по замыслу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Учить заранее обдумывать содержание будущей постройки</w:t>
      </w:r>
      <w:proofErr w:type="gramStart"/>
      <w:r>
        <w:t xml:space="preserve"> ,</w:t>
      </w:r>
      <w:proofErr w:type="gramEnd"/>
      <w:r>
        <w:t xml:space="preserve"> называть ее тему , давать общее описание.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Закреплять полученные навыки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22 :Мы едем в зоопарк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Беседа о хищниках и  травоядных животных. Знакомство с обитателями зоопарка.</w:t>
      </w:r>
      <w:r>
        <w:tab/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>:</w:t>
      </w:r>
      <w:r>
        <w:t xml:space="preserve"> Учимся  отличать хищников о травоядных животных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  <w:rPr>
          <w:u w:val="single"/>
        </w:rPr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23 :Слон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lastRenderedPageBreak/>
        <w:t>Теория:</w:t>
      </w:r>
      <w:r>
        <w:t xml:space="preserve"> Продолжать знакомить с обитателями зоопарка.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Учимся строить слона. 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</w:pPr>
      <w:r>
        <w:rPr>
          <w:b/>
        </w:rPr>
        <w:t>Тема 24: Обезьяна</w:t>
      </w:r>
      <w:r>
        <w:t xml:space="preserve"> 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Продолжать знакомить с обитателями зоопарка.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Учимся строить обезьяну.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25:Верблюд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Продолжать знакомить с обитателями зоопарка.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Учимся строить верблюда.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26: Грузовая машина с прицепом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Учить сооружать знакомую конструкцию по графической модели, соотносить ее элементы с частями предмета.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Сборка грузовой машины с прицепом.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27:К нам приходит Новый год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рассматривание моделей  по тематике Нового года.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Выбор и сборка модели к новому году. 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28: Конструирование по замыслу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Учить заранее обдумывать содержание будущей постройки</w:t>
      </w:r>
      <w:proofErr w:type="gramStart"/>
      <w:r>
        <w:t xml:space="preserve"> ,</w:t>
      </w:r>
      <w:proofErr w:type="gramEnd"/>
      <w:r>
        <w:t xml:space="preserve"> называть ее тему ,давать общее  описание.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 закреплять полученные навыки 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29: Дом лесника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 Кто такой лесник?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</w:t>
      </w:r>
      <w:r>
        <w:t>: учить строить большой дом для лесника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30: Разные домики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lastRenderedPageBreak/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Работа с понятиями : высокий – низкий, большой – маленький</w:t>
      </w:r>
      <w:proofErr w:type="gramStart"/>
      <w:r>
        <w:t xml:space="preserve"> ,</w:t>
      </w:r>
      <w:proofErr w:type="gramEnd"/>
      <w:r>
        <w:t xml:space="preserve"> больше –меньше , выше- ниже.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домики разной длины и величины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31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Кафе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Сложная постройка</w:t>
      </w:r>
      <w:proofErr w:type="gramStart"/>
      <w:r>
        <w:t xml:space="preserve"> .</w:t>
      </w:r>
      <w:proofErr w:type="gramEnd"/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 Учить создавать сложную постройку, работать вместе.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32: Плывут корабли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Рассказать о водном транспорте.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корабли</w:t>
      </w:r>
      <w:proofErr w:type="gramStart"/>
      <w:r>
        <w:t xml:space="preserve"> .</w:t>
      </w:r>
      <w:proofErr w:type="gramEnd"/>
      <w:r>
        <w:t xml:space="preserve">Развивать творчество , фантазию, </w:t>
      </w:r>
    </w:p>
    <w:p w:rsidR="00D1098A" w:rsidRDefault="00650422">
      <w:pPr>
        <w:spacing w:line="360" w:lineRule="auto"/>
        <w:ind w:left="-1134" w:right="-567"/>
        <w:jc w:val="both"/>
      </w:pPr>
      <w:r>
        <w:t>мелкую моторику рук.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33: Катер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Совершенствовать умение анализировать образец, графическое изображение постройки</w:t>
      </w:r>
      <w:proofErr w:type="gramStart"/>
      <w:r>
        <w:t xml:space="preserve"> ,</w:t>
      </w:r>
      <w:proofErr w:type="gramEnd"/>
      <w:r>
        <w:t xml:space="preserve"> выделять в ней существенные части 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выделять в постройке ее функциональные части (борт, корму, нос, капитанский мостик, трубы)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34: Поезд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 Рассказ о поездах. Развивать фантазию и воображение.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Познакомить с приемами сцепления кирпичиков с колесами, друг с другом, основными частями поезда.</w:t>
      </w:r>
    </w:p>
    <w:p w:rsidR="00D1098A" w:rsidRDefault="00650422">
      <w:pPr>
        <w:spacing w:line="360" w:lineRule="auto"/>
        <w:ind w:left="-1134" w:right="-567"/>
        <w:jc w:val="both"/>
      </w:pPr>
      <w:r>
        <w:t xml:space="preserve"> </w:t>
      </w: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35: Лабиринт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Познакомить с плоскостным конструированием</w:t>
      </w:r>
      <w:proofErr w:type="gramStart"/>
      <w:r>
        <w:t xml:space="preserve"> .</w:t>
      </w:r>
      <w:proofErr w:type="gramEnd"/>
      <w:r>
        <w:t xml:space="preserve"> Развивать  внимание , наблюдательность , мышление , мелкую моторику рук.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 строить лабиринт</w:t>
      </w:r>
      <w:proofErr w:type="gramStart"/>
      <w:r>
        <w:t xml:space="preserve"> .</w:t>
      </w:r>
      <w:proofErr w:type="gramEnd"/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36: Попугай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Продолжать знакомить с плоскостным конструированием</w:t>
      </w:r>
      <w:proofErr w:type="gramStart"/>
      <w:r>
        <w:t xml:space="preserve"> .</w:t>
      </w:r>
      <w:proofErr w:type="gramEnd"/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lastRenderedPageBreak/>
        <w:t>Практика:</w:t>
      </w:r>
      <w:r>
        <w:t xml:space="preserve"> Учить строить попугая.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37: Конструирование по замыслу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Теория </w:t>
      </w:r>
      <w:r>
        <w:t>: учить заранее обдумывать содержание будущей постройки</w:t>
      </w:r>
      <w:proofErr w:type="gramStart"/>
      <w:r>
        <w:t xml:space="preserve"> ,</w:t>
      </w:r>
      <w:proofErr w:type="gramEnd"/>
      <w:r>
        <w:t xml:space="preserve"> называть ее тему , давать общее описание 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закреплять полученные навыки. Развивать  творческую инициативу и самостоятельность.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38: Грузовик везет кирпичи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Учить рассказывать о проделанной работе.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по карточке</w:t>
      </w:r>
      <w:proofErr w:type="gramStart"/>
      <w:r>
        <w:t xml:space="preserve"> ,</w:t>
      </w:r>
      <w:proofErr w:type="gramEnd"/>
      <w:r>
        <w:t xml:space="preserve"> находить различия и сходства в схемах.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39: Многоэтажные дома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Формировать обобщенные представления о домах.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 Практика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:</w:t>
      </w:r>
      <w:r>
        <w:t>р</w:t>
      </w:r>
      <w:proofErr w:type="gramEnd"/>
      <w:r>
        <w:t>азвивать творческую инициативу и самостоятельность.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40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Магазины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Детский сад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b/>
          <w:i/>
        </w:rPr>
        <w:t>Теория:</w:t>
      </w:r>
      <w:r>
        <w:t xml:space="preserve">  Закреплять знания о видах магазинов</w:t>
      </w:r>
      <w:proofErr w:type="gramStart"/>
      <w:r>
        <w:t xml:space="preserve"> .</w:t>
      </w:r>
      <w:proofErr w:type="gramEnd"/>
      <w:r>
        <w:t xml:space="preserve"> «Мы ходим  в детский сад!»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b/>
          <w:i/>
        </w:rPr>
        <w:t>Практика:</w:t>
      </w:r>
      <w:r>
        <w:t xml:space="preserve"> Учить строить детский сад, магазины. Развиваем память и внимание.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41: К подвигу героя сердцем прикоснись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 Рассказ о героях – летчиках, участвовавших ВОВ</w:t>
      </w:r>
      <w:proofErr w:type="gramStart"/>
      <w:r>
        <w:t xml:space="preserve">  .</w:t>
      </w:r>
      <w:proofErr w:type="gramEnd"/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Учить строить разные самолеты по схемам. Развивать глазомер, навыки конструирования.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42: Животные на ферме </w:t>
      </w: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i/>
        </w:rPr>
        <w:t>Теория:</w:t>
      </w:r>
      <w:r>
        <w:t xml:space="preserve"> Уточнять и закреплять знания о домашних животных, об их назначении и пользе для человека.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b/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t>Учить строить животных.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lastRenderedPageBreak/>
        <w:t xml:space="preserve">Тема 43: Дом фермера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Закрепление  пройденного</w:t>
      </w:r>
      <w:proofErr w:type="gramStart"/>
      <w:r>
        <w:t xml:space="preserve"> .</w:t>
      </w:r>
      <w:proofErr w:type="gramEnd"/>
      <w:r>
        <w:t>«Кто живет на ферме? »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:</w:t>
      </w:r>
      <w:r>
        <w:t>У</w:t>
      </w:r>
      <w:proofErr w:type="gramEnd"/>
      <w:r>
        <w:t>чить  строить двухэтажный дом фермера . Закреплять навыки строить по схемам.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44:Цветы для наших мам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Беседа о матерях.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цветы из </w:t>
      </w:r>
      <w:proofErr w:type="spellStart"/>
      <w:r>
        <w:t>ЛЕГО-конструктора</w:t>
      </w:r>
      <w:proofErr w:type="spell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45:Качели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Беседа о детской  игровой площадке.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t>: учить строить сложную постройку.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46: Карусели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 Беседа на тему «Как мы проводим свои летние каникулы?»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:</w:t>
      </w:r>
      <w:proofErr w:type="gramEnd"/>
      <w:r>
        <w:t xml:space="preserve"> Продолжать учить строить сложную постройку из ЛЕГО </w:t>
      </w:r>
      <w:proofErr w:type="gramStart"/>
      <w:r>
        <w:t>–п</w:t>
      </w:r>
      <w:proofErr w:type="gramEnd"/>
      <w:r>
        <w:t>остройку.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47:Беседка для ребят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Двор детского сада. Развитие наблюдательности.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</w:t>
      </w:r>
      <w:proofErr w:type="gramStart"/>
      <w:r>
        <w:t>:У</w:t>
      </w:r>
      <w:proofErr w:type="gramEnd"/>
      <w:r>
        <w:t>чить строить беседку , которая находится на участке детского сада по памяти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48: Горка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Учить определять состав деталей конструктора, особенности их формы</w:t>
      </w:r>
      <w:proofErr w:type="gramStart"/>
      <w:r>
        <w:t xml:space="preserve"> ,</w:t>
      </w:r>
      <w:proofErr w:type="gramEnd"/>
      <w:r>
        <w:t xml:space="preserve"> размера и расположения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>:</w:t>
      </w:r>
      <w:r>
        <w:t xml:space="preserve"> учить строить горку.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49:Светофор и дорожные знаки</w:t>
      </w:r>
    </w:p>
    <w:p w:rsidR="00D1098A" w:rsidRDefault="00650422">
      <w:pPr>
        <w:spacing w:line="360" w:lineRule="auto"/>
        <w:ind w:left="-1134" w:right="-567"/>
        <w:jc w:val="both"/>
      </w:pPr>
      <w:r>
        <w:t xml:space="preserve">                                                          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Беседа о правилах дорожного движения.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lastRenderedPageBreak/>
        <w:t xml:space="preserve">Практика </w:t>
      </w:r>
      <w:proofErr w:type="gramStart"/>
      <w:r>
        <w:rPr>
          <w:i/>
        </w:rPr>
        <w:t>:</w:t>
      </w:r>
      <w:r>
        <w:t>У</w:t>
      </w:r>
      <w:proofErr w:type="gramEnd"/>
      <w:r>
        <w:t>чить строить дорожные знаки на плите.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50: Конструирование по замыслу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Практика: </w:t>
      </w:r>
      <w:r>
        <w:t>закреплять полученные навыки</w:t>
      </w:r>
      <w:proofErr w:type="gramStart"/>
      <w:r>
        <w:t xml:space="preserve"> .</w:t>
      </w:r>
      <w:proofErr w:type="gramEnd"/>
      <w:r>
        <w:t xml:space="preserve"> учить заранее обдумывать содержание будущей постройки.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51: Домашние животные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Беседа на тему «Наши питомцы»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>:</w:t>
      </w:r>
      <w:r>
        <w:t xml:space="preserve"> Учить строить собаку и кошку. Развивать творчество</w:t>
      </w:r>
      <w:proofErr w:type="gramStart"/>
      <w:r>
        <w:t xml:space="preserve"> ,</w:t>
      </w:r>
      <w:proofErr w:type="gramEnd"/>
      <w:r>
        <w:t xml:space="preserve"> фантазию, мелкую моторику рук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52: Дети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Фигура человека.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:</w:t>
      </w:r>
      <w:r>
        <w:t xml:space="preserve"> учить строить девочку и мальчика из ЛЕГ</w:t>
      </w:r>
      <w:proofErr w:type="gramStart"/>
      <w:r>
        <w:t>О-</w:t>
      </w:r>
      <w:proofErr w:type="gramEnd"/>
      <w:r>
        <w:t xml:space="preserve"> конструктора 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53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Грузовой автомобиль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 xml:space="preserve">Теория </w:t>
      </w:r>
      <w:proofErr w:type="gramStart"/>
      <w:r>
        <w:rPr>
          <w:i/>
        </w:rPr>
        <w:t>:</w:t>
      </w:r>
      <w:r>
        <w:t>П</w:t>
      </w:r>
      <w:proofErr w:type="gramEnd"/>
      <w:r>
        <w:t>рактическая значимость грузовых машин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:</w:t>
      </w:r>
      <w:r>
        <w:t xml:space="preserve"> учить создавать сложную постройку грузовой машины из </w:t>
      </w:r>
      <w:proofErr w:type="spellStart"/>
      <w:r>
        <w:t>ЛЕГО-конструктора</w:t>
      </w:r>
      <w:proofErr w:type="spellEnd"/>
      <w:proofErr w:type="gramStart"/>
      <w:r>
        <w:t xml:space="preserve"> .</w:t>
      </w:r>
      <w:proofErr w:type="gramEnd"/>
      <w:r>
        <w:t>Учить правильно соединять детали .</w:t>
      </w:r>
    </w:p>
    <w:p w:rsidR="00D1098A" w:rsidRDefault="00650422">
      <w:pPr>
        <w:spacing w:line="360" w:lineRule="auto"/>
        <w:ind w:left="-1134" w:right="-567"/>
        <w:jc w:val="both"/>
      </w:pPr>
      <w:r>
        <w:t xml:space="preserve"> </w:t>
      </w: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 54: Ракета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космонавты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Закрепить знания о первом космонавте Ю. Гагарине.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ракеты.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55:Космический корабль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Рассказать о космическом корабле.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r>
        <w:rPr>
          <w:b/>
          <w:i/>
        </w:rPr>
        <w:t xml:space="preserve">  </w:t>
      </w:r>
      <w:proofErr w:type="gramStart"/>
      <w:r>
        <w:rPr>
          <w:b/>
          <w:i/>
        </w:rPr>
        <w:t>:</w:t>
      </w:r>
      <w:r>
        <w:t>У</w:t>
      </w:r>
      <w:proofErr w:type="gramEnd"/>
      <w:r>
        <w:t>чить строить космический корабль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</w:pPr>
      <w:r>
        <w:rPr>
          <w:b/>
        </w:rPr>
        <w:t>Тема  56: Луноход</w:t>
      </w:r>
      <w:r>
        <w:t xml:space="preserve">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Рассказать о луноходе</w:t>
      </w:r>
      <w:proofErr w:type="gramStart"/>
      <w:r>
        <w:t xml:space="preserve"> .</w:t>
      </w:r>
      <w:proofErr w:type="gramEnd"/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lastRenderedPageBreak/>
        <w:t>Практика:</w:t>
      </w:r>
      <w:r>
        <w:t xml:space="preserve"> Учить строить луноход из деталей конструктора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57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Пожарная часть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</w:t>
      </w:r>
      <w:proofErr w:type="gramStart"/>
      <w:r>
        <w:rPr>
          <w:i/>
        </w:rPr>
        <w:t xml:space="preserve"> :</w:t>
      </w:r>
      <w:proofErr w:type="gramEnd"/>
      <w:r>
        <w:t xml:space="preserve"> Рассказать о профессии пожарного</w:t>
      </w:r>
      <w:proofErr w:type="gramStart"/>
      <w:r>
        <w:t xml:space="preserve"> .</w:t>
      </w:r>
      <w:proofErr w:type="gramEnd"/>
      <w:r>
        <w:t xml:space="preserve"> Выучить телефон пожарной части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Практика:</w:t>
      </w:r>
      <w:r>
        <w:t xml:space="preserve"> Учить строить пожарную машину и пожарную часть</w:t>
      </w:r>
      <w:proofErr w:type="gramStart"/>
      <w:r>
        <w:t xml:space="preserve"> .</w:t>
      </w:r>
      <w:proofErr w:type="gramEnd"/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58:Поезд мчится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Как устроена железная дорога?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шпалы разными способами по схемам и поезд по образцу.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 xml:space="preserve">Тема  59:Аквариум 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Познакомить с обитателями аквариума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b/>
          <w:i/>
        </w:rPr>
        <w:t xml:space="preserve"> :</w:t>
      </w:r>
      <w:proofErr w:type="gramEnd"/>
      <w:r>
        <w:t xml:space="preserve"> Учить строить аквариум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60: Паровоз везет товары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Теория:</w:t>
      </w:r>
      <w:r>
        <w:t xml:space="preserve"> Сравнение паровоза и поезда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 :</w:t>
      </w:r>
      <w:r>
        <w:t xml:space="preserve"> познакомить с приемами сцепления кирпичиков с колесами</w:t>
      </w:r>
      <w:proofErr w:type="gramStart"/>
      <w:r>
        <w:t xml:space="preserve"> ,</w:t>
      </w:r>
      <w:proofErr w:type="gramEnd"/>
      <w:r>
        <w:t xml:space="preserve"> друг с другом , основными составными частями поезда .Развивать фантазию , воображение</w:t>
      </w:r>
    </w:p>
    <w:p w:rsidR="00D1098A" w:rsidRDefault="00D1098A">
      <w:pPr>
        <w:spacing w:line="360" w:lineRule="auto"/>
        <w:ind w:left="-1134" w:right="-567"/>
        <w:jc w:val="both"/>
        <w:rPr>
          <w:u w:val="single"/>
        </w:rPr>
      </w:pPr>
    </w:p>
    <w:p w:rsidR="00D1098A" w:rsidRDefault="00650422">
      <w:pPr>
        <w:spacing w:line="360" w:lineRule="auto"/>
        <w:ind w:left="-1134" w:right="-567"/>
        <w:jc w:val="both"/>
        <w:rPr>
          <w:b/>
        </w:rPr>
      </w:pPr>
      <w:r>
        <w:rPr>
          <w:b/>
        </w:rPr>
        <w:t>Тема  61: Дома на нашей улице. Итоговая аттестация</w:t>
      </w: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 Закрепление пройденного</w:t>
      </w:r>
      <w:proofErr w:type="gramStart"/>
      <w:r>
        <w:t xml:space="preserve"> .</w:t>
      </w:r>
      <w:proofErr w:type="gramEnd"/>
      <w:r>
        <w:t xml:space="preserve"> Проверка знаний, умений и навыков.</w:t>
      </w:r>
    </w:p>
    <w:p w:rsidR="00D1098A" w:rsidRDefault="00D1098A">
      <w:pPr>
        <w:spacing w:line="360" w:lineRule="auto"/>
        <w:ind w:left="-1134" w:right="-567"/>
        <w:jc w:val="both"/>
        <w:rPr>
          <w:i/>
        </w:rPr>
      </w:pPr>
    </w:p>
    <w:p w:rsidR="00D1098A" w:rsidRDefault="00650422">
      <w:pPr>
        <w:spacing w:line="360" w:lineRule="auto"/>
        <w:ind w:left="-1134" w:right="-567"/>
        <w:jc w:val="both"/>
      </w:pPr>
      <w:r>
        <w:rPr>
          <w:i/>
        </w:rPr>
        <w:t>Планируемые  результаты:</w:t>
      </w:r>
    </w:p>
    <w:p w:rsidR="00D1098A" w:rsidRDefault="00650422">
      <w:pPr>
        <w:spacing w:after="100" w:afterAutospacing="1" w:line="240" w:lineRule="atLeast"/>
        <w:ind w:left="-1134" w:right="-567"/>
        <w:jc w:val="both"/>
        <w:rPr>
          <w:i/>
        </w:rPr>
      </w:pPr>
      <w:r>
        <w:t xml:space="preserve">При   освоении программы  </w:t>
      </w:r>
      <w:r>
        <w:rPr>
          <w:i/>
        </w:rPr>
        <w:t>дети узнают: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 xml:space="preserve"> - основные части и характерные детали конструкций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>- более сложные детали (пластины, бруски, цилиндры, конусы)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>-</w:t>
      </w:r>
      <w:r w:rsidR="007D718D">
        <w:t xml:space="preserve"> </w:t>
      </w:r>
      <w:r>
        <w:t>о деталях LEGO-конструктора и способах их соединений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>- об устойчивости моделей в зависимости от ее формы и распределения веса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lastRenderedPageBreak/>
        <w:t>- о зависимости прочности конструкции от способа соединения ее отдельных элементов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>-о связи между формой конструкц</w:t>
      </w:r>
      <w:proofErr w:type="gramStart"/>
      <w:r>
        <w:t>ии  и ее</w:t>
      </w:r>
      <w:proofErr w:type="gramEnd"/>
      <w:r>
        <w:t xml:space="preserve"> функциями.</w:t>
      </w:r>
    </w:p>
    <w:p w:rsidR="00D1098A" w:rsidRDefault="00650422">
      <w:pPr>
        <w:spacing w:after="100" w:afterAutospacing="1" w:line="240" w:lineRule="atLeast"/>
        <w:ind w:left="-1134" w:right="-567"/>
        <w:jc w:val="both"/>
        <w:rPr>
          <w:i/>
        </w:rPr>
      </w:pPr>
      <w:r>
        <w:rPr>
          <w:i/>
        </w:rPr>
        <w:t>Дети будут уметь: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 xml:space="preserve"> -работать коллективно</w:t>
      </w:r>
      <w:proofErr w:type="gramStart"/>
      <w:r>
        <w:t xml:space="preserve"> ,</w:t>
      </w:r>
      <w:proofErr w:type="gramEnd"/>
      <w:r>
        <w:t xml:space="preserve"> работать в парах.</w:t>
      </w:r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 xml:space="preserve">-устанавливать связь между создаваемыми постройками и тем, что дети видят </w:t>
      </w:r>
      <w:proofErr w:type="gramStart"/>
      <w:r>
        <w:t>в</w:t>
      </w:r>
      <w:proofErr w:type="gramEnd"/>
    </w:p>
    <w:p w:rsidR="00D1098A" w:rsidRDefault="00650422">
      <w:pPr>
        <w:spacing w:after="100" w:afterAutospacing="1" w:line="240" w:lineRule="atLeast"/>
        <w:ind w:left="-1134" w:right="-567"/>
        <w:jc w:val="both"/>
      </w:pPr>
      <w:r>
        <w:t xml:space="preserve"> окружающей жизни.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- создавать разнообразные постройки и конструкции.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- заменять одни детали другими</w:t>
      </w:r>
      <w:proofErr w:type="gramStart"/>
      <w:r>
        <w:t xml:space="preserve"> ,</w:t>
      </w:r>
      <w:proofErr w:type="gramEnd"/>
      <w:r>
        <w:t xml:space="preserve"> то есть выполнять задания на замещение предметов.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>- строить по рисунку.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 xml:space="preserve">-самостоятельно подбирать необходимый строительный материал. </w:t>
      </w:r>
    </w:p>
    <w:p w:rsidR="00D1098A" w:rsidRDefault="00650422">
      <w:pPr>
        <w:spacing w:after="100" w:afterAutospacing="1" w:line="360" w:lineRule="auto"/>
        <w:ind w:left="-1134" w:right="-567"/>
        <w:jc w:val="both"/>
      </w:pPr>
      <w:r>
        <w:t xml:space="preserve">                                                                      </w:t>
      </w: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right="-567"/>
        <w:jc w:val="both"/>
      </w:pPr>
      <w:r>
        <w:t xml:space="preserve">                                           </w:t>
      </w:r>
    </w:p>
    <w:p w:rsidR="00D1098A" w:rsidRDefault="00D1098A">
      <w:pPr>
        <w:spacing w:line="360" w:lineRule="auto"/>
        <w:ind w:right="-567"/>
        <w:jc w:val="both"/>
      </w:pPr>
    </w:p>
    <w:p w:rsidR="00D1098A" w:rsidRDefault="00D1098A">
      <w:pPr>
        <w:spacing w:line="360" w:lineRule="auto"/>
        <w:ind w:right="-567"/>
        <w:jc w:val="both"/>
      </w:pPr>
    </w:p>
    <w:p w:rsidR="00D1098A" w:rsidRDefault="00D1098A">
      <w:pPr>
        <w:spacing w:line="360" w:lineRule="auto"/>
        <w:ind w:right="-567"/>
        <w:jc w:val="both"/>
      </w:pPr>
    </w:p>
    <w:p w:rsidR="00D1098A" w:rsidRDefault="00D1098A">
      <w:pPr>
        <w:spacing w:line="360" w:lineRule="auto"/>
        <w:ind w:right="-567"/>
        <w:jc w:val="both"/>
      </w:pPr>
    </w:p>
    <w:p w:rsidR="00ED3631" w:rsidRDefault="00ED3631">
      <w:pPr>
        <w:spacing w:line="360" w:lineRule="auto"/>
        <w:ind w:right="-567"/>
        <w:jc w:val="both"/>
        <w:rPr>
          <w:b/>
          <w:sz w:val="32"/>
        </w:rPr>
      </w:pPr>
    </w:p>
    <w:p w:rsidR="00ED3631" w:rsidRDefault="00ED3631">
      <w:pPr>
        <w:spacing w:line="360" w:lineRule="auto"/>
        <w:ind w:right="-567"/>
        <w:jc w:val="both"/>
        <w:rPr>
          <w:b/>
          <w:sz w:val="32"/>
        </w:rPr>
      </w:pPr>
    </w:p>
    <w:p w:rsidR="00D1098A" w:rsidRDefault="00650422">
      <w:pPr>
        <w:spacing w:line="360" w:lineRule="auto"/>
        <w:ind w:right="-567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 Комплекс организа</w:t>
      </w:r>
      <w:r w:rsidR="007D718D">
        <w:rPr>
          <w:b/>
          <w:sz w:val="32"/>
        </w:rPr>
        <w:t>ционно – педагогических условий</w:t>
      </w:r>
    </w:p>
    <w:p w:rsidR="00D1098A" w:rsidRDefault="00650422">
      <w:pPr>
        <w:spacing w:line="360" w:lineRule="auto"/>
        <w:ind w:right="-567"/>
        <w:jc w:val="both"/>
        <w:rPr>
          <w:i/>
        </w:rPr>
      </w:pPr>
      <w:r>
        <w:rPr>
          <w:i/>
        </w:rPr>
        <w:t xml:space="preserve">                 Условия  реализации программы</w:t>
      </w:r>
    </w:p>
    <w:p w:rsidR="00D1098A" w:rsidRDefault="00650422">
      <w:pPr>
        <w:spacing w:line="360" w:lineRule="auto"/>
        <w:ind w:left="-1134" w:right="-567"/>
        <w:jc w:val="both"/>
        <w:rPr>
          <w:i/>
        </w:rPr>
      </w:pPr>
      <w:r>
        <w:rPr>
          <w:i/>
        </w:rPr>
        <w:t>Перечень оборудования и материалов:</w:t>
      </w:r>
    </w:p>
    <w:p w:rsidR="00D1098A" w:rsidRDefault="00650422">
      <w:pPr>
        <w:numPr>
          <w:ilvl w:val="0"/>
          <w:numId w:val="4"/>
        </w:numPr>
        <w:spacing w:line="360" w:lineRule="auto"/>
        <w:ind w:left="-1134" w:right="-567"/>
        <w:jc w:val="both"/>
      </w:pPr>
      <w:r>
        <w:t xml:space="preserve">Наборы конструкторов ЛЕГО и ЛЕГО </w:t>
      </w:r>
      <w:proofErr w:type="spellStart"/>
      <w:r>
        <w:t>Wedo</w:t>
      </w:r>
      <w:proofErr w:type="spellEnd"/>
      <w:r>
        <w:t>.</w:t>
      </w:r>
    </w:p>
    <w:p w:rsidR="00D1098A" w:rsidRDefault="00650422">
      <w:pPr>
        <w:numPr>
          <w:ilvl w:val="0"/>
          <w:numId w:val="4"/>
        </w:numPr>
        <w:spacing w:line="360" w:lineRule="auto"/>
        <w:ind w:left="-1134" w:right="-567"/>
        <w:jc w:val="both"/>
      </w:pPr>
      <w:r>
        <w:t>Светлое</w:t>
      </w:r>
      <w:proofErr w:type="gramStart"/>
      <w:r>
        <w:t xml:space="preserve"> ,</w:t>
      </w:r>
      <w:proofErr w:type="gramEnd"/>
      <w:r>
        <w:t xml:space="preserve"> теплое помещение для занятий ЛЕГО.</w:t>
      </w:r>
    </w:p>
    <w:p w:rsidR="00D1098A" w:rsidRDefault="00650422">
      <w:pPr>
        <w:numPr>
          <w:ilvl w:val="0"/>
          <w:numId w:val="4"/>
        </w:numPr>
        <w:spacing w:line="360" w:lineRule="auto"/>
        <w:ind w:left="-1134" w:right="-567"/>
        <w:jc w:val="both"/>
      </w:pPr>
      <w:r>
        <w:t>Столы, стулья по количеству учащихся.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i/>
        </w:rPr>
      </w:pPr>
      <w:r>
        <w:rPr>
          <w:i/>
        </w:rPr>
        <w:t xml:space="preserve">                                         Формы аттестации:</w:t>
      </w:r>
    </w:p>
    <w:p w:rsidR="00D1098A" w:rsidRDefault="00650422">
      <w:pPr>
        <w:spacing w:line="360" w:lineRule="auto"/>
        <w:ind w:left="-1134" w:right="-567"/>
        <w:jc w:val="both"/>
      </w:pPr>
      <w:r>
        <w:t>- выставки;</w:t>
      </w:r>
    </w:p>
    <w:p w:rsidR="00D1098A" w:rsidRDefault="00650422">
      <w:pPr>
        <w:spacing w:line="360" w:lineRule="auto"/>
        <w:ind w:left="-1134" w:right="-567"/>
        <w:jc w:val="both"/>
      </w:pPr>
      <w:r>
        <w:t>- участие в конкурсах;</w:t>
      </w:r>
    </w:p>
    <w:p w:rsidR="00D1098A" w:rsidRDefault="00650422">
      <w:pPr>
        <w:spacing w:line="360" w:lineRule="auto"/>
        <w:ind w:left="-1134" w:right="-567"/>
        <w:jc w:val="both"/>
      </w:pPr>
      <w:r>
        <w:t>- промежуточная и итоговая аттестация.</w:t>
      </w: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650422">
      <w:pPr>
        <w:spacing w:line="360" w:lineRule="auto"/>
        <w:ind w:left="-1134" w:right="-567"/>
        <w:jc w:val="both"/>
        <w:rPr>
          <w:i/>
        </w:rPr>
      </w:pPr>
      <w:r>
        <w:rPr>
          <w:i/>
        </w:rPr>
        <w:t xml:space="preserve">Методическое обеспечение программы: </w:t>
      </w:r>
    </w:p>
    <w:p w:rsidR="00D1098A" w:rsidRDefault="00650422">
      <w:pPr>
        <w:spacing w:line="360" w:lineRule="auto"/>
        <w:ind w:left="-1134" w:right="-567"/>
        <w:jc w:val="both"/>
      </w:pPr>
      <w:r>
        <w:t>Для реализации программы используются следующие методические материалы:</w:t>
      </w:r>
    </w:p>
    <w:p w:rsidR="00D1098A" w:rsidRDefault="00650422">
      <w:pPr>
        <w:spacing w:line="360" w:lineRule="auto"/>
        <w:ind w:left="-1134" w:right="-567"/>
        <w:jc w:val="both"/>
      </w:pPr>
      <w:r>
        <w:t>-учебно-тематический план;</w:t>
      </w:r>
    </w:p>
    <w:p w:rsidR="00D1098A" w:rsidRDefault="00650422">
      <w:pPr>
        <w:spacing w:line="360" w:lineRule="auto"/>
        <w:ind w:left="-1134" w:right="-567"/>
        <w:jc w:val="both"/>
      </w:pPr>
      <w:r>
        <w:t>-методическая литература для педагогов дополнительного образования;</w:t>
      </w:r>
    </w:p>
    <w:p w:rsidR="00D1098A" w:rsidRDefault="00650422">
      <w:pPr>
        <w:spacing w:line="360" w:lineRule="auto"/>
        <w:ind w:left="-1134" w:right="-567"/>
        <w:jc w:val="both"/>
      </w:pPr>
      <w:r>
        <w:t>- ресурсы информационных сетей по методике проведения занятий и подбору схем изготовления изделий;</w:t>
      </w:r>
    </w:p>
    <w:p w:rsidR="00D1098A" w:rsidRDefault="00650422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схемы пошагового конструирования;</w:t>
      </w:r>
    </w:p>
    <w:p w:rsidR="00D1098A" w:rsidRDefault="00650422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иллюстрации транспорта</w:t>
      </w:r>
      <w:proofErr w:type="gramStart"/>
      <w:r>
        <w:t xml:space="preserve"> ;</w:t>
      </w:r>
      <w:proofErr w:type="gramEnd"/>
    </w:p>
    <w:p w:rsidR="007D718D" w:rsidRDefault="00650422" w:rsidP="007D718D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стихи</w:t>
      </w:r>
      <w:proofErr w:type="gramStart"/>
      <w:r>
        <w:t xml:space="preserve"> ,</w:t>
      </w:r>
      <w:proofErr w:type="gramEnd"/>
      <w:r>
        <w:t xml:space="preserve"> загадки по темам занятий.</w:t>
      </w:r>
    </w:p>
    <w:p w:rsidR="007D718D" w:rsidRDefault="007D718D" w:rsidP="007D718D">
      <w:pPr>
        <w:spacing w:line="360" w:lineRule="auto"/>
        <w:ind w:left="-1134" w:right="-567"/>
        <w:jc w:val="both"/>
      </w:pPr>
    </w:p>
    <w:p w:rsidR="00D1098A" w:rsidRPr="007D718D" w:rsidRDefault="00650422" w:rsidP="007D718D">
      <w:pPr>
        <w:spacing w:line="360" w:lineRule="auto"/>
        <w:ind w:left="-1134" w:right="-567"/>
        <w:jc w:val="both"/>
      </w:pPr>
      <w:r>
        <w:rPr>
          <w:i/>
        </w:rPr>
        <w:t xml:space="preserve">Методы организации </w:t>
      </w:r>
      <w:proofErr w:type="spellStart"/>
      <w:proofErr w:type="gramStart"/>
      <w:r>
        <w:rPr>
          <w:i/>
        </w:rPr>
        <w:t>учебно</w:t>
      </w:r>
      <w:proofErr w:type="spellEnd"/>
      <w:r>
        <w:rPr>
          <w:i/>
        </w:rPr>
        <w:t xml:space="preserve"> – воспитательного</w:t>
      </w:r>
      <w:proofErr w:type="gramEnd"/>
      <w:r>
        <w:rPr>
          <w:i/>
        </w:rPr>
        <w:t xml:space="preserve"> процесса:</w:t>
      </w:r>
    </w:p>
    <w:p w:rsidR="00D1098A" w:rsidRDefault="00650422">
      <w:pPr>
        <w:spacing w:line="360" w:lineRule="auto"/>
        <w:ind w:left="-1134" w:right="-567"/>
        <w:jc w:val="both"/>
      </w:pPr>
      <w:r>
        <w:t>Основная форма проведения занятия –</w:t>
      </w:r>
      <w:r w:rsidR="007D718D">
        <w:t xml:space="preserve"> </w:t>
      </w:r>
      <w:r>
        <w:t xml:space="preserve">практикум. </w:t>
      </w:r>
    </w:p>
    <w:p w:rsidR="00D1098A" w:rsidRDefault="00650422">
      <w:pPr>
        <w:spacing w:line="360" w:lineRule="auto"/>
        <w:ind w:left="-1134" w:right="-567"/>
        <w:jc w:val="both"/>
      </w:pPr>
      <w:r>
        <w:t>Для поддержания интереса к занятиям начальным техническим моделированием используются  разнообразные формы и методы проведения занятий</w:t>
      </w:r>
      <w:proofErr w:type="gramStart"/>
      <w:r>
        <w:t xml:space="preserve"> .</w:t>
      </w:r>
      <w:proofErr w:type="gramEnd"/>
    </w:p>
    <w:p w:rsidR="00D1098A" w:rsidRDefault="00650422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беседы, из которых дети узнают информацию об объектах моделирования,</w:t>
      </w:r>
    </w:p>
    <w:p w:rsidR="00D1098A" w:rsidRDefault="00650422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работа по образц</w:t>
      </w:r>
      <w:proofErr w:type="gramStart"/>
      <w:r>
        <w:t>у-</w:t>
      </w:r>
      <w:proofErr w:type="gramEnd"/>
      <w:r>
        <w:t xml:space="preserve"> обучающиеся выполняют задание в предложенной педагогом последовательности</w:t>
      </w:r>
      <w:r w:rsidR="007D718D">
        <w:t xml:space="preserve"> </w:t>
      </w:r>
      <w:r>
        <w:t>(по схеме),</w:t>
      </w:r>
      <w:r w:rsidR="007D718D">
        <w:t xml:space="preserve"> </w:t>
      </w:r>
      <w:r>
        <w:t>используя определенные умения и навыки.</w:t>
      </w:r>
    </w:p>
    <w:p w:rsidR="00D1098A" w:rsidRDefault="00650422">
      <w:pPr>
        <w:spacing w:line="360" w:lineRule="auto"/>
        <w:ind w:left="-1134" w:right="-567"/>
        <w:jc w:val="both"/>
      </w:pPr>
      <w:r>
        <w:lastRenderedPageBreak/>
        <w:t>-</w:t>
      </w:r>
      <w:r w:rsidR="007D718D">
        <w:t xml:space="preserve"> </w:t>
      </w:r>
      <w:r>
        <w:t>самостоятельное проектирование для закрепления теоретических знаний и осуществления собственных открытий.</w:t>
      </w:r>
    </w:p>
    <w:p w:rsidR="00D1098A" w:rsidRDefault="00650422">
      <w:pPr>
        <w:spacing w:line="360" w:lineRule="auto"/>
        <w:ind w:left="-1134" w:right="-567"/>
        <w:jc w:val="both"/>
      </w:pPr>
      <w:r>
        <w:t>-</w:t>
      </w:r>
      <w:r w:rsidR="007D718D">
        <w:t xml:space="preserve"> </w:t>
      </w:r>
      <w:r>
        <w:t>коллективные работы</w:t>
      </w:r>
      <w:proofErr w:type="gramStart"/>
      <w:r>
        <w:t xml:space="preserve"> ,</w:t>
      </w:r>
      <w:proofErr w:type="gramEnd"/>
      <w:r>
        <w:t xml:space="preserve"> где могут работать группами , парами, все вместе.</w:t>
      </w:r>
    </w:p>
    <w:p w:rsidR="00D1098A" w:rsidRDefault="00650422">
      <w:pPr>
        <w:spacing w:line="360" w:lineRule="auto"/>
        <w:ind w:left="-1134" w:right="-567"/>
        <w:jc w:val="both"/>
      </w:pPr>
      <w:r>
        <w:t>При организации работы необходимо постараться соединить игру, труд и обучение, что поможет обеспечить единс</w:t>
      </w:r>
      <w:r w:rsidR="007D718D">
        <w:t>тво решения познавательных,</w:t>
      </w:r>
      <w:r>
        <w:t xml:space="preserve"> практических и игровых задач.</w:t>
      </w:r>
    </w:p>
    <w:p w:rsidR="00D1098A" w:rsidRDefault="00D1098A">
      <w:pPr>
        <w:spacing w:line="360" w:lineRule="auto"/>
        <w:ind w:right="-567"/>
        <w:jc w:val="both"/>
        <w:rPr>
          <w:b/>
        </w:rPr>
      </w:pPr>
    </w:p>
    <w:p w:rsidR="00D1098A" w:rsidRDefault="00D1098A">
      <w:pPr>
        <w:spacing w:line="360" w:lineRule="auto"/>
        <w:ind w:right="-567"/>
        <w:jc w:val="both"/>
        <w:rPr>
          <w:b/>
        </w:rPr>
      </w:pPr>
    </w:p>
    <w:p w:rsidR="00D1098A" w:rsidRDefault="00650422">
      <w:pPr>
        <w:spacing w:line="360" w:lineRule="auto"/>
        <w:ind w:right="-567"/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7D718D" w:rsidRDefault="00ED3631" w:rsidP="00ED3631">
      <w:pPr>
        <w:spacing w:line="360" w:lineRule="auto"/>
        <w:ind w:right="-567"/>
        <w:jc w:val="both"/>
        <w:rPr>
          <w:b/>
        </w:rPr>
      </w:pPr>
      <w:r>
        <w:rPr>
          <w:b/>
        </w:rPr>
        <w:t xml:space="preserve">                              </w:t>
      </w:r>
    </w:p>
    <w:p w:rsidR="007D718D" w:rsidRDefault="007D718D" w:rsidP="00ED3631">
      <w:pPr>
        <w:spacing w:line="360" w:lineRule="auto"/>
        <w:ind w:right="-567"/>
        <w:jc w:val="both"/>
        <w:rPr>
          <w:b/>
        </w:rPr>
      </w:pPr>
    </w:p>
    <w:p w:rsidR="00D1098A" w:rsidRDefault="007D718D" w:rsidP="00ED3631">
      <w:pPr>
        <w:spacing w:line="360" w:lineRule="auto"/>
        <w:ind w:right="-567"/>
        <w:jc w:val="both"/>
        <w:rPr>
          <w:b/>
          <w:sz w:val="32"/>
        </w:rPr>
      </w:pPr>
      <w:r>
        <w:rPr>
          <w:b/>
        </w:rPr>
        <w:lastRenderedPageBreak/>
        <w:t xml:space="preserve">                               </w:t>
      </w:r>
      <w:r w:rsidR="00650422">
        <w:rPr>
          <w:b/>
          <w:sz w:val="32"/>
        </w:rPr>
        <w:t>Список  литературы</w:t>
      </w:r>
    </w:p>
    <w:p w:rsidR="00D1098A" w:rsidRPr="007D718D" w:rsidRDefault="00650422">
      <w:pPr>
        <w:spacing w:line="360" w:lineRule="auto"/>
        <w:ind w:left="-1134" w:right="-567"/>
        <w:jc w:val="both"/>
        <w:rPr>
          <w:sz w:val="32"/>
        </w:rPr>
      </w:pPr>
      <w:r w:rsidRPr="007D718D">
        <w:rPr>
          <w:i/>
        </w:rPr>
        <w:t>Нормативно – правовые акты:</w:t>
      </w:r>
    </w:p>
    <w:p w:rsidR="00D1098A" w:rsidRDefault="00650422">
      <w:pPr>
        <w:spacing w:line="360" w:lineRule="auto"/>
        <w:ind w:left="-1134" w:right="-567"/>
        <w:jc w:val="both"/>
      </w:pPr>
      <w:r>
        <w:t>1.Федеральный закон от 29 декабря 2012 г. № 273 – ФЗ «Об образовании в Российской Федерации»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>2.Порядок организации и осуществления образовательной деятельности по дополнительным общеобразовательным программам от 09.11.2018 г. № 196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>3.Концепция развития дополнительного образования детей от 04.09.2014 г. № 1726-р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>4.СанПин 2.4.4.3172 – 14.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(утверждённых главным государственным врачом РФ 4 июля 2014 г. № 41)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 xml:space="preserve">5.Письмо </w:t>
      </w:r>
      <w:proofErr w:type="spellStart"/>
      <w:r>
        <w:t>Минобрнауки</w:t>
      </w:r>
      <w:proofErr w:type="spellEnd"/>
      <w:r>
        <w:t xml:space="preserve"> РФ от 11.12.2006 г. № 06 – 1844 «О примерных требованиях к программам дополнительного образования детей»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 xml:space="preserve">6.Методические рекомендации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 программы) Письмо Министерства образования и науки РФ от 18 ноября 2015 г. № 09-3242</w:t>
      </w:r>
    </w:p>
    <w:p w:rsidR="00D1098A" w:rsidRDefault="00650422">
      <w:pPr>
        <w:spacing w:line="360" w:lineRule="auto"/>
        <w:ind w:left="-1134" w:right="-567"/>
        <w:jc w:val="both"/>
        <w:rPr>
          <w:b/>
          <w:sz w:val="32"/>
        </w:rPr>
      </w:pPr>
      <w:r>
        <w:t>7.Устав МБОУ ДО ДД(Ю)Т г</w:t>
      </w:r>
      <w:proofErr w:type="gramStart"/>
      <w:r>
        <w:t>.И</w:t>
      </w:r>
      <w:proofErr w:type="gramEnd"/>
      <w:r>
        <w:t xml:space="preserve">шимбая муниципального района </w:t>
      </w:r>
      <w:proofErr w:type="spellStart"/>
      <w:r>
        <w:t>Ишимбайский</w:t>
      </w:r>
      <w:proofErr w:type="spellEnd"/>
      <w:r>
        <w:t xml:space="preserve"> район Республики Башкортостан от 31.01.2020 г.</w:t>
      </w:r>
    </w:p>
    <w:p w:rsidR="00D1098A" w:rsidRDefault="00D1098A">
      <w:pPr>
        <w:shd w:val="clear" w:color="auto" w:fill="FFFFFF"/>
        <w:spacing w:line="360" w:lineRule="auto"/>
        <w:ind w:left="360"/>
        <w:jc w:val="both"/>
      </w:pPr>
    </w:p>
    <w:p w:rsidR="00D1098A" w:rsidRDefault="00D1098A">
      <w:pPr>
        <w:spacing w:line="360" w:lineRule="auto"/>
        <w:ind w:left="-1134" w:right="-568" w:firstLine="284"/>
        <w:jc w:val="both"/>
      </w:pPr>
    </w:p>
    <w:p w:rsidR="00D1098A" w:rsidRPr="007D718D" w:rsidRDefault="00650422">
      <w:pPr>
        <w:spacing w:line="360" w:lineRule="auto"/>
        <w:ind w:left="-1134" w:right="-568" w:firstLine="284"/>
        <w:jc w:val="both"/>
        <w:rPr>
          <w:i/>
        </w:rPr>
      </w:pPr>
      <w:r w:rsidRPr="007D718D">
        <w:rPr>
          <w:i/>
        </w:rPr>
        <w:t>Литература и периодические издания:</w:t>
      </w:r>
    </w:p>
    <w:p w:rsidR="00D1098A" w:rsidRPr="007D718D" w:rsidRDefault="00D1098A">
      <w:pPr>
        <w:spacing w:line="360" w:lineRule="auto"/>
        <w:ind w:left="-1134" w:right="-568" w:firstLine="284"/>
        <w:jc w:val="both"/>
        <w:rPr>
          <w:i/>
        </w:rPr>
      </w:pPr>
    </w:p>
    <w:p w:rsidR="00D1098A" w:rsidRDefault="00650422">
      <w:pPr>
        <w:spacing w:line="360" w:lineRule="auto"/>
        <w:ind w:left="-1134" w:right="-568" w:firstLine="284"/>
        <w:jc w:val="both"/>
      </w:pPr>
      <w:r>
        <w:t xml:space="preserve">1. </w:t>
      </w:r>
      <w:proofErr w:type="spellStart"/>
      <w:r>
        <w:t>Ишмакова</w:t>
      </w:r>
      <w:proofErr w:type="spellEnd"/>
      <w:r>
        <w:t xml:space="preserve">  М.С. Конструирование в дошкольном образовании в условиях введения ФГОС. Всероссийский учебно-методический центр образовательной робототехники.- </w:t>
      </w:r>
      <w:proofErr w:type="spellStart"/>
      <w:r>
        <w:t>М.:Изд</w:t>
      </w:r>
      <w:proofErr w:type="gramStart"/>
      <w:r>
        <w:t>.-</w:t>
      </w:r>
      <w:proofErr w:type="gramEnd"/>
      <w:r>
        <w:t>полиграф</w:t>
      </w:r>
      <w:proofErr w:type="spellEnd"/>
      <w:r>
        <w:t xml:space="preserve"> центр «Маска»,2013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t>2. Комарова Л.Г. Строим из LEGO .-М.:ЛИНКА-ПРЕСС,2001г.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lastRenderedPageBreak/>
        <w:t>3. Комарова Л. Г. Строим из LEGO(Моделирование логических отношений и объектов реального мира средствами конструктора LEGO</w:t>
      </w:r>
      <w:proofErr w:type="gramStart"/>
      <w:r>
        <w:t xml:space="preserve"> )</w:t>
      </w:r>
      <w:proofErr w:type="gramEnd"/>
      <w:r>
        <w:t>.- М.:ЛИНК</w:t>
      </w:r>
      <w:proofErr w:type="gramStart"/>
      <w:r>
        <w:t>А-</w:t>
      </w:r>
      <w:proofErr w:type="gramEnd"/>
      <w:r>
        <w:t xml:space="preserve"> ПРЕСС, 2001.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t>4.Лусс Т. В. Формирование навыков конструктивно- игровой деятельности у детей с помощью LEGO.-М.: Гуманитарный издательский центр ВЛАДОС,2003</w:t>
      </w:r>
    </w:p>
    <w:p w:rsidR="00D1098A" w:rsidRDefault="00650422">
      <w:pPr>
        <w:spacing w:line="360" w:lineRule="auto"/>
        <w:ind w:left="-1134" w:right="-568" w:firstLine="284"/>
        <w:jc w:val="both"/>
      </w:pPr>
      <w:r>
        <w:t xml:space="preserve">12.Фешина Е. В. </w:t>
      </w:r>
      <w:proofErr w:type="spellStart"/>
      <w:r>
        <w:t>Лего</w:t>
      </w:r>
      <w:proofErr w:type="spellEnd"/>
      <w:r>
        <w:t xml:space="preserve"> конструирование в детском саду</w:t>
      </w:r>
      <w:proofErr w:type="gramStart"/>
      <w:r>
        <w:t xml:space="preserve"> .</w:t>
      </w:r>
      <w:proofErr w:type="gramEnd"/>
      <w:r>
        <w:t>Пособие для педагогов .-</w:t>
      </w:r>
      <w:proofErr w:type="spellStart"/>
      <w:r>
        <w:t>М.:Издательство</w:t>
      </w:r>
      <w:proofErr w:type="spellEnd"/>
      <w:r>
        <w:t xml:space="preserve"> Сфера, 2011</w:t>
      </w:r>
    </w:p>
    <w:p w:rsidR="00D1098A" w:rsidRDefault="00650422">
      <w:pPr>
        <w:spacing w:line="360" w:lineRule="auto"/>
        <w:ind w:left="-1134" w:right="-567"/>
        <w:jc w:val="both"/>
      </w:pPr>
      <w:r>
        <w:t xml:space="preserve">                                                              </w:t>
      </w:r>
    </w:p>
    <w:p w:rsidR="00D1098A" w:rsidRPr="007D718D" w:rsidRDefault="00650422">
      <w:pPr>
        <w:spacing w:line="360" w:lineRule="auto"/>
        <w:ind w:left="-1134" w:right="-567"/>
        <w:jc w:val="both"/>
        <w:rPr>
          <w:i/>
        </w:rPr>
      </w:pPr>
      <w:r w:rsidRPr="007D718D">
        <w:rPr>
          <w:i/>
        </w:rPr>
        <w:t xml:space="preserve">   Список интерне</w:t>
      </w:r>
      <w:proofErr w:type="gramStart"/>
      <w:r w:rsidRPr="007D718D">
        <w:rPr>
          <w:i/>
        </w:rPr>
        <w:t>т-</w:t>
      </w:r>
      <w:proofErr w:type="gramEnd"/>
      <w:r w:rsidRPr="007D718D">
        <w:rPr>
          <w:i/>
        </w:rPr>
        <w:t xml:space="preserve"> ресурсов:</w:t>
      </w:r>
    </w:p>
    <w:p w:rsidR="00D1098A" w:rsidRDefault="00650422">
      <w:pPr>
        <w:numPr>
          <w:ilvl w:val="0"/>
          <w:numId w:val="5"/>
        </w:numPr>
        <w:spacing w:line="360" w:lineRule="auto"/>
        <w:ind w:right="-567"/>
        <w:jc w:val="both"/>
      </w:pPr>
      <w:r>
        <w:t>http://www.int-edu.ru/</w:t>
      </w:r>
    </w:p>
    <w:p w:rsidR="00D1098A" w:rsidRDefault="00650422">
      <w:pPr>
        <w:numPr>
          <w:ilvl w:val="0"/>
          <w:numId w:val="5"/>
        </w:numPr>
        <w:spacing w:line="360" w:lineRule="auto"/>
        <w:ind w:right="-567"/>
        <w:jc w:val="both"/>
      </w:pPr>
      <w:r>
        <w:t>http://www.lego.com/ru-ru/</w:t>
      </w:r>
    </w:p>
    <w:p w:rsidR="00D1098A" w:rsidRDefault="00B74925">
      <w:pPr>
        <w:numPr>
          <w:ilvl w:val="0"/>
          <w:numId w:val="5"/>
        </w:numPr>
        <w:spacing w:line="360" w:lineRule="auto"/>
        <w:ind w:right="-567"/>
        <w:jc w:val="both"/>
        <w:rPr>
          <w:rStyle w:val="aa"/>
        </w:rPr>
      </w:pPr>
      <w:hyperlink r:id="rId7" w:history="1">
        <w:r w:rsidR="00650422">
          <w:rPr>
            <w:rStyle w:val="aa"/>
          </w:rPr>
          <w:t>http://education.lego.com/ru-ru/preschool-and-school</w:t>
        </w:r>
      </w:hyperlink>
    </w:p>
    <w:p w:rsidR="00D1098A" w:rsidRDefault="00B74925">
      <w:pPr>
        <w:numPr>
          <w:ilvl w:val="0"/>
          <w:numId w:val="5"/>
        </w:numPr>
        <w:spacing w:line="360" w:lineRule="auto"/>
        <w:ind w:right="-567"/>
        <w:jc w:val="both"/>
        <w:rPr>
          <w:rStyle w:val="aa"/>
        </w:rPr>
      </w:pPr>
      <w:hyperlink r:id="rId8" w:history="1">
        <w:r w:rsidR="00650422">
          <w:rPr>
            <w:rStyle w:val="aa"/>
          </w:rPr>
          <w:t>https://infourok.ru/motodicheskoe_posobie_lego-konstruirovanie_v_detskom_sadu-366883.htm</w:t>
        </w:r>
      </w:hyperlink>
    </w:p>
    <w:p w:rsidR="00D1098A" w:rsidRDefault="00650422">
      <w:pPr>
        <w:numPr>
          <w:ilvl w:val="0"/>
          <w:numId w:val="5"/>
        </w:numPr>
        <w:spacing w:line="360" w:lineRule="auto"/>
        <w:ind w:right="-567"/>
        <w:jc w:val="both"/>
      </w:pPr>
      <w:r>
        <w:t>https://vos-ds31-ryabinka.edumsko.ru/uploads/2000/1817/section/359479/62393/Kruzhok__Lego-konstruirovanie.pdf</w:t>
      </w: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  <w:rPr>
          <w:b/>
        </w:rPr>
      </w:pP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D1098A">
      <w:pPr>
        <w:spacing w:line="360" w:lineRule="auto"/>
        <w:ind w:left="-1134" w:right="-567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650422">
      <w:pPr>
        <w:ind w:right="-568"/>
        <w:jc w:val="both"/>
      </w:pPr>
      <w:r>
        <w:t xml:space="preserve"> </w:t>
      </w: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</w:pPr>
    </w:p>
    <w:p w:rsidR="00D1098A" w:rsidRDefault="00D1098A">
      <w:pPr>
        <w:ind w:right="-568"/>
        <w:jc w:val="both"/>
        <w:rPr>
          <w:b/>
          <w:i/>
        </w:rPr>
      </w:pPr>
    </w:p>
    <w:p w:rsidR="00D1098A" w:rsidRDefault="00D1098A">
      <w:pPr>
        <w:ind w:right="-568"/>
        <w:jc w:val="both"/>
        <w:rPr>
          <w:b/>
          <w:i/>
        </w:rPr>
      </w:pPr>
    </w:p>
    <w:p w:rsidR="00D1098A" w:rsidRDefault="00D1098A">
      <w:pPr>
        <w:ind w:right="-568"/>
        <w:jc w:val="both"/>
        <w:rPr>
          <w:b/>
          <w:i/>
        </w:rPr>
      </w:pPr>
    </w:p>
    <w:p w:rsidR="00D1098A" w:rsidRDefault="00D1098A">
      <w:pPr>
        <w:rPr>
          <w:b/>
          <w:i/>
        </w:rPr>
      </w:pPr>
    </w:p>
    <w:p w:rsidR="00D1098A" w:rsidRDefault="00D1098A">
      <w:pPr>
        <w:rPr>
          <w:b/>
          <w:i/>
        </w:rPr>
      </w:pPr>
    </w:p>
    <w:p w:rsidR="00D1098A" w:rsidRDefault="00D1098A"/>
    <w:p w:rsidR="00D1098A" w:rsidRDefault="00650422">
      <w:r>
        <w:t xml:space="preserve">                                             </w:t>
      </w:r>
    </w:p>
    <w:p w:rsidR="00D1098A" w:rsidRDefault="00650422">
      <w:r>
        <w:t xml:space="preserve">                                             </w:t>
      </w:r>
    </w:p>
    <w:p w:rsidR="00D1098A" w:rsidRDefault="00D1098A">
      <w:pPr>
        <w:shd w:val="clear" w:color="auto" w:fill="FFFFFF"/>
        <w:spacing w:line="315" w:lineRule="atLeast"/>
        <w:jc w:val="both"/>
        <w:rPr>
          <w:b/>
        </w:rPr>
      </w:pPr>
    </w:p>
    <w:p w:rsidR="00D1098A" w:rsidRDefault="00D1098A">
      <w:pPr>
        <w:ind w:left="-1134" w:right="-568" w:firstLine="284"/>
        <w:jc w:val="both"/>
        <w:rPr>
          <w:b/>
        </w:rPr>
      </w:pPr>
    </w:p>
    <w:sectPr w:rsidR="00D1098A" w:rsidSect="00D1098A">
      <w:footerReference w:type="default" r:id="rId9"/>
      <w:pgSz w:w="11906" w:h="16838" w:code="9"/>
      <w:pgMar w:top="1134" w:right="849" w:bottom="1134" w:left="255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B0" w:rsidRDefault="00FC01B0" w:rsidP="00D1098A">
      <w:r>
        <w:separator/>
      </w:r>
    </w:p>
  </w:endnote>
  <w:endnote w:type="continuationSeparator" w:id="1">
    <w:p w:rsidR="00FC01B0" w:rsidRDefault="00FC01B0" w:rsidP="00D1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B0" w:rsidRDefault="00FC01B0">
    <w:pPr>
      <w:pStyle w:val="a8"/>
      <w:jc w:val="center"/>
    </w:pPr>
    <w:fldSimple w:instr=" PAGE   \* MERGEFORMAT ">
      <w:r w:rsidR="00B44E09">
        <w:rPr>
          <w:noProof/>
        </w:rPr>
        <w:t>2</w:t>
      </w:r>
    </w:fldSimple>
  </w:p>
  <w:p w:rsidR="00FC01B0" w:rsidRDefault="00FC01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B0" w:rsidRDefault="00FC01B0" w:rsidP="00D1098A">
      <w:r>
        <w:separator/>
      </w:r>
    </w:p>
  </w:footnote>
  <w:footnote w:type="continuationSeparator" w:id="1">
    <w:p w:rsidR="00FC01B0" w:rsidRDefault="00FC01B0" w:rsidP="00D10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66C"/>
    <w:multiLevelType w:val="multilevel"/>
    <w:tmpl w:val="2AA43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085F"/>
    <w:multiLevelType w:val="multilevel"/>
    <w:tmpl w:val="C430D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9163625"/>
    <w:multiLevelType w:val="multilevel"/>
    <w:tmpl w:val="665C58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5F471C1"/>
    <w:multiLevelType w:val="multilevel"/>
    <w:tmpl w:val="D1D21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04BE"/>
    <w:multiLevelType w:val="multilevel"/>
    <w:tmpl w:val="228A6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435A"/>
    <w:multiLevelType w:val="multilevel"/>
    <w:tmpl w:val="76F87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98A"/>
    <w:rsid w:val="0040659C"/>
    <w:rsid w:val="00650422"/>
    <w:rsid w:val="007D718D"/>
    <w:rsid w:val="00B44E09"/>
    <w:rsid w:val="00B74925"/>
    <w:rsid w:val="00CE7943"/>
    <w:rsid w:val="00CF7936"/>
    <w:rsid w:val="00D1098A"/>
    <w:rsid w:val="00ED3631"/>
    <w:rsid w:val="00F67203"/>
    <w:rsid w:val="00F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8A"/>
    <w:rPr>
      <w:sz w:val="28"/>
    </w:rPr>
  </w:style>
  <w:style w:type="paragraph" w:styleId="1">
    <w:name w:val="heading 1"/>
    <w:basedOn w:val="a"/>
    <w:next w:val="a"/>
    <w:link w:val="10"/>
    <w:qFormat/>
    <w:rsid w:val="00D1098A"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98A"/>
    <w:rPr>
      <w:rFonts w:ascii="Tahoma" w:hAnsi="Tahoma"/>
      <w:sz w:val="16"/>
    </w:rPr>
  </w:style>
  <w:style w:type="paragraph" w:styleId="a5">
    <w:name w:val="List Paragraph"/>
    <w:basedOn w:val="a"/>
    <w:qFormat/>
    <w:rsid w:val="00D1098A"/>
    <w:pPr>
      <w:ind w:left="720"/>
      <w:contextualSpacing/>
    </w:pPr>
  </w:style>
  <w:style w:type="paragraph" w:styleId="a6">
    <w:name w:val="header"/>
    <w:basedOn w:val="a"/>
    <w:link w:val="a7"/>
    <w:rsid w:val="00D1098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D1098A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D1098A"/>
  </w:style>
  <w:style w:type="character" w:styleId="aa">
    <w:name w:val="Hyperlink"/>
    <w:rsid w:val="00D1098A"/>
    <w:rPr>
      <w:color w:val="0000FF"/>
      <w:u w:val="single"/>
    </w:rPr>
  </w:style>
  <w:style w:type="character" w:customStyle="1" w:styleId="a4">
    <w:name w:val="Текст выноски Знак"/>
    <w:link w:val="a3"/>
    <w:rsid w:val="00D1098A"/>
    <w:rPr>
      <w:rFonts w:ascii="Tahoma" w:hAnsi="Tahoma"/>
      <w:sz w:val="16"/>
    </w:rPr>
  </w:style>
  <w:style w:type="character" w:styleId="ab">
    <w:name w:val="Strong"/>
    <w:qFormat/>
    <w:rsid w:val="00D1098A"/>
    <w:rPr>
      <w:b/>
    </w:rPr>
  </w:style>
  <w:style w:type="character" w:customStyle="1" w:styleId="10">
    <w:name w:val="Заголовок 1 Знак"/>
    <w:link w:val="1"/>
    <w:rsid w:val="00D1098A"/>
    <w:rPr>
      <w:rFonts w:ascii="Cambria" w:hAnsi="Cambria"/>
      <w:b/>
      <w:sz w:val="32"/>
    </w:rPr>
  </w:style>
  <w:style w:type="character" w:customStyle="1" w:styleId="apple-converted-space">
    <w:name w:val="apple-converted-space"/>
    <w:basedOn w:val="a0"/>
    <w:rsid w:val="00D1098A"/>
  </w:style>
  <w:style w:type="character" w:customStyle="1" w:styleId="a7">
    <w:name w:val="Верхний колонтитул Знак"/>
    <w:basedOn w:val="a0"/>
    <w:link w:val="a6"/>
    <w:rsid w:val="00D1098A"/>
  </w:style>
  <w:style w:type="character" w:customStyle="1" w:styleId="a9">
    <w:name w:val="Нижний колонтитул Знак"/>
    <w:basedOn w:val="a0"/>
    <w:link w:val="a8"/>
    <w:rsid w:val="00D1098A"/>
  </w:style>
  <w:style w:type="table" w:styleId="11">
    <w:name w:val="Table Simple 1"/>
    <w:basedOn w:val="a1"/>
    <w:rsid w:val="00D10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10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otodicheskoe_posobie_lego-konstruirovanie_v_detskom_sadu-36688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tion.lego.com/ru-ru/preschool-and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2020-09-29T05:34:00Z</dcterms:created>
  <dcterms:modified xsi:type="dcterms:W3CDTF">2004-02-10T22:35:00Z</dcterms:modified>
</cp:coreProperties>
</file>