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D4D" w:rsidRPr="000F1D4D" w:rsidRDefault="000F1D4D" w:rsidP="001A2FE7">
      <w:pPr>
        <w:tabs>
          <w:tab w:val="left" w:pos="10348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FF7CFF" w:rsidRPr="009D674A" w:rsidRDefault="00FF7CFF" w:rsidP="000B0529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D674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Пояснительная записка</w:t>
      </w:r>
    </w:p>
    <w:p w:rsidR="00FF7CFF" w:rsidRPr="009D674A" w:rsidRDefault="00FF7CFF" w:rsidP="000B052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74A">
        <w:rPr>
          <w:rFonts w:ascii="Times New Roman" w:hAnsi="Times New Roman" w:cs="Times New Roman"/>
          <w:sz w:val="26"/>
          <w:szCs w:val="26"/>
        </w:rPr>
        <w:t>Программа курса  внеурочной деятельности «</w:t>
      </w:r>
      <w:r w:rsidR="00CA3343" w:rsidRPr="009D674A">
        <w:rPr>
          <w:rFonts w:ascii="Times New Roman" w:hAnsi="Times New Roman" w:cs="Times New Roman"/>
          <w:sz w:val="26"/>
          <w:szCs w:val="26"/>
        </w:rPr>
        <w:t>Занимательный</w:t>
      </w:r>
      <w:r w:rsidRPr="009D674A">
        <w:rPr>
          <w:rFonts w:ascii="Times New Roman" w:hAnsi="Times New Roman" w:cs="Times New Roman"/>
          <w:sz w:val="26"/>
          <w:szCs w:val="26"/>
        </w:rPr>
        <w:t xml:space="preserve"> английский» для 3 класса составлена  в соответствии с требованиями российских стандартов языкового образования </w:t>
      </w:r>
      <w:r w:rsidRPr="009D67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основе  следующих нормативных правовых документов: </w:t>
      </w:r>
    </w:p>
    <w:p w:rsidR="00FF7CFF" w:rsidRPr="009D674A" w:rsidRDefault="00FF7CFF" w:rsidP="000B0529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74A">
        <w:rPr>
          <w:rFonts w:ascii="Times New Roman" w:eastAsia="Times New Roman" w:hAnsi="Times New Roman" w:cs="Times New Roman"/>
          <w:sz w:val="26"/>
          <w:szCs w:val="26"/>
          <w:lang w:eastAsia="ru-RU"/>
        </w:rPr>
        <w:t>1.Закон РФ от 29 декабря 2012 года № 273 - ФЗ  «Об образовании в Российской Федерации».</w:t>
      </w:r>
    </w:p>
    <w:p w:rsidR="00FF7CFF" w:rsidRPr="009D674A" w:rsidRDefault="00FF7CFF" w:rsidP="000B052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D674A">
        <w:rPr>
          <w:rFonts w:ascii="Times New Roman" w:hAnsi="Times New Roman"/>
          <w:sz w:val="26"/>
          <w:szCs w:val="26"/>
          <w:lang w:eastAsia="ru-RU"/>
        </w:rPr>
        <w:t>2.</w:t>
      </w:r>
      <w:r w:rsidRPr="009D674A">
        <w:rPr>
          <w:rFonts w:ascii="Times New Roman" w:hAnsi="Times New Roman"/>
          <w:sz w:val="26"/>
          <w:szCs w:val="26"/>
        </w:rPr>
        <w:t xml:space="preserve"> 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г. № 1897 с изменениями.</w:t>
      </w:r>
    </w:p>
    <w:p w:rsidR="00FF7CFF" w:rsidRPr="009D674A" w:rsidRDefault="00FF7CFF" w:rsidP="000B052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r w:rsidRPr="009D674A">
        <w:rPr>
          <w:rFonts w:ascii="Times New Roman" w:hAnsi="Times New Roman" w:cs="Times New Roman"/>
          <w:sz w:val="26"/>
          <w:szCs w:val="26"/>
        </w:rPr>
        <w:t xml:space="preserve"> Письмо Министерства образования Иркутской области и Службы по контролю и надзору в сфере образования Иркутской области    «О формировании учебного плана, плана внеурочной деятельности образовательными организациями Иркутской области на 2015-2016 учебный год» от 02.07.2015г. № 55-37-6194/15 и № 75-37-1237/15.</w:t>
      </w:r>
    </w:p>
    <w:p w:rsidR="00FF7CFF" w:rsidRPr="009D674A" w:rsidRDefault="00FF7CFF" w:rsidP="000B05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9D674A">
        <w:rPr>
          <w:rFonts w:ascii="Times New Roman" w:hAnsi="Times New Roman" w:cs="Times New Roman"/>
          <w:sz w:val="26"/>
          <w:szCs w:val="26"/>
        </w:rPr>
        <w:t xml:space="preserve"> Основная образовательная программа основного общего образования М</w:t>
      </w:r>
      <w:r w:rsidR="00CA3343" w:rsidRPr="009D674A">
        <w:rPr>
          <w:rFonts w:ascii="Times New Roman" w:hAnsi="Times New Roman" w:cs="Times New Roman"/>
          <w:sz w:val="26"/>
          <w:szCs w:val="26"/>
        </w:rPr>
        <w:t>Б</w:t>
      </w:r>
      <w:r w:rsidR="00B501CF" w:rsidRPr="009D674A">
        <w:rPr>
          <w:rFonts w:ascii="Times New Roman" w:hAnsi="Times New Roman" w:cs="Times New Roman"/>
          <w:sz w:val="26"/>
          <w:szCs w:val="26"/>
        </w:rPr>
        <w:t>ОУ</w:t>
      </w:r>
      <w:r w:rsidRPr="009D674A">
        <w:rPr>
          <w:rFonts w:ascii="Times New Roman" w:hAnsi="Times New Roman" w:cs="Times New Roman"/>
          <w:sz w:val="26"/>
          <w:szCs w:val="26"/>
        </w:rPr>
        <w:t xml:space="preserve"> </w:t>
      </w:r>
      <w:r w:rsidR="00CA3343" w:rsidRPr="009D674A">
        <w:rPr>
          <w:rFonts w:ascii="Times New Roman" w:hAnsi="Times New Roman" w:cs="Times New Roman"/>
          <w:sz w:val="26"/>
          <w:szCs w:val="26"/>
        </w:rPr>
        <w:t>«Корсаковская</w:t>
      </w:r>
      <w:r w:rsidR="00B501CF" w:rsidRPr="009D674A">
        <w:rPr>
          <w:rFonts w:ascii="Times New Roman" w:hAnsi="Times New Roman" w:cs="Times New Roman"/>
          <w:sz w:val="26"/>
          <w:szCs w:val="26"/>
        </w:rPr>
        <w:t xml:space="preserve"> </w:t>
      </w:r>
      <w:r w:rsidRPr="009D674A">
        <w:rPr>
          <w:rFonts w:ascii="Times New Roman" w:hAnsi="Times New Roman" w:cs="Times New Roman"/>
          <w:sz w:val="26"/>
          <w:szCs w:val="26"/>
        </w:rPr>
        <w:t>СОШ</w:t>
      </w:r>
      <w:r w:rsidR="00B501CF" w:rsidRPr="009D674A">
        <w:rPr>
          <w:rFonts w:ascii="Times New Roman" w:hAnsi="Times New Roman" w:cs="Times New Roman"/>
          <w:sz w:val="26"/>
          <w:szCs w:val="26"/>
        </w:rPr>
        <w:t>»</w:t>
      </w:r>
      <w:r w:rsidRPr="009D674A">
        <w:rPr>
          <w:rFonts w:ascii="Times New Roman" w:hAnsi="Times New Roman" w:cs="Times New Roman"/>
          <w:sz w:val="26"/>
          <w:szCs w:val="26"/>
        </w:rPr>
        <w:t xml:space="preserve"> на 201</w:t>
      </w:r>
      <w:r w:rsidR="00CA3343" w:rsidRPr="009D674A">
        <w:rPr>
          <w:rFonts w:ascii="Times New Roman" w:hAnsi="Times New Roman" w:cs="Times New Roman"/>
          <w:sz w:val="26"/>
          <w:szCs w:val="26"/>
        </w:rPr>
        <w:t>8</w:t>
      </w:r>
      <w:r w:rsidRPr="009D674A">
        <w:rPr>
          <w:rFonts w:ascii="Times New Roman" w:hAnsi="Times New Roman" w:cs="Times New Roman"/>
          <w:sz w:val="26"/>
          <w:szCs w:val="26"/>
        </w:rPr>
        <w:t>-201</w:t>
      </w:r>
      <w:r w:rsidR="00CA3343" w:rsidRPr="009D674A">
        <w:rPr>
          <w:rFonts w:ascii="Times New Roman" w:hAnsi="Times New Roman" w:cs="Times New Roman"/>
          <w:sz w:val="26"/>
          <w:szCs w:val="26"/>
        </w:rPr>
        <w:t>9</w:t>
      </w:r>
      <w:r w:rsidRPr="009D674A">
        <w:rPr>
          <w:rFonts w:ascii="Times New Roman" w:hAnsi="Times New Roman" w:cs="Times New Roman"/>
          <w:sz w:val="26"/>
          <w:szCs w:val="26"/>
        </w:rPr>
        <w:t xml:space="preserve"> гг.</w:t>
      </w:r>
    </w:p>
    <w:p w:rsidR="00FF7CFF" w:rsidRPr="009D674A" w:rsidRDefault="00FF7CFF" w:rsidP="000B05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Учебный план </w:t>
      </w:r>
      <w:r w:rsidR="00CA3343" w:rsidRPr="009D674A">
        <w:rPr>
          <w:rFonts w:ascii="Times New Roman" w:hAnsi="Times New Roman" w:cs="Times New Roman"/>
          <w:sz w:val="26"/>
          <w:szCs w:val="26"/>
        </w:rPr>
        <w:t>МБОУ «Корсаковская СОШ» на 2018-2019</w:t>
      </w:r>
      <w:r w:rsidR="00B501CF" w:rsidRPr="009D674A">
        <w:rPr>
          <w:rFonts w:ascii="Times New Roman" w:hAnsi="Times New Roman" w:cs="Times New Roman"/>
          <w:sz w:val="26"/>
          <w:szCs w:val="26"/>
        </w:rPr>
        <w:t xml:space="preserve"> гг.</w:t>
      </w:r>
    </w:p>
    <w:p w:rsidR="00E540DA" w:rsidRPr="009D674A" w:rsidRDefault="00FF7CFF" w:rsidP="000B052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9D674A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Актуальность</w:t>
      </w:r>
    </w:p>
    <w:p w:rsidR="00F41CA6" w:rsidRPr="009D674A" w:rsidRDefault="00F41CA6" w:rsidP="000B052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FF7CFF" w:rsidRPr="009D674A" w:rsidRDefault="00FF7CFF" w:rsidP="000B0529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674A">
        <w:rPr>
          <w:rFonts w:ascii="Times New Roman" w:hAnsi="Times New Roman" w:cs="Times New Roman"/>
          <w:sz w:val="26"/>
          <w:szCs w:val="26"/>
          <w:lang w:eastAsia="ru-RU"/>
        </w:rPr>
        <w:t xml:space="preserve">Проблема преподавания иностранных языков в школе в настоящее время актуальна. </w:t>
      </w:r>
      <w:r w:rsidRPr="009D674A">
        <w:rPr>
          <w:rFonts w:ascii="Times New Roman" w:hAnsi="Times New Roman" w:cs="Times New Roman"/>
          <w:b/>
          <w:sz w:val="26"/>
          <w:szCs w:val="26"/>
          <w:lang w:eastAsia="ru-RU"/>
        </w:rPr>
        <w:t>Целью</w:t>
      </w:r>
      <w:r w:rsidRPr="009D674A">
        <w:rPr>
          <w:rFonts w:ascii="Times New Roman" w:hAnsi="Times New Roman" w:cs="Times New Roman"/>
          <w:sz w:val="26"/>
          <w:szCs w:val="26"/>
          <w:lang w:eastAsia="ru-RU"/>
        </w:rPr>
        <w:t xml:space="preserve"> обучения иностранным языкам является формирование коммуникативной компетенции, включающей в себя как языковую, так и социокультурную компетенцию, так как без знания социокультурного фона нельзя сформировать коммуникативную компетенцию даже в ограниченных пределах. Изучение языка и культуры одновременно обеспечивает не только эффективное достижение практических, образовательных и развивающих целей, но и представляет хорошую возможность для поддержания мотивации учащихся. Создание данной программы было обусловлено усилением роли иностранного языка как дисциплины, позволяющей обучаемым успешно включаться в трудовые отношения в будущем. Программа призвана способствовать внедрению и распространению инновационного опыта обучения и воспитания учащихся в области изучения иноязычной культуры и иностранных языков. Занятия будут способствовать осознанию многомерности культуры мира с живой культурной традицией своей страны.</w:t>
      </w:r>
    </w:p>
    <w:p w:rsidR="00FF7CFF" w:rsidRPr="009D674A" w:rsidRDefault="00FF7CFF" w:rsidP="000B0529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674A">
        <w:rPr>
          <w:rFonts w:ascii="Times New Roman" w:hAnsi="Times New Roman" w:cs="Times New Roman"/>
          <w:sz w:val="26"/>
          <w:szCs w:val="26"/>
          <w:lang w:eastAsia="ru-RU"/>
        </w:rPr>
        <w:t>Новизна программы заключается в приобретении навыков работы на компьютере, использовании информационных технологий на занятиях: компьютерное тестирование, создание презентаций, слайд-шоу, организация и проведение внеклассных мероприятий на английском языке, активная работа с аудио и видеоматериалами. Спецификой данной программы является её ярко выраженный межпредметный характер.</w:t>
      </w:r>
    </w:p>
    <w:p w:rsidR="00362D8F" w:rsidRPr="009D674A" w:rsidRDefault="00362D8F" w:rsidP="000B0529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540DA" w:rsidRPr="009D674A" w:rsidRDefault="00E540DA" w:rsidP="000B0529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D674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Отличительные особенности</w:t>
      </w:r>
    </w:p>
    <w:p w:rsidR="00E540DA" w:rsidRPr="009D674A" w:rsidRDefault="00E540DA" w:rsidP="000B0529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674A">
        <w:rPr>
          <w:rFonts w:ascii="Times New Roman" w:hAnsi="Times New Roman" w:cs="Times New Roman"/>
          <w:sz w:val="26"/>
          <w:szCs w:val="26"/>
          <w:lang w:eastAsia="ru-RU"/>
        </w:rPr>
        <w:t xml:space="preserve">В преподавании учебного материала в рамках программы используются фронтальные и групповые формы работы, практические занятия. Исследовательские методы, аутентичные материалы. Особо важная роль отводится видеофильмам, которые создают языковую среду </w:t>
      </w:r>
      <w:r w:rsidRPr="009D674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на уроках. И являются ценным источником информации, что позволяет развивать коммуникативную компетенцию и использовать инновационные технологии, в частности метод проектов.</w:t>
      </w:r>
    </w:p>
    <w:p w:rsidR="00E540DA" w:rsidRPr="009D674A" w:rsidRDefault="00E540DA" w:rsidP="000B052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Возраст учащихся</w:t>
      </w:r>
      <w:r w:rsidRPr="009D67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40DA" w:rsidRPr="009D674A" w:rsidRDefault="00E540DA" w:rsidP="000B052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sz w:val="26"/>
          <w:szCs w:val="26"/>
        </w:rPr>
        <w:t xml:space="preserve">Программа рассчитана на детей 8-9 лет, то есть группа комплектуется из учащихся 3 класса. Оптимальное количество детей в группе для успешного усвоения программы – 10-12 человек. </w:t>
      </w:r>
    </w:p>
    <w:p w:rsidR="00E540DA" w:rsidRPr="009D674A" w:rsidRDefault="00E540DA" w:rsidP="000B052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674A">
        <w:rPr>
          <w:rFonts w:ascii="Times New Roman" w:hAnsi="Times New Roman" w:cs="Times New Roman"/>
          <w:b/>
          <w:sz w:val="26"/>
          <w:szCs w:val="26"/>
        </w:rPr>
        <w:t>Объем часов.</w:t>
      </w:r>
    </w:p>
    <w:p w:rsidR="00E540DA" w:rsidRPr="009D674A" w:rsidRDefault="00E540DA" w:rsidP="000B052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sz w:val="26"/>
          <w:szCs w:val="26"/>
        </w:rPr>
        <w:t>Занятия проводятся 1 раз в неделю во внеурочное время по 4</w:t>
      </w:r>
      <w:r w:rsidR="00CA3343" w:rsidRPr="009D674A">
        <w:rPr>
          <w:rFonts w:ascii="Times New Roman" w:hAnsi="Times New Roman" w:cs="Times New Roman"/>
          <w:sz w:val="26"/>
          <w:szCs w:val="26"/>
        </w:rPr>
        <w:t>0</w:t>
      </w:r>
      <w:r w:rsidRPr="009D674A">
        <w:rPr>
          <w:rFonts w:ascii="Times New Roman" w:hAnsi="Times New Roman" w:cs="Times New Roman"/>
          <w:sz w:val="26"/>
          <w:szCs w:val="26"/>
        </w:rPr>
        <w:t xml:space="preserve"> минут (34 часа в год). Срок реализации программы 1 год. Программа реализуется за счёт часов Базисного учебного плана, выделенных на внеучебную деятельность (научно-познавательное направление).</w:t>
      </w:r>
    </w:p>
    <w:p w:rsidR="00E540DA" w:rsidRPr="009D674A" w:rsidRDefault="00E540DA" w:rsidP="000B052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9D674A">
        <w:rPr>
          <w:rFonts w:ascii="Times New Roman" w:hAnsi="Times New Roman" w:cs="Times New Roman"/>
          <w:sz w:val="26"/>
          <w:szCs w:val="26"/>
        </w:rPr>
        <w:t>Место проведения  занятий: р</w:t>
      </w:r>
      <w:r w:rsidRPr="009D674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екомендуется проводить занятия не только в учебном кабинете, но и в спортивном зале, в библиотеке и на игровой площадке (в зависимости от вида деятельности на занятии).</w:t>
      </w:r>
    </w:p>
    <w:p w:rsidR="00FF7CFF" w:rsidRPr="009D674A" w:rsidRDefault="00FF7CFF" w:rsidP="000B0529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9D674A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Цели</w:t>
      </w:r>
      <w:r w:rsidR="00A01B73" w:rsidRPr="009D674A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и задачи </w:t>
      </w:r>
      <w:r w:rsidRPr="009D674A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:</w:t>
      </w:r>
    </w:p>
    <w:p w:rsidR="00FF7CFF" w:rsidRPr="009D674A" w:rsidRDefault="00FF7CFF" w:rsidP="000B052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674A">
        <w:rPr>
          <w:rFonts w:ascii="Times New Roman" w:hAnsi="Times New Roman" w:cs="Times New Roman"/>
          <w:sz w:val="26"/>
          <w:szCs w:val="26"/>
          <w:lang w:eastAsia="ru-RU"/>
        </w:rPr>
        <w:t>развитие у учащихся иноязычных коммуникативных умений</w:t>
      </w:r>
    </w:p>
    <w:p w:rsidR="00FF7CFF" w:rsidRPr="009D674A" w:rsidRDefault="00FF7CFF" w:rsidP="000B052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674A">
        <w:rPr>
          <w:rFonts w:ascii="Times New Roman" w:hAnsi="Times New Roman" w:cs="Times New Roman"/>
          <w:sz w:val="26"/>
          <w:szCs w:val="26"/>
          <w:lang w:eastAsia="ru-RU"/>
        </w:rPr>
        <w:t>культуроведческое развитие средствами иностранного языка</w:t>
      </w:r>
    </w:p>
    <w:p w:rsidR="00FF7CFF" w:rsidRPr="009D674A" w:rsidRDefault="00FF7CFF" w:rsidP="000B052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674A">
        <w:rPr>
          <w:rFonts w:ascii="Times New Roman" w:hAnsi="Times New Roman" w:cs="Times New Roman"/>
          <w:sz w:val="26"/>
          <w:szCs w:val="26"/>
          <w:lang w:eastAsia="ru-RU"/>
        </w:rPr>
        <w:t xml:space="preserve"> развитие устной и письменной речи в рамках изучаемых норм лексико-грамматического и интонационно-синтаксического оформления высказывания</w:t>
      </w:r>
    </w:p>
    <w:p w:rsidR="00FF7CFF" w:rsidRPr="009D674A" w:rsidRDefault="00FF7CFF" w:rsidP="000B052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674A">
        <w:rPr>
          <w:rFonts w:ascii="Times New Roman" w:hAnsi="Times New Roman" w:cs="Times New Roman"/>
          <w:sz w:val="26"/>
          <w:szCs w:val="26"/>
          <w:lang w:eastAsia="ru-RU"/>
        </w:rPr>
        <w:t>развитие умений самообразования, творческого поиска</w:t>
      </w:r>
    </w:p>
    <w:p w:rsidR="00FF7CFF" w:rsidRPr="009D674A" w:rsidRDefault="00FF7CFF" w:rsidP="000B052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674A">
        <w:rPr>
          <w:rFonts w:ascii="Times New Roman" w:hAnsi="Times New Roman" w:cs="Times New Roman"/>
          <w:sz w:val="26"/>
          <w:szCs w:val="26"/>
          <w:lang w:eastAsia="ru-RU"/>
        </w:rPr>
        <w:t>развитие умений оценивать свой уровень владения видами речевой деятельности</w:t>
      </w:r>
    </w:p>
    <w:p w:rsidR="00FF7CFF" w:rsidRPr="009D674A" w:rsidRDefault="00FF7CFF" w:rsidP="000B052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674A">
        <w:rPr>
          <w:rFonts w:ascii="Times New Roman" w:hAnsi="Times New Roman" w:cs="Times New Roman"/>
          <w:sz w:val="26"/>
          <w:szCs w:val="26"/>
          <w:lang w:eastAsia="ru-RU"/>
        </w:rPr>
        <w:t>подготовка к межкультурному общению, формирование ценностно-ориентационных представлений о мире.</w:t>
      </w:r>
    </w:p>
    <w:p w:rsidR="00FF7CFF" w:rsidRPr="009D674A" w:rsidRDefault="00FF7CFF" w:rsidP="000B0529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D674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Задачи:</w:t>
      </w:r>
    </w:p>
    <w:p w:rsidR="00FF7CFF" w:rsidRPr="009D674A" w:rsidRDefault="00FF7CFF" w:rsidP="000B0529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674A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Обучающие</w:t>
      </w:r>
      <w:r w:rsidRPr="009D674A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FF7CFF" w:rsidRPr="009D674A" w:rsidRDefault="00FF7CFF" w:rsidP="000B0529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674A">
        <w:rPr>
          <w:rFonts w:ascii="Times New Roman" w:hAnsi="Times New Roman" w:cs="Times New Roman"/>
          <w:sz w:val="26"/>
          <w:szCs w:val="26"/>
          <w:lang w:eastAsia="ru-RU"/>
        </w:rPr>
        <w:t>знакомство с культурой английского языка и с культурой англоязычных стран</w:t>
      </w:r>
    </w:p>
    <w:p w:rsidR="00FF7CFF" w:rsidRPr="009D674A" w:rsidRDefault="00FF7CFF" w:rsidP="000B0529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674A">
        <w:rPr>
          <w:rFonts w:ascii="Times New Roman" w:hAnsi="Times New Roman" w:cs="Times New Roman"/>
          <w:sz w:val="26"/>
          <w:szCs w:val="26"/>
          <w:lang w:eastAsia="ru-RU"/>
        </w:rPr>
        <w:t>изучение новой лексики</w:t>
      </w:r>
    </w:p>
    <w:p w:rsidR="00FF7CFF" w:rsidRPr="009D674A" w:rsidRDefault="00FF7CFF" w:rsidP="000B0529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674A">
        <w:rPr>
          <w:rFonts w:ascii="Times New Roman" w:hAnsi="Times New Roman" w:cs="Times New Roman"/>
          <w:sz w:val="26"/>
          <w:szCs w:val="26"/>
          <w:lang w:eastAsia="ru-RU"/>
        </w:rPr>
        <w:t>расширение и закрепление накопленного запаса слов</w:t>
      </w:r>
    </w:p>
    <w:p w:rsidR="00FF7CFF" w:rsidRPr="009D674A" w:rsidRDefault="00FF7CFF" w:rsidP="000B0529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674A">
        <w:rPr>
          <w:rFonts w:ascii="Times New Roman" w:hAnsi="Times New Roman" w:cs="Times New Roman"/>
          <w:sz w:val="26"/>
          <w:szCs w:val="26"/>
          <w:lang w:eastAsia="ru-RU"/>
        </w:rPr>
        <w:t>активное использование полученных знаний на практике.</w:t>
      </w:r>
    </w:p>
    <w:p w:rsidR="00FF7CFF" w:rsidRPr="009D674A" w:rsidRDefault="00FF7CFF" w:rsidP="000B0529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674A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Развивающие</w:t>
      </w:r>
      <w:r w:rsidRPr="009D674A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FF7CFF" w:rsidRPr="009D674A" w:rsidRDefault="00FF7CFF" w:rsidP="000B0529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674A">
        <w:rPr>
          <w:rFonts w:ascii="Times New Roman" w:hAnsi="Times New Roman" w:cs="Times New Roman"/>
          <w:sz w:val="26"/>
          <w:szCs w:val="26"/>
          <w:lang w:eastAsia="ru-RU"/>
        </w:rPr>
        <w:t>совершенствование навыков разговорной речи</w:t>
      </w:r>
    </w:p>
    <w:p w:rsidR="00FF7CFF" w:rsidRPr="009D674A" w:rsidRDefault="00FF7CFF" w:rsidP="000B0529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674A">
        <w:rPr>
          <w:rFonts w:ascii="Times New Roman" w:hAnsi="Times New Roman" w:cs="Times New Roman"/>
          <w:sz w:val="26"/>
          <w:szCs w:val="26"/>
          <w:lang w:eastAsia="ru-RU"/>
        </w:rPr>
        <w:t>формирование потребности самовыражения в разных видах деятельности</w:t>
      </w:r>
    </w:p>
    <w:p w:rsidR="00FF7CFF" w:rsidRPr="009D674A" w:rsidRDefault="00FF7CFF" w:rsidP="000B0529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674A">
        <w:rPr>
          <w:rFonts w:ascii="Times New Roman" w:hAnsi="Times New Roman" w:cs="Times New Roman"/>
          <w:sz w:val="26"/>
          <w:szCs w:val="26"/>
          <w:lang w:eastAsia="ru-RU"/>
        </w:rPr>
        <w:t>развитие творческих способностей</w:t>
      </w:r>
    </w:p>
    <w:p w:rsidR="00FF7CFF" w:rsidRPr="009D674A" w:rsidRDefault="00FF7CFF" w:rsidP="000B0529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674A">
        <w:rPr>
          <w:rFonts w:ascii="Times New Roman" w:hAnsi="Times New Roman" w:cs="Times New Roman"/>
          <w:sz w:val="26"/>
          <w:szCs w:val="26"/>
          <w:lang w:eastAsia="ru-RU"/>
        </w:rPr>
        <w:t>развитие социальных и культурных навыков, формирование социокультурной стороны личности в процессе приобщения к духовным ценностям национальной и мировой культуры.</w:t>
      </w:r>
    </w:p>
    <w:p w:rsidR="00FF7CFF" w:rsidRPr="009D674A" w:rsidRDefault="00FF7CFF" w:rsidP="000B0529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674A">
        <w:rPr>
          <w:rFonts w:ascii="Times New Roman" w:hAnsi="Times New Roman" w:cs="Times New Roman"/>
          <w:i/>
          <w:iCs/>
          <w:sz w:val="26"/>
          <w:szCs w:val="26"/>
          <w:lang w:eastAsia="ru-RU"/>
        </w:rPr>
        <w:lastRenderedPageBreak/>
        <w:t>Воспитывающие</w:t>
      </w:r>
      <w:r w:rsidRPr="009D674A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FF7CFF" w:rsidRPr="009D674A" w:rsidRDefault="00FF7CFF" w:rsidP="000B0529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674A">
        <w:rPr>
          <w:rFonts w:ascii="Times New Roman" w:hAnsi="Times New Roman" w:cs="Times New Roman"/>
          <w:sz w:val="26"/>
          <w:szCs w:val="26"/>
          <w:lang w:eastAsia="ru-RU"/>
        </w:rPr>
        <w:t>воспитание общительности, доброжелательности, культуры общения, умения работать в коллективе</w:t>
      </w:r>
    </w:p>
    <w:p w:rsidR="00FF7CFF" w:rsidRPr="009D674A" w:rsidRDefault="00FF7CFF" w:rsidP="000B0529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674A">
        <w:rPr>
          <w:rFonts w:ascii="Times New Roman" w:hAnsi="Times New Roman" w:cs="Times New Roman"/>
          <w:sz w:val="26"/>
          <w:szCs w:val="26"/>
          <w:lang w:eastAsia="ru-RU"/>
        </w:rPr>
        <w:t>способствовать социализации учащихся, формированию открытости, к истории и культуре, речи и традициям других стран.</w:t>
      </w:r>
    </w:p>
    <w:p w:rsidR="00FF7CFF" w:rsidRPr="009D674A" w:rsidRDefault="00FF7CFF" w:rsidP="000B0529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F7CFF" w:rsidRPr="009D674A" w:rsidRDefault="00A01B73" w:rsidP="000B0529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674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Направления,</w:t>
      </w:r>
      <w:r w:rsidR="00CA3343" w:rsidRPr="009D674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D674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ф</w:t>
      </w:r>
      <w:r w:rsidR="00FF7CFF" w:rsidRPr="009D674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ормы</w:t>
      </w:r>
      <w:r w:rsidRPr="009D674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и виды организации внеурочной деятельности:</w:t>
      </w:r>
    </w:p>
    <w:p w:rsidR="00A01B73" w:rsidRPr="009D674A" w:rsidRDefault="00A01B73" w:rsidP="000B0529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674A">
        <w:rPr>
          <w:rFonts w:ascii="Times New Roman" w:hAnsi="Times New Roman" w:cs="Times New Roman"/>
          <w:sz w:val="26"/>
          <w:szCs w:val="26"/>
          <w:lang w:eastAsia="ru-RU"/>
        </w:rPr>
        <w:t xml:space="preserve"> Направление прогр</w:t>
      </w:r>
      <w:r w:rsidR="00CA3343" w:rsidRPr="009D674A">
        <w:rPr>
          <w:rFonts w:ascii="Times New Roman" w:hAnsi="Times New Roman" w:cs="Times New Roman"/>
          <w:sz w:val="26"/>
          <w:szCs w:val="26"/>
          <w:lang w:eastAsia="ru-RU"/>
        </w:rPr>
        <w:t>аммы внеурочной деятельности в 3</w:t>
      </w:r>
      <w:r w:rsidRPr="009D674A">
        <w:rPr>
          <w:rFonts w:ascii="Times New Roman" w:hAnsi="Times New Roman" w:cs="Times New Roman"/>
          <w:sz w:val="26"/>
          <w:szCs w:val="26"/>
          <w:lang w:eastAsia="ru-RU"/>
        </w:rPr>
        <w:t xml:space="preserve"> классе – общеинтеллектуальное.</w:t>
      </w:r>
    </w:p>
    <w:p w:rsidR="00FF7CFF" w:rsidRPr="009D674A" w:rsidRDefault="00FF7CFF" w:rsidP="000B0529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674A">
        <w:rPr>
          <w:rFonts w:ascii="Times New Roman" w:hAnsi="Times New Roman" w:cs="Times New Roman"/>
          <w:sz w:val="26"/>
          <w:szCs w:val="26"/>
          <w:lang w:eastAsia="ru-RU"/>
        </w:rPr>
        <w:t>Материал подается в форме презентаций, видеофильмов, викторин, не утомительной для школьника. Различные творческие задания будут способствовать развитию воображения и помогут лучше усвоить пройденный материал на занятии. Учащимся придется собирать материал, работать с электронными источниками информации, словарями, энциклопедиями, создавать проекты и презентации и многое другое. На каждом занятии школьники добавляют к уже усвоенным знаниям дополнительный интересный материал, имея дело преимущественно с иноязычной речью, как устной, так и письменной. Таким образом, данная программа основывается на «коммуникативной методике». При помощи коммуникативного метода у детей развивается умение говорить и воспринимать речь на слух. В процессе общения и восприятия английской речи осваивается и грамматика. Учащиеся сразу учатся говорить правильно.</w:t>
      </w:r>
    </w:p>
    <w:p w:rsidR="00362D8F" w:rsidRPr="009D674A" w:rsidRDefault="00362D8F" w:rsidP="000B0529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7CFF" w:rsidRPr="009D674A" w:rsidRDefault="00FF7CFF" w:rsidP="000B0529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674A">
        <w:rPr>
          <w:rFonts w:ascii="Times New Roman" w:hAnsi="Times New Roman" w:cs="Times New Roman"/>
          <w:sz w:val="26"/>
          <w:szCs w:val="26"/>
          <w:lang w:eastAsia="ru-RU"/>
        </w:rPr>
        <w:t xml:space="preserve"> Запланированы  следующие формы реализации программы:</w:t>
      </w:r>
    </w:p>
    <w:p w:rsidR="00FF7CFF" w:rsidRPr="009D674A" w:rsidRDefault="00FF7CFF" w:rsidP="000B0529">
      <w:pPr>
        <w:numPr>
          <w:ilvl w:val="0"/>
          <w:numId w:val="4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674A">
        <w:rPr>
          <w:rFonts w:ascii="Times New Roman" w:hAnsi="Times New Roman" w:cs="Times New Roman"/>
          <w:sz w:val="26"/>
          <w:szCs w:val="26"/>
          <w:lang w:eastAsia="ru-RU"/>
        </w:rPr>
        <w:t>занятие</w:t>
      </w:r>
    </w:p>
    <w:p w:rsidR="00FF7CFF" w:rsidRPr="009D674A" w:rsidRDefault="00FF7CFF" w:rsidP="000B0529">
      <w:pPr>
        <w:numPr>
          <w:ilvl w:val="0"/>
          <w:numId w:val="4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674A">
        <w:rPr>
          <w:rFonts w:ascii="Times New Roman" w:hAnsi="Times New Roman" w:cs="Times New Roman"/>
          <w:sz w:val="26"/>
          <w:szCs w:val="26"/>
          <w:lang w:eastAsia="ru-RU"/>
        </w:rPr>
        <w:t>занятие-путешествие</w:t>
      </w:r>
    </w:p>
    <w:p w:rsidR="00FF7CFF" w:rsidRPr="009D674A" w:rsidRDefault="00FF7CFF" w:rsidP="000B0529">
      <w:pPr>
        <w:numPr>
          <w:ilvl w:val="0"/>
          <w:numId w:val="4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674A">
        <w:rPr>
          <w:rFonts w:ascii="Times New Roman" w:hAnsi="Times New Roman" w:cs="Times New Roman"/>
          <w:sz w:val="26"/>
          <w:szCs w:val="26"/>
          <w:lang w:eastAsia="ru-RU"/>
        </w:rPr>
        <w:t>дискуссия</w:t>
      </w:r>
    </w:p>
    <w:p w:rsidR="00FF7CFF" w:rsidRPr="009D674A" w:rsidRDefault="00FF7CFF" w:rsidP="000B0529">
      <w:pPr>
        <w:numPr>
          <w:ilvl w:val="0"/>
          <w:numId w:val="4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674A">
        <w:rPr>
          <w:rFonts w:ascii="Times New Roman" w:hAnsi="Times New Roman" w:cs="Times New Roman"/>
          <w:sz w:val="26"/>
          <w:szCs w:val="26"/>
          <w:lang w:eastAsia="ru-RU"/>
        </w:rPr>
        <w:t>защита творческих работ и проектов</w:t>
      </w:r>
    </w:p>
    <w:p w:rsidR="00FF7CFF" w:rsidRPr="009D674A" w:rsidRDefault="00FF7CFF" w:rsidP="000B0529">
      <w:pPr>
        <w:numPr>
          <w:ilvl w:val="0"/>
          <w:numId w:val="4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674A">
        <w:rPr>
          <w:rFonts w:ascii="Times New Roman" w:hAnsi="Times New Roman" w:cs="Times New Roman"/>
          <w:sz w:val="26"/>
          <w:szCs w:val="26"/>
          <w:lang w:eastAsia="ru-RU"/>
        </w:rPr>
        <w:t>онлайн-экскурсия</w:t>
      </w:r>
    </w:p>
    <w:p w:rsidR="00FF7CFF" w:rsidRPr="009D674A" w:rsidRDefault="00FF7CFF" w:rsidP="000B0529">
      <w:pPr>
        <w:numPr>
          <w:ilvl w:val="0"/>
          <w:numId w:val="4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674A">
        <w:rPr>
          <w:rFonts w:ascii="Times New Roman" w:hAnsi="Times New Roman" w:cs="Times New Roman"/>
          <w:sz w:val="26"/>
          <w:szCs w:val="26"/>
          <w:lang w:eastAsia="ru-RU"/>
        </w:rPr>
        <w:t>самопрезентации.</w:t>
      </w:r>
    </w:p>
    <w:p w:rsidR="00FF7CFF" w:rsidRPr="009D674A" w:rsidRDefault="00FF7CFF" w:rsidP="000B0529">
      <w:pPr>
        <w:numPr>
          <w:ilvl w:val="0"/>
          <w:numId w:val="4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D674A">
        <w:rPr>
          <w:rFonts w:ascii="Times New Roman" w:hAnsi="Times New Roman" w:cs="Times New Roman"/>
          <w:sz w:val="26"/>
          <w:szCs w:val="26"/>
          <w:lang w:eastAsia="ru-RU"/>
        </w:rPr>
        <w:t>итоговое занятие</w:t>
      </w:r>
    </w:p>
    <w:p w:rsidR="00362D8F" w:rsidRPr="009D674A" w:rsidRDefault="00362D8F" w:rsidP="00362D8F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D674A">
        <w:rPr>
          <w:rFonts w:ascii="Times New Roman" w:hAnsi="Times New Roman" w:cs="Times New Roman"/>
          <w:b/>
          <w:bCs/>
          <w:sz w:val="26"/>
          <w:szCs w:val="26"/>
        </w:rPr>
        <w:t xml:space="preserve">ПЛАНИРУЕМЫЕ РЕЗУЛЬТАТЫ ОСВОЕНИЯ ПРОГРАММЫ </w:t>
      </w:r>
    </w:p>
    <w:p w:rsidR="00362D8F" w:rsidRPr="009D674A" w:rsidRDefault="00362D8F" w:rsidP="00362D8F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9D674A">
        <w:rPr>
          <w:rFonts w:ascii="Times New Roman" w:hAnsi="Times New Roman" w:cs="Times New Roman"/>
          <w:b/>
          <w:bCs/>
          <w:i/>
          <w:sz w:val="26"/>
          <w:szCs w:val="26"/>
        </w:rPr>
        <w:t>ЛИЧНОСТНЫЕ</w:t>
      </w:r>
    </w:p>
    <w:p w:rsidR="00362D8F" w:rsidRPr="009D674A" w:rsidRDefault="00362D8F" w:rsidP="00362D8F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D674A">
        <w:rPr>
          <w:rFonts w:ascii="Times New Roman" w:hAnsi="Times New Roman" w:cs="Times New Roman"/>
          <w:b/>
          <w:bCs/>
          <w:sz w:val="26"/>
          <w:szCs w:val="26"/>
        </w:rPr>
        <w:t>К концу 3  класса у</w:t>
      </w:r>
      <w:r w:rsidRPr="009D674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учащихся будут сформированы:</w:t>
      </w:r>
    </w:p>
    <w:p w:rsidR="00362D8F" w:rsidRPr="009D674A" w:rsidRDefault="00362D8F" w:rsidP="00362D8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sz w:val="26"/>
          <w:szCs w:val="26"/>
        </w:rPr>
        <w:t>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</w:t>
      </w:r>
    </w:p>
    <w:p w:rsidR="00362D8F" w:rsidRPr="009D674A" w:rsidRDefault="00362D8F" w:rsidP="00362D8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sz w:val="26"/>
          <w:szCs w:val="26"/>
        </w:rPr>
        <w:t>стремление к соблюдению языковых норм как условию взаимопонимания собеседников;</w:t>
      </w:r>
    </w:p>
    <w:p w:rsidR="00362D8F" w:rsidRPr="009D674A" w:rsidRDefault="00362D8F" w:rsidP="00362D8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sz w:val="26"/>
          <w:szCs w:val="26"/>
        </w:rPr>
        <w:t>понимание сопричастности к языку своего народа (я —носитель языка);</w:t>
      </w:r>
    </w:p>
    <w:p w:rsidR="00362D8F" w:rsidRPr="009D674A" w:rsidRDefault="00362D8F" w:rsidP="00362D8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sz w:val="26"/>
          <w:szCs w:val="26"/>
        </w:rPr>
        <w:lastRenderedPageBreak/>
        <w:t>уважение к семье, культуре своего народа и народов других стран;</w:t>
      </w:r>
    </w:p>
    <w:p w:rsidR="00362D8F" w:rsidRPr="009D674A" w:rsidRDefault="00362D8F" w:rsidP="00362D8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sz w:val="26"/>
          <w:szCs w:val="26"/>
        </w:rPr>
        <w:t>ориентация в нравственном содержании собственных поступков и поступков других людей, умение находить общие нравственные категории в культуре разных народов;</w:t>
      </w:r>
    </w:p>
    <w:p w:rsidR="00362D8F" w:rsidRPr="009D674A" w:rsidRDefault="00362D8F" w:rsidP="00362D8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sz w:val="26"/>
          <w:szCs w:val="26"/>
        </w:rPr>
        <w:t>осознание предложения и текста как средств для выражения мыслей и чувств;</w:t>
      </w:r>
    </w:p>
    <w:p w:rsidR="00362D8F" w:rsidRPr="009D674A" w:rsidRDefault="00362D8F" w:rsidP="00362D8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sz w:val="26"/>
          <w:szCs w:val="26"/>
        </w:rPr>
        <w:t>восприятие английского языка как главной части культуры англоговорящих народов.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D674A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Учащиеся получат возможность для формирования: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• </w:t>
      </w:r>
      <w:r w:rsidRPr="009D674A">
        <w:rPr>
          <w:rFonts w:ascii="Times New Roman" w:hAnsi="Times New Roman" w:cs="Times New Roman"/>
          <w:sz w:val="26"/>
          <w:szCs w:val="26"/>
        </w:rPr>
        <w:t>осознания языка, в том числе иностранного, как основного средства общения между людьми;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• </w:t>
      </w:r>
      <w:r w:rsidRPr="009D674A">
        <w:rPr>
          <w:rFonts w:ascii="Times New Roman" w:hAnsi="Times New Roman" w:cs="Times New Roman"/>
          <w:sz w:val="26"/>
          <w:szCs w:val="26"/>
        </w:rPr>
        <w:t>положительной мотивации и познавательного интереса к учению английского языка, активной позиции учащегося при изучении нового материала; внимания к особенностям произношения и написания слов;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• </w:t>
      </w:r>
      <w:r w:rsidRPr="009D674A">
        <w:rPr>
          <w:rFonts w:ascii="Times New Roman" w:hAnsi="Times New Roman" w:cs="Times New Roman"/>
          <w:sz w:val="26"/>
          <w:szCs w:val="26"/>
        </w:rPr>
        <w:t>адекватного восприятия оценки собственной деятельности одноклассниками, учителем, способности к адекватной самооценке.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9D674A">
        <w:rPr>
          <w:rFonts w:ascii="Times New Roman" w:hAnsi="Times New Roman" w:cs="Times New Roman"/>
          <w:b/>
          <w:bCs/>
          <w:i/>
          <w:sz w:val="26"/>
          <w:szCs w:val="26"/>
        </w:rPr>
        <w:t>ПРЕДМЕТНЫЕ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D674A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Учащиеся научатся:</w:t>
      </w:r>
    </w:p>
    <w:p w:rsidR="00362D8F" w:rsidRPr="009D674A" w:rsidRDefault="00362D8F" w:rsidP="00362D8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D674A">
        <w:rPr>
          <w:rFonts w:ascii="Times New Roman" w:hAnsi="Times New Roman" w:cs="Times New Roman"/>
          <w:sz w:val="26"/>
          <w:szCs w:val="26"/>
        </w:rPr>
        <w:t>называть названия стран изучаемого языка, их столицы</w:t>
      </w:r>
    </w:p>
    <w:p w:rsidR="00362D8F" w:rsidRPr="009D674A" w:rsidRDefault="00362D8F" w:rsidP="00362D8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D674A">
        <w:rPr>
          <w:rFonts w:ascii="Times New Roman" w:hAnsi="Times New Roman" w:cs="Times New Roman"/>
          <w:sz w:val="26"/>
          <w:szCs w:val="26"/>
          <w:lang w:eastAsia="ru-RU"/>
        </w:rPr>
        <w:t>особенности культуры,  образа жизни и манеры общения представителей англоговорящих стран</w:t>
      </w:r>
    </w:p>
    <w:p w:rsidR="00362D8F" w:rsidRPr="009D674A" w:rsidRDefault="00362D8F" w:rsidP="00362D8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D674A">
        <w:rPr>
          <w:rFonts w:ascii="Times New Roman" w:hAnsi="Times New Roman" w:cs="Times New Roman"/>
          <w:sz w:val="26"/>
          <w:szCs w:val="26"/>
          <w:lang w:eastAsia="ru-RU"/>
        </w:rPr>
        <w:t>читать текстовые материалы, связанные с изучаемой тематикой</w:t>
      </w:r>
    </w:p>
    <w:p w:rsidR="00362D8F" w:rsidRPr="009D674A" w:rsidRDefault="00362D8F" w:rsidP="00362D8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D674A">
        <w:rPr>
          <w:rFonts w:ascii="Times New Roman" w:hAnsi="Times New Roman" w:cs="Times New Roman"/>
          <w:sz w:val="26"/>
          <w:szCs w:val="26"/>
        </w:rPr>
        <w:t>читать наизусть рифмованные произведения детского фольклора (на выбор из изученного)</w:t>
      </w:r>
    </w:p>
    <w:p w:rsidR="00362D8F" w:rsidRPr="009D674A" w:rsidRDefault="00362D8F" w:rsidP="00362D8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D674A">
        <w:rPr>
          <w:rFonts w:ascii="Times New Roman" w:hAnsi="Times New Roman" w:cs="Times New Roman"/>
          <w:sz w:val="26"/>
          <w:szCs w:val="26"/>
        </w:rPr>
        <w:t>понимать на слух речь учителя, одноклассников, основное содержание несложных текстов с опорой на зрительную наглядность</w:t>
      </w:r>
    </w:p>
    <w:p w:rsidR="00362D8F" w:rsidRPr="009D674A" w:rsidRDefault="00362D8F" w:rsidP="00362D8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D674A">
        <w:rPr>
          <w:rFonts w:ascii="Times New Roman" w:hAnsi="Times New Roman" w:cs="Times New Roman"/>
          <w:sz w:val="26"/>
          <w:szCs w:val="26"/>
        </w:rPr>
        <w:t>читать вслух или про себя текст, построенный на изученном языковом материале, соблюдая правила произношения и соответствующую интонацию.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D674A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Учащиеся получат возможность научиться: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sz w:val="26"/>
          <w:szCs w:val="26"/>
        </w:rPr>
        <w:t>• использовать приобретённые знания и коммуникативные умения в практической деятельности и повседневной жизни для устного общения с носителями английского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sz w:val="26"/>
          <w:szCs w:val="26"/>
        </w:rPr>
        <w:t>языка в доступных младшим школьникам пределах.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9D674A">
        <w:rPr>
          <w:rFonts w:ascii="Times New Roman" w:hAnsi="Times New Roman" w:cs="Times New Roman"/>
          <w:b/>
          <w:bCs/>
          <w:i/>
          <w:sz w:val="26"/>
          <w:szCs w:val="26"/>
        </w:rPr>
        <w:t>МЕТАПРЕДМЕТНЫЕ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D674A">
        <w:rPr>
          <w:rFonts w:ascii="Times New Roman" w:hAnsi="Times New Roman" w:cs="Times New Roman"/>
          <w:b/>
          <w:bCs/>
          <w:sz w:val="26"/>
          <w:szCs w:val="26"/>
        </w:rPr>
        <w:t>Регулятивные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D674A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Учащиеся научатся: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sz w:val="26"/>
          <w:szCs w:val="26"/>
        </w:rPr>
        <w:t>• самостоятельно организовывать своё рабочее место в соответствии с целью выполнения заданий;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sz w:val="26"/>
          <w:szCs w:val="26"/>
        </w:rPr>
        <w:t>• определять цель учебной деятельности под руководством учителя и соотносить свои действия с поставленной целью;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sz w:val="26"/>
          <w:szCs w:val="26"/>
        </w:rPr>
        <w:t>• следовать при выполнении заданий инструкциям учителя и изученным правилам;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sz w:val="26"/>
          <w:szCs w:val="26"/>
        </w:rPr>
        <w:t>намечать план действий при работе в паре, составлять простой план действий при написании творческой работы, создании проектов;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• </w:t>
      </w:r>
      <w:r w:rsidRPr="009D674A">
        <w:rPr>
          <w:rFonts w:ascii="Times New Roman" w:hAnsi="Times New Roman" w:cs="Times New Roman"/>
          <w:sz w:val="26"/>
          <w:szCs w:val="26"/>
        </w:rPr>
        <w:t>использовать изученные способы и приёмы действий при решении языковых задач;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•  </w:t>
      </w:r>
      <w:r w:rsidRPr="009D674A">
        <w:rPr>
          <w:rFonts w:ascii="Times New Roman" w:hAnsi="Times New Roman" w:cs="Times New Roman"/>
          <w:sz w:val="26"/>
          <w:szCs w:val="26"/>
        </w:rPr>
        <w:t>адекватно оценивать правильность выполнения своих учебных действий.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D674A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Учащиеся получат возможность научиться: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• </w:t>
      </w:r>
      <w:r w:rsidRPr="009D674A">
        <w:rPr>
          <w:rFonts w:ascii="Times New Roman" w:hAnsi="Times New Roman" w:cs="Times New Roman"/>
          <w:sz w:val="26"/>
          <w:szCs w:val="26"/>
        </w:rPr>
        <w:t>самостоятельно определять цель учебной деятельности, соотносить свои действия с поставленной целью;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 xml:space="preserve">• </w:t>
      </w:r>
      <w:r w:rsidRPr="009D674A">
        <w:rPr>
          <w:rFonts w:ascii="Times New Roman" w:hAnsi="Times New Roman" w:cs="Times New Roman"/>
          <w:sz w:val="26"/>
          <w:szCs w:val="26"/>
        </w:rPr>
        <w:t>осознавать цели и задачи изучения курса, раздела;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• </w:t>
      </w:r>
      <w:r w:rsidRPr="009D674A">
        <w:rPr>
          <w:rFonts w:ascii="Times New Roman" w:hAnsi="Times New Roman" w:cs="Times New Roman"/>
          <w:sz w:val="26"/>
          <w:szCs w:val="26"/>
        </w:rPr>
        <w:t>планировать свои действия для реализации задач урока в групповой и парной работе;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• </w:t>
      </w:r>
      <w:r w:rsidRPr="009D674A">
        <w:rPr>
          <w:rFonts w:ascii="Times New Roman" w:hAnsi="Times New Roman" w:cs="Times New Roman"/>
          <w:sz w:val="26"/>
          <w:szCs w:val="26"/>
        </w:rPr>
        <w:t>осознавать способы и приёмы действий при решении языковых задач;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• </w:t>
      </w:r>
      <w:r w:rsidRPr="009D674A">
        <w:rPr>
          <w:rFonts w:ascii="Times New Roman" w:hAnsi="Times New Roman" w:cs="Times New Roman"/>
          <w:sz w:val="26"/>
          <w:szCs w:val="26"/>
        </w:rPr>
        <w:t>оценивать собственную успешность в обучении английскому языку.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9D674A">
        <w:rPr>
          <w:rFonts w:ascii="Times New Roman" w:hAnsi="Times New Roman" w:cs="Times New Roman"/>
          <w:b/>
          <w:bCs/>
          <w:i/>
          <w:sz w:val="26"/>
          <w:szCs w:val="26"/>
        </w:rPr>
        <w:t>Познавательные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D674A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Учащиеся научатся: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• </w:t>
      </w:r>
      <w:r w:rsidRPr="009D674A">
        <w:rPr>
          <w:rFonts w:ascii="Times New Roman" w:hAnsi="Times New Roman" w:cs="Times New Roman"/>
          <w:sz w:val="26"/>
          <w:szCs w:val="26"/>
        </w:rPr>
        <w:t>осуществлять поиск необходимой информации для выполнения учебных заданий (в справочниках, словарях, таблицах), пользоваться англо- русским словарём;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• </w:t>
      </w:r>
      <w:r w:rsidRPr="009D674A">
        <w:rPr>
          <w:rFonts w:ascii="Times New Roman" w:hAnsi="Times New Roman" w:cs="Times New Roman"/>
          <w:sz w:val="26"/>
          <w:szCs w:val="26"/>
        </w:rPr>
        <w:t>выделять существенную информацию из читаемых текстов;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• </w:t>
      </w:r>
      <w:r w:rsidRPr="009D674A">
        <w:rPr>
          <w:rFonts w:ascii="Times New Roman" w:hAnsi="Times New Roman" w:cs="Times New Roman"/>
          <w:sz w:val="26"/>
          <w:szCs w:val="26"/>
        </w:rPr>
        <w:t>находить, анализировать, сравнивать, характеризовать единицы языка: звуки, части слова, части речи;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• </w:t>
      </w:r>
      <w:r w:rsidRPr="009D674A">
        <w:rPr>
          <w:rFonts w:ascii="Times New Roman" w:hAnsi="Times New Roman" w:cs="Times New Roman"/>
          <w:sz w:val="26"/>
          <w:szCs w:val="26"/>
        </w:rPr>
        <w:t>осуществлять синтез как составление целого из частей (составление предложений).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D674A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Учащиеся получат возможность научиться: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• </w:t>
      </w:r>
      <w:r w:rsidRPr="009D674A">
        <w:rPr>
          <w:rFonts w:ascii="Times New Roman" w:hAnsi="Times New Roman" w:cs="Times New Roman"/>
          <w:sz w:val="26"/>
          <w:szCs w:val="26"/>
        </w:rPr>
        <w:t>осуществлять поиск необходимой информации в рамках проектной деятельности (в справочниках, словарях, таблицах, детских энциклопедиях);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• </w:t>
      </w:r>
      <w:r w:rsidRPr="009D674A">
        <w:rPr>
          <w:rFonts w:ascii="Times New Roman" w:hAnsi="Times New Roman" w:cs="Times New Roman"/>
          <w:sz w:val="26"/>
          <w:szCs w:val="26"/>
        </w:rPr>
        <w:t>ориентироваться в учебнике: определять, прогнозировать, что будет освоено при изучении данного раздела; определять круг своего незнания, осуществлять выбор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sz w:val="26"/>
          <w:szCs w:val="26"/>
        </w:rPr>
        <w:t>заданий под определённую задачу;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• </w:t>
      </w:r>
      <w:r w:rsidRPr="009D674A">
        <w:rPr>
          <w:rFonts w:ascii="Times New Roman" w:hAnsi="Times New Roman" w:cs="Times New Roman"/>
          <w:sz w:val="26"/>
          <w:szCs w:val="26"/>
        </w:rPr>
        <w:t>сравнивать языковые явления русского и английского языков на уровне отдельных звуков, букв, слов, словосочетаний, простых предложений;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• </w:t>
      </w:r>
      <w:r w:rsidRPr="009D674A">
        <w:rPr>
          <w:rFonts w:ascii="Times New Roman" w:hAnsi="Times New Roman" w:cs="Times New Roman"/>
          <w:sz w:val="26"/>
          <w:szCs w:val="26"/>
        </w:rPr>
        <w:t>преобразовывать словесную информацию в условные модели и наоборот;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• </w:t>
      </w:r>
      <w:r w:rsidRPr="009D674A">
        <w:rPr>
          <w:rFonts w:ascii="Times New Roman" w:hAnsi="Times New Roman" w:cs="Times New Roman"/>
          <w:sz w:val="26"/>
          <w:szCs w:val="26"/>
        </w:rPr>
        <w:t>находить, анализировать, сравнивать, характеризовать единицы языка: части речи; виды предложений;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• </w:t>
      </w:r>
      <w:r w:rsidRPr="009D674A">
        <w:rPr>
          <w:rFonts w:ascii="Times New Roman" w:hAnsi="Times New Roman" w:cs="Times New Roman"/>
          <w:sz w:val="26"/>
          <w:szCs w:val="26"/>
        </w:rPr>
        <w:t>осуществлять синтез как составление целого из частей (составление текстов).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9D674A">
        <w:rPr>
          <w:rFonts w:ascii="Times New Roman" w:hAnsi="Times New Roman" w:cs="Times New Roman"/>
          <w:b/>
          <w:bCs/>
          <w:i/>
          <w:sz w:val="26"/>
          <w:szCs w:val="26"/>
        </w:rPr>
        <w:t>Коммуникативные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D674A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Учащиеся научатся: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• </w:t>
      </w:r>
      <w:r w:rsidRPr="009D674A">
        <w:rPr>
          <w:rFonts w:ascii="Times New Roman" w:hAnsi="Times New Roman" w:cs="Times New Roman"/>
          <w:sz w:val="26"/>
          <w:szCs w:val="26"/>
        </w:rPr>
        <w:t>соблюдать элементарные нормы речевого этикета, принятые в странах изучаемого языка;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• </w:t>
      </w:r>
      <w:r w:rsidRPr="009D674A">
        <w:rPr>
          <w:rFonts w:ascii="Times New Roman" w:hAnsi="Times New Roman" w:cs="Times New Roman"/>
          <w:sz w:val="26"/>
          <w:szCs w:val="26"/>
        </w:rPr>
        <w:t>понимать речь учителя и одноклассников в процессе общения на уроке;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• </w:t>
      </w:r>
      <w:r w:rsidRPr="009D674A">
        <w:rPr>
          <w:rFonts w:ascii="Times New Roman" w:hAnsi="Times New Roman" w:cs="Times New Roman"/>
          <w:sz w:val="26"/>
          <w:szCs w:val="26"/>
        </w:rPr>
        <w:t>договариваться и приходить к общему решению, работая в паре, в группе;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• </w:t>
      </w:r>
      <w:r w:rsidRPr="009D674A">
        <w:rPr>
          <w:rFonts w:ascii="Times New Roman" w:hAnsi="Times New Roman" w:cs="Times New Roman"/>
          <w:sz w:val="26"/>
          <w:szCs w:val="26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sz w:val="26"/>
          <w:szCs w:val="26"/>
        </w:rPr>
        <w:t>• соблюдать при общении с носителями английского языка нормы речевого этикета и правила устного общения (умения слушать, точно реагировать на реплики) при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sz w:val="26"/>
          <w:szCs w:val="26"/>
        </w:rPr>
        <w:t>диалоговой форме общения;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sz w:val="26"/>
          <w:szCs w:val="26"/>
        </w:rPr>
        <w:t>• строить продуктивное взаимодействие и сотрудничество со сверстниками и взрослыми для реализации проектной деятельности;</w:t>
      </w:r>
    </w:p>
    <w:p w:rsidR="00362D8F" w:rsidRPr="009D674A" w:rsidRDefault="00362D8F" w:rsidP="00362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sz w:val="26"/>
          <w:szCs w:val="26"/>
        </w:rPr>
        <w:t>• предъявлять результаты проектной работы, в том числе с помощью ИКТ.</w:t>
      </w:r>
    </w:p>
    <w:p w:rsidR="00362D8F" w:rsidRPr="009D674A" w:rsidRDefault="00362D8F" w:rsidP="00362D8F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3919" w:rsidRPr="009D674A" w:rsidRDefault="00D53919" w:rsidP="009D674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674A">
        <w:rPr>
          <w:rFonts w:ascii="Times New Roman" w:hAnsi="Times New Roman" w:cs="Times New Roman"/>
          <w:b/>
          <w:sz w:val="26"/>
          <w:szCs w:val="26"/>
        </w:rPr>
        <w:t>Календарно-тематическое планирование</w:t>
      </w:r>
    </w:p>
    <w:p w:rsidR="00D53919" w:rsidRPr="009D674A" w:rsidRDefault="00D53919" w:rsidP="009D674A">
      <w:pPr>
        <w:spacing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b/>
          <w:sz w:val="26"/>
          <w:szCs w:val="26"/>
        </w:rPr>
        <w:t>(1 час в неделю/34 часа)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4820"/>
        <w:gridCol w:w="2409"/>
      </w:tblGrid>
      <w:tr w:rsidR="00D53919" w:rsidRPr="009D674A" w:rsidTr="009D674A">
        <w:tc>
          <w:tcPr>
            <w:tcW w:w="1559" w:type="dxa"/>
          </w:tcPr>
          <w:p w:rsidR="00D53919" w:rsidRPr="009D674A" w:rsidRDefault="00D53919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9D674A" w:rsidRPr="009D674A" w:rsidRDefault="009D674A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</w:tcPr>
          <w:p w:rsidR="00D53919" w:rsidRPr="009D674A" w:rsidRDefault="00D53919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b/>
                <w:sz w:val="26"/>
                <w:szCs w:val="26"/>
              </w:rPr>
              <w:t>Тема учебного занятия</w:t>
            </w:r>
          </w:p>
        </w:tc>
        <w:tc>
          <w:tcPr>
            <w:tcW w:w="2409" w:type="dxa"/>
          </w:tcPr>
          <w:p w:rsidR="00D53919" w:rsidRPr="009D674A" w:rsidRDefault="00D53919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D53919" w:rsidRPr="009D674A" w:rsidTr="009D674A">
        <w:tc>
          <w:tcPr>
            <w:tcW w:w="8788" w:type="dxa"/>
            <w:gridSpan w:val="3"/>
          </w:tcPr>
          <w:p w:rsidR="00D53919" w:rsidRPr="009D674A" w:rsidRDefault="00D53919" w:rsidP="004E3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Раздел 1: «Откуда ты родом?»</w:t>
            </w:r>
          </w:p>
        </w:tc>
      </w:tr>
      <w:tr w:rsidR="00D53919" w:rsidRPr="009D674A" w:rsidTr="009D674A">
        <w:tc>
          <w:tcPr>
            <w:tcW w:w="1559" w:type="dxa"/>
          </w:tcPr>
          <w:p w:rsidR="00D53919" w:rsidRPr="009D674A" w:rsidRDefault="00D53919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D53919" w:rsidRPr="009D674A" w:rsidRDefault="00D53919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Приятно познакомиться!</w:t>
            </w:r>
          </w:p>
        </w:tc>
        <w:tc>
          <w:tcPr>
            <w:tcW w:w="2409" w:type="dxa"/>
          </w:tcPr>
          <w:p w:rsidR="00D53919" w:rsidRPr="009D674A" w:rsidRDefault="00D53919" w:rsidP="009D6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53919" w:rsidRPr="009D674A" w:rsidTr="009D674A">
        <w:tc>
          <w:tcPr>
            <w:tcW w:w="1559" w:type="dxa"/>
          </w:tcPr>
          <w:p w:rsidR="00D53919" w:rsidRPr="009D674A" w:rsidRDefault="00D53919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D53919" w:rsidRPr="009D674A" w:rsidRDefault="00D53919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Страны мира</w:t>
            </w:r>
          </w:p>
        </w:tc>
        <w:tc>
          <w:tcPr>
            <w:tcW w:w="2409" w:type="dxa"/>
          </w:tcPr>
          <w:p w:rsidR="00D53919" w:rsidRPr="009D674A" w:rsidRDefault="00D53919" w:rsidP="009D6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53919" w:rsidRPr="009D674A" w:rsidTr="009D674A">
        <w:tc>
          <w:tcPr>
            <w:tcW w:w="1559" w:type="dxa"/>
          </w:tcPr>
          <w:p w:rsidR="00D53919" w:rsidRPr="009D674A" w:rsidRDefault="00D53919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820" w:type="dxa"/>
          </w:tcPr>
          <w:p w:rsidR="00D53919" w:rsidRPr="009D674A" w:rsidRDefault="00D53919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откуда ты?</w:t>
            </w:r>
          </w:p>
        </w:tc>
        <w:tc>
          <w:tcPr>
            <w:tcW w:w="2409" w:type="dxa"/>
          </w:tcPr>
          <w:p w:rsidR="00D53919" w:rsidRPr="009D674A" w:rsidRDefault="00D53919" w:rsidP="009D6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53919" w:rsidRPr="009D674A" w:rsidTr="009D674A">
        <w:tc>
          <w:tcPr>
            <w:tcW w:w="8788" w:type="dxa"/>
            <w:gridSpan w:val="3"/>
          </w:tcPr>
          <w:p w:rsidR="00D53919" w:rsidRPr="009D674A" w:rsidRDefault="00D53919" w:rsidP="00D539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b/>
                <w:sz w:val="26"/>
                <w:szCs w:val="26"/>
              </w:rPr>
              <w:t>Раздел 2: «Семья»</w:t>
            </w:r>
          </w:p>
          <w:p w:rsidR="00D53919" w:rsidRPr="009D674A" w:rsidRDefault="00D53919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53919" w:rsidRPr="009D674A" w:rsidTr="009D674A">
        <w:tc>
          <w:tcPr>
            <w:tcW w:w="1559" w:type="dxa"/>
          </w:tcPr>
          <w:p w:rsidR="00D53919" w:rsidRPr="009D674A" w:rsidRDefault="004E388C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820" w:type="dxa"/>
          </w:tcPr>
          <w:p w:rsidR="00D53919" w:rsidRPr="009D674A" w:rsidRDefault="004E388C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Числительные.</w:t>
            </w:r>
          </w:p>
        </w:tc>
        <w:tc>
          <w:tcPr>
            <w:tcW w:w="2409" w:type="dxa"/>
          </w:tcPr>
          <w:p w:rsidR="00D53919" w:rsidRPr="009D674A" w:rsidRDefault="009D674A" w:rsidP="009D6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53919" w:rsidRPr="009D674A" w:rsidTr="009D674A">
        <w:tc>
          <w:tcPr>
            <w:tcW w:w="1559" w:type="dxa"/>
          </w:tcPr>
          <w:p w:rsidR="00D53919" w:rsidRPr="009D674A" w:rsidRDefault="004E388C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820" w:type="dxa"/>
          </w:tcPr>
          <w:p w:rsidR="00D53919" w:rsidRPr="009D674A" w:rsidRDefault="004E388C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Поиграем в лото.</w:t>
            </w:r>
          </w:p>
        </w:tc>
        <w:tc>
          <w:tcPr>
            <w:tcW w:w="2409" w:type="dxa"/>
          </w:tcPr>
          <w:p w:rsidR="00D53919" w:rsidRPr="009D674A" w:rsidRDefault="009D674A" w:rsidP="009D6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53919" w:rsidRPr="009D674A" w:rsidTr="009D674A">
        <w:tc>
          <w:tcPr>
            <w:tcW w:w="1559" w:type="dxa"/>
          </w:tcPr>
          <w:p w:rsidR="00D53919" w:rsidRPr="009D674A" w:rsidRDefault="004E388C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820" w:type="dxa"/>
          </w:tcPr>
          <w:p w:rsidR="00D53919" w:rsidRPr="009D674A" w:rsidRDefault="004E388C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Моя семья.</w:t>
            </w:r>
          </w:p>
        </w:tc>
        <w:tc>
          <w:tcPr>
            <w:tcW w:w="2409" w:type="dxa"/>
          </w:tcPr>
          <w:p w:rsidR="00D53919" w:rsidRPr="009D674A" w:rsidRDefault="009D674A" w:rsidP="009D6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388C" w:rsidRPr="009D674A" w:rsidTr="009D674A">
        <w:tc>
          <w:tcPr>
            <w:tcW w:w="1559" w:type="dxa"/>
          </w:tcPr>
          <w:p w:rsidR="004E388C" w:rsidRPr="009D674A" w:rsidRDefault="004E388C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820" w:type="dxa"/>
          </w:tcPr>
          <w:p w:rsidR="004E388C" w:rsidRPr="009D674A" w:rsidRDefault="004E388C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Семейное древо.</w:t>
            </w:r>
          </w:p>
        </w:tc>
        <w:tc>
          <w:tcPr>
            <w:tcW w:w="2409" w:type="dxa"/>
          </w:tcPr>
          <w:p w:rsidR="004E388C" w:rsidRPr="009D674A" w:rsidRDefault="009D674A" w:rsidP="009D6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388C" w:rsidRPr="009D674A" w:rsidTr="009D674A">
        <w:tc>
          <w:tcPr>
            <w:tcW w:w="1559" w:type="dxa"/>
          </w:tcPr>
          <w:p w:rsidR="004E388C" w:rsidRPr="009D674A" w:rsidRDefault="004E388C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820" w:type="dxa"/>
          </w:tcPr>
          <w:p w:rsidR="004E388C" w:rsidRPr="009D674A" w:rsidRDefault="004E388C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Профессии.</w:t>
            </w:r>
          </w:p>
        </w:tc>
        <w:tc>
          <w:tcPr>
            <w:tcW w:w="2409" w:type="dxa"/>
          </w:tcPr>
          <w:p w:rsidR="004E388C" w:rsidRPr="009D674A" w:rsidRDefault="009D674A" w:rsidP="009D6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388C" w:rsidRPr="009D674A" w:rsidTr="009D674A">
        <w:tc>
          <w:tcPr>
            <w:tcW w:w="1559" w:type="dxa"/>
          </w:tcPr>
          <w:p w:rsidR="004E388C" w:rsidRPr="009D674A" w:rsidRDefault="004E388C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820" w:type="dxa"/>
          </w:tcPr>
          <w:p w:rsidR="004E388C" w:rsidRPr="009D674A" w:rsidRDefault="004E388C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Необычные профессии</w:t>
            </w:r>
          </w:p>
        </w:tc>
        <w:tc>
          <w:tcPr>
            <w:tcW w:w="2409" w:type="dxa"/>
          </w:tcPr>
          <w:p w:rsidR="004E388C" w:rsidRPr="009D674A" w:rsidRDefault="009D674A" w:rsidP="009D6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388C" w:rsidRPr="009D674A" w:rsidTr="009D674A">
        <w:tc>
          <w:tcPr>
            <w:tcW w:w="8788" w:type="dxa"/>
            <w:gridSpan w:val="3"/>
          </w:tcPr>
          <w:p w:rsidR="004E388C" w:rsidRPr="009D674A" w:rsidRDefault="004E388C" w:rsidP="004E38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b/>
                <w:sz w:val="26"/>
                <w:szCs w:val="26"/>
              </w:rPr>
              <w:t>Раздел 3: «Праздники»</w:t>
            </w:r>
          </w:p>
          <w:p w:rsidR="004E388C" w:rsidRPr="009D674A" w:rsidRDefault="004E388C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E388C" w:rsidRPr="009D674A" w:rsidTr="009D674A">
        <w:tc>
          <w:tcPr>
            <w:tcW w:w="1559" w:type="dxa"/>
          </w:tcPr>
          <w:p w:rsidR="004E388C" w:rsidRPr="009D674A" w:rsidRDefault="004E388C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820" w:type="dxa"/>
          </w:tcPr>
          <w:p w:rsidR="004E388C" w:rsidRPr="009D674A" w:rsidRDefault="004E388C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Праздники в Великобритании.</w:t>
            </w:r>
          </w:p>
        </w:tc>
        <w:tc>
          <w:tcPr>
            <w:tcW w:w="2409" w:type="dxa"/>
          </w:tcPr>
          <w:p w:rsidR="004E388C" w:rsidRPr="009D674A" w:rsidRDefault="009D674A" w:rsidP="009D6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388C" w:rsidRPr="009D674A" w:rsidTr="009D674A">
        <w:tc>
          <w:tcPr>
            <w:tcW w:w="1559" w:type="dxa"/>
          </w:tcPr>
          <w:p w:rsidR="004E388C" w:rsidRPr="009D674A" w:rsidRDefault="004E388C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4820" w:type="dxa"/>
          </w:tcPr>
          <w:p w:rsidR="004E388C" w:rsidRPr="009D674A" w:rsidRDefault="004E388C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Праздники в России.</w:t>
            </w:r>
          </w:p>
        </w:tc>
        <w:tc>
          <w:tcPr>
            <w:tcW w:w="2409" w:type="dxa"/>
          </w:tcPr>
          <w:p w:rsidR="004E388C" w:rsidRPr="009D674A" w:rsidRDefault="009D674A" w:rsidP="009D6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388C" w:rsidRPr="009D674A" w:rsidTr="009D674A">
        <w:tc>
          <w:tcPr>
            <w:tcW w:w="1559" w:type="dxa"/>
          </w:tcPr>
          <w:p w:rsidR="004E388C" w:rsidRPr="009D674A" w:rsidRDefault="004E388C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4820" w:type="dxa"/>
          </w:tcPr>
          <w:p w:rsidR="004E388C" w:rsidRPr="009D674A" w:rsidRDefault="004E388C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Обычаи и традиции Англии.</w:t>
            </w:r>
          </w:p>
        </w:tc>
        <w:tc>
          <w:tcPr>
            <w:tcW w:w="2409" w:type="dxa"/>
          </w:tcPr>
          <w:p w:rsidR="004E388C" w:rsidRPr="009D674A" w:rsidRDefault="009D674A" w:rsidP="009D6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388C" w:rsidRPr="009D674A" w:rsidTr="009D674A">
        <w:tc>
          <w:tcPr>
            <w:tcW w:w="1559" w:type="dxa"/>
          </w:tcPr>
          <w:p w:rsidR="004E388C" w:rsidRPr="009D674A" w:rsidRDefault="004E388C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4820" w:type="dxa"/>
          </w:tcPr>
          <w:p w:rsidR="004E388C" w:rsidRPr="009D674A" w:rsidRDefault="004E388C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Обычаи и традиции России.</w:t>
            </w:r>
          </w:p>
        </w:tc>
        <w:tc>
          <w:tcPr>
            <w:tcW w:w="2409" w:type="dxa"/>
          </w:tcPr>
          <w:p w:rsidR="004E388C" w:rsidRPr="009D674A" w:rsidRDefault="009D674A" w:rsidP="009D6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388C" w:rsidRPr="009D674A" w:rsidTr="009D674A">
        <w:tc>
          <w:tcPr>
            <w:tcW w:w="1559" w:type="dxa"/>
          </w:tcPr>
          <w:p w:rsidR="004E388C" w:rsidRPr="009D674A" w:rsidRDefault="004E388C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4820" w:type="dxa"/>
          </w:tcPr>
          <w:p w:rsidR="004E388C" w:rsidRPr="009D674A" w:rsidRDefault="004E388C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Подарки.</w:t>
            </w:r>
          </w:p>
        </w:tc>
        <w:tc>
          <w:tcPr>
            <w:tcW w:w="2409" w:type="dxa"/>
          </w:tcPr>
          <w:p w:rsidR="004E388C" w:rsidRPr="009D674A" w:rsidRDefault="009D674A" w:rsidP="009D6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388C" w:rsidRPr="009D674A" w:rsidTr="009D674A">
        <w:tc>
          <w:tcPr>
            <w:tcW w:w="1559" w:type="dxa"/>
          </w:tcPr>
          <w:p w:rsidR="004E388C" w:rsidRPr="009D674A" w:rsidRDefault="004E388C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b/>
                <w:sz w:val="26"/>
                <w:szCs w:val="26"/>
              </w:rPr>
              <w:t>15-16</w:t>
            </w:r>
          </w:p>
        </w:tc>
        <w:tc>
          <w:tcPr>
            <w:tcW w:w="4820" w:type="dxa"/>
          </w:tcPr>
          <w:p w:rsidR="004E388C" w:rsidRPr="009D674A" w:rsidRDefault="004E388C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Рождество.</w:t>
            </w:r>
          </w:p>
        </w:tc>
        <w:tc>
          <w:tcPr>
            <w:tcW w:w="2409" w:type="dxa"/>
          </w:tcPr>
          <w:p w:rsidR="004E388C" w:rsidRPr="009D674A" w:rsidRDefault="004E388C" w:rsidP="009D6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E388C" w:rsidRPr="009D674A" w:rsidTr="009D674A">
        <w:tc>
          <w:tcPr>
            <w:tcW w:w="8788" w:type="dxa"/>
            <w:gridSpan w:val="3"/>
          </w:tcPr>
          <w:p w:rsidR="004E388C" w:rsidRPr="009D674A" w:rsidRDefault="004E388C" w:rsidP="004E38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b/>
                <w:sz w:val="26"/>
                <w:szCs w:val="26"/>
              </w:rPr>
              <w:t>Раздел 3: «Внешность»</w:t>
            </w:r>
          </w:p>
          <w:p w:rsidR="004E388C" w:rsidRPr="009D674A" w:rsidRDefault="004E388C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E388C" w:rsidRPr="009D674A" w:rsidTr="009D674A">
        <w:tc>
          <w:tcPr>
            <w:tcW w:w="1559" w:type="dxa"/>
          </w:tcPr>
          <w:p w:rsidR="004E388C" w:rsidRPr="009D674A" w:rsidRDefault="004E388C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4820" w:type="dxa"/>
          </w:tcPr>
          <w:p w:rsidR="004E388C" w:rsidRPr="009D674A" w:rsidRDefault="004E388C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Как я выгляжу.</w:t>
            </w:r>
          </w:p>
        </w:tc>
        <w:tc>
          <w:tcPr>
            <w:tcW w:w="2409" w:type="dxa"/>
          </w:tcPr>
          <w:p w:rsidR="004E388C" w:rsidRPr="009D674A" w:rsidRDefault="009D674A" w:rsidP="009D6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388C" w:rsidRPr="009D674A" w:rsidTr="009D674A">
        <w:tc>
          <w:tcPr>
            <w:tcW w:w="1559" w:type="dxa"/>
          </w:tcPr>
          <w:p w:rsidR="004E388C" w:rsidRPr="009D674A" w:rsidRDefault="004E388C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4820" w:type="dxa"/>
          </w:tcPr>
          <w:p w:rsidR="004E388C" w:rsidRPr="009D674A" w:rsidRDefault="004E388C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Моя любимая одежда.</w:t>
            </w:r>
          </w:p>
        </w:tc>
        <w:tc>
          <w:tcPr>
            <w:tcW w:w="2409" w:type="dxa"/>
          </w:tcPr>
          <w:p w:rsidR="004E388C" w:rsidRPr="009D674A" w:rsidRDefault="009D674A" w:rsidP="009D6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388C" w:rsidRPr="009D674A" w:rsidTr="009D674A">
        <w:tc>
          <w:tcPr>
            <w:tcW w:w="1559" w:type="dxa"/>
          </w:tcPr>
          <w:p w:rsidR="004E388C" w:rsidRPr="009D674A" w:rsidRDefault="004E388C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4820" w:type="dxa"/>
          </w:tcPr>
          <w:p w:rsidR="004E388C" w:rsidRPr="009D674A" w:rsidRDefault="004E388C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Цвета.</w:t>
            </w:r>
          </w:p>
        </w:tc>
        <w:tc>
          <w:tcPr>
            <w:tcW w:w="2409" w:type="dxa"/>
          </w:tcPr>
          <w:p w:rsidR="004E388C" w:rsidRPr="009D674A" w:rsidRDefault="009D674A" w:rsidP="009D6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388C" w:rsidRPr="009D674A" w:rsidTr="009D674A">
        <w:tc>
          <w:tcPr>
            <w:tcW w:w="1559" w:type="dxa"/>
          </w:tcPr>
          <w:p w:rsidR="004E388C" w:rsidRPr="009D674A" w:rsidRDefault="004E388C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4820" w:type="dxa"/>
          </w:tcPr>
          <w:p w:rsidR="004E388C" w:rsidRPr="009D674A" w:rsidRDefault="004E388C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Школьная форма.</w:t>
            </w:r>
          </w:p>
        </w:tc>
        <w:tc>
          <w:tcPr>
            <w:tcW w:w="2409" w:type="dxa"/>
          </w:tcPr>
          <w:p w:rsidR="004E388C" w:rsidRPr="009D674A" w:rsidRDefault="009D674A" w:rsidP="009D6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388C" w:rsidRPr="009D674A" w:rsidTr="009D674A">
        <w:tc>
          <w:tcPr>
            <w:tcW w:w="8788" w:type="dxa"/>
            <w:gridSpan w:val="3"/>
          </w:tcPr>
          <w:p w:rsidR="004E388C" w:rsidRPr="009D674A" w:rsidRDefault="004E388C" w:rsidP="004E38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b/>
                <w:sz w:val="26"/>
                <w:szCs w:val="26"/>
              </w:rPr>
              <w:t>Раздел 4: «Времена года и погода.»</w:t>
            </w:r>
          </w:p>
          <w:p w:rsidR="004E388C" w:rsidRPr="009D674A" w:rsidRDefault="004E388C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E388C" w:rsidRPr="009D674A" w:rsidTr="009D674A">
        <w:tc>
          <w:tcPr>
            <w:tcW w:w="1559" w:type="dxa"/>
          </w:tcPr>
          <w:p w:rsidR="004E388C" w:rsidRPr="009D674A" w:rsidRDefault="009D674A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4820" w:type="dxa"/>
          </w:tcPr>
          <w:p w:rsidR="004E388C" w:rsidRPr="009D674A" w:rsidRDefault="009D674A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Времена года.</w:t>
            </w:r>
          </w:p>
        </w:tc>
        <w:tc>
          <w:tcPr>
            <w:tcW w:w="2409" w:type="dxa"/>
          </w:tcPr>
          <w:p w:rsidR="004E388C" w:rsidRPr="009D674A" w:rsidRDefault="009D674A" w:rsidP="009D6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388C" w:rsidRPr="009D674A" w:rsidTr="009D674A">
        <w:tc>
          <w:tcPr>
            <w:tcW w:w="1559" w:type="dxa"/>
          </w:tcPr>
          <w:p w:rsidR="004E388C" w:rsidRPr="009D674A" w:rsidRDefault="009D674A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4820" w:type="dxa"/>
          </w:tcPr>
          <w:p w:rsidR="004E388C" w:rsidRPr="009D674A" w:rsidRDefault="009D674A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Погода.</w:t>
            </w:r>
          </w:p>
        </w:tc>
        <w:tc>
          <w:tcPr>
            <w:tcW w:w="2409" w:type="dxa"/>
          </w:tcPr>
          <w:p w:rsidR="004E388C" w:rsidRPr="009D674A" w:rsidRDefault="009D674A" w:rsidP="009D6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388C" w:rsidRPr="009D674A" w:rsidTr="009D674A">
        <w:tc>
          <w:tcPr>
            <w:tcW w:w="1559" w:type="dxa"/>
          </w:tcPr>
          <w:p w:rsidR="004E388C" w:rsidRPr="009D674A" w:rsidRDefault="009D674A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4820" w:type="dxa"/>
          </w:tcPr>
          <w:p w:rsidR="004E388C" w:rsidRPr="009D674A" w:rsidRDefault="009D674A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Прогноз погоды.</w:t>
            </w:r>
          </w:p>
        </w:tc>
        <w:tc>
          <w:tcPr>
            <w:tcW w:w="2409" w:type="dxa"/>
          </w:tcPr>
          <w:p w:rsidR="004E388C" w:rsidRPr="009D674A" w:rsidRDefault="009D674A" w:rsidP="009D6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388C" w:rsidRPr="009D674A" w:rsidTr="009D674A">
        <w:tc>
          <w:tcPr>
            <w:tcW w:w="1559" w:type="dxa"/>
          </w:tcPr>
          <w:p w:rsidR="004E388C" w:rsidRPr="009D674A" w:rsidRDefault="009D674A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4820" w:type="dxa"/>
          </w:tcPr>
          <w:p w:rsidR="004E388C" w:rsidRPr="009D674A" w:rsidRDefault="009D674A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Мое любимое время года.</w:t>
            </w:r>
          </w:p>
        </w:tc>
        <w:tc>
          <w:tcPr>
            <w:tcW w:w="2409" w:type="dxa"/>
          </w:tcPr>
          <w:p w:rsidR="004E388C" w:rsidRPr="009D674A" w:rsidRDefault="009D674A" w:rsidP="009D6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D674A" w:rsidRPr="009D674A" w:rsidTr="009D674A">
        <w:tc>
          <w:tcPr>
            <w:tcW w:w="8788" w:type="dxa"/>
            <w:gridSpan w:val="3"/>
          </w:tcPr>
          <w:p w:rsidR="009D674A" w:rsidRPr="009D674A" w:rsidRDefault="009D674A" w:rsidP="009D67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b/>
                <w:sz w:val="26"/>
                <w:szCs w:val="26"/>
              </w:rPr>
              <w:t>Раздел 5: «Животные».</w:t>
            </w:r>
          </w:p>
          <w:p w:rsidR="009D674A" w:rsidRPr="009D674A" w:rsidRDefault="009D674A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D674A" w:rsidRPr="009D674A" w:rsidTr="009D674A">
        <w:tc>
          <w:tcPr>
            <w:tcW w:w="1559" w:type="dxa"/>
          </w:tcPr>
          <w:p w:rsidR="009D674A" w:rsidRPr="009D674A" w:rsidRDefault="009D674A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4820" w:type="dxa"/>
          </w:tcPr>
          <w:p w:rsidR="009D674A" w:rsidRPr="009D674A" w:rsidRDefault="009D674A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Животные всего мира.</w:t>
            </w:r>
          </w:p>
        </w:tc>
        <w:tc>
          <w:tcPr>
            <w:tcW w:w="2409" w:type="dxa"/>
          </w:tcPr>
          <w:p w:rsidR="009D674A" w:rsidRPr="009D674A" w:rsidRDefault="009D674A" w:rsidP="009D6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D674A" w:rsidRPr="009D674A" w:rsidTr="009D674A">
        <w:tc>
          <w:tcPr>
            <w:tcW w:w="1559" w:type="dxa"/>
          </w:tcPr>
          <w:p w:rsidR="009D674A" w:rsidRPr="009D674A" w:rsidRDefault="009D674A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4820" w:type="dxa"/>
          </w:tcPr>
          <w:p w:rsidR="009D674A" w:rsidRPr="009D674A" w:rsidRDefault="009D674A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Домашние питомцы.</w:t>
            </w:r>
          </w:p>
        </w:tc>
        <w:tc>
          <w:tcPr>
            <w:tcW w:w="2409" w:type="dxa"/>
          </w:tcPr>
          <w:p w:rsidR="009D674A" w:rsidRPr="009D674A" w:rsidRDefault="009D674A" w:rsidP="009D6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D674A" w:rsidRPr="009D674A" w:rsidTr="009D674A">
        <w:tc>
          <w:tcPr>
            <w:tcW w:w="1559" w:type="dxa"/>
          </w:tcPr>
          <w:p w:rsidR="009D674A" w:rsidRPr="009D674A" w:rsidRDefault="009D674A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4820" w:type="dxa"/>
          </w:tcPr>
          <w:p w:rsidR="009D674A" w:rsidRPr="009D674A" w:rsidRDefault="009D674A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Животные на ферме.</w:t>
            </w:r>
          </w:p>
        </w:tc>
        <w:tc>
          <w:tcPr>
            <w:tcW w:w="2409" w:type="dxa"/>
          </w:tcPr>
          <w:p w:rsidR="009D674A" w:rsidRPr="009D674A" w:rsidRDefault="009D674A" w:rsidP="009D6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D674A" w:rsidRPr="009D674A" w:rsidTr="009D674A">
        <w:tc>
          <w:tcPr>
            <w:tcW w:w="1559" w:type="dxa"/>
          </w:tcPr>
          <w:p w:rsidR="009D674A" w:rsidRPr="009D674A" w:rsidRDefault="009D674A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4820" w:type="dxa"/>
          </w:tcPr>
          <w:p w:rsidR="009D674A" w:rsidRPr="009D674A" w:rsidRDefault="009D674A" w:rsidP="009D6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Животные в зоопарке.</w:t>
            </w:r>
          </w:p>
        </w:tc>
        <w:tc>
          <w:tcPr>
            <w:tcW w:w="2409" w:type="dxa"/>
          </w:tcPr>
          <w:p w:rsidR="009D674A" w:rsidRPr="009D674A" w:rsidRDefault="009D674A" w:rsidP="009D6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D674A" w:rsidRPr="009D674A" w:rsidTr="009D674A">
        <w:tc>
          <w:tcPr>
            <w:tcW w:w="8788" w:type="dxa"/>
            <w:gridSpan w:val="3"/>
          </w:tcPr>
          <w:p w:rsidR="009D674A" w:rsidRPr="009D674A" w:rsidRDefault="009D674A" w:rsidP="009D67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b/>
                <w:sz w:val="26"/>
                <w:szCs w:val="26"/>
              </w:rPr>
              <w:t>Раздел 6: «Друзья»</w:t>
            </w:r>
          </w:p>
          <w:p w:rsidR="009D674A" w:rsidRPr="009D674A" w:rsidRDefault="009D674A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D674A" w:rsidRPr="009D674A" w:rsidTr="009D674A">
        <w:tc>
          <w:tcPr>
            <w:tcW w:w="1559" w:type="dxa"/>
          </w:tcPr>
          <w:p w:rsidR="009D674A" w:rsidRPr="009D674A" w:rsidRDefault="009D674A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4820" w:type="dxa"/>
          </w:tcPr>
          <w:p w:rsidR="009D674A" w:rsidRPr="009D674A" w:rsidRDefault="009D674A" w:rsidP="009D6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Мои друзья.</w:t>
            </w:r>
          </w:p>
        </w:tc>
        <w:tc>
          <w:tcPr>
            <w:tcW w:w="2409" w:type="dxa"/>
          </w:tcPr>
          <w:p w:rsidR="009D674A" w:rsidRPr="009D674A" w:rsidRDefault="009D674A" w:rsidP="009D6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D674A" w:rsidRPr="009D674A" w:rsidTr="009D674A">
        <w:tc>
          <w:tcPr>
            <w:tcW w:w="1559" w:type="dxa"/>
          </w:tcPr>
          <w:p w:rsidR="009D674A" w:rsidRPr="009D674A" w:rsidRDefault="009D674A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b/>
                <w:sz w:val="26"/>
                <w:szCs w:val="26"/>
              </w:rPr>
              <w:t>30-31</w:t>
            </w:r>
          </w:p>
        </w:tc>
        <w:tc>
          <w:tcPr>
            <w:tcW w:w="4820" w:type="dxa"/>
          </w:tcPr>
          <w:p w:rsidR="009D674A" w:rsidRPr="009D674A" w:rsidRDefault="009D674A" w:rsidP="009D6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Что мы делаем вместе.</w:t>
            </w:r>
          </w:p>
        </w:tc>
        <w:tc>
          <w:tcPr>
            <w:tcW w:w="2409" w:type="dxa"/>
          </w:tcPr>
          <w:p w:rsidR="009D674A" w:rsidRPr="009D674A" w:rsidRDefault="009D674A" w:rsidP="009D6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D674A" w:rsidRPr="009D674A" w:rsidTr="009D674A">
        <w:tc>
          <w:tcPr>
            <w:tcW w:w="1559" w:type="dxa"/>
          </w:tcPr>
          <w:p w:rsidR="009D674A" w:rsidRPr="009D674A" w:rsidRDefault="009D674A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4820" w:type="dxa"/>
          </w:tcPr>
          <w:p w:rsidR="009D674A" w:rsidRPr="009D674A" w:rsidRDefault="009D674A" w:rsidP="009D6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Давай поиграем!</w:t>
            </w:r>
          </w:p>
        </w:tc>
        <w:tc>
          <w:tcPr>
            <w:tcW w:w="2409" w:type="dxa"/>
          </w:tcPr>
          <w:p w:rsidR="009D674A" w:rsidRPr="009D674A" w:rsidRDefault="009D674A" w:rsidP="009D6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D674A" w:rsidRPr="009D674A" w:rsidTr="009D674A">
        <w:tc>
          <w:tcPr>
            <w:tcW w:w="1559" w:type="dxa"/>
          </w:tcPr>
          <w:p w:rsidR="009D674A" w:rsidRPr="009D674A" w:rsidRDefault="009D674A" w:rsidP="000B05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b/>
                <w:sz w:val="26"/>
                <w:szCs w:val="26"/>
              </w:rPr>
              <w:t>33-34</w:t>
            </w:r>
          </w:p>
        </w:tc>
        <w:tc>
          <w:tcPr>
            <w:tcW w:w="4820" w:type="dxa"/>
          </w:tcPr>
          <w:p w:rsidR="009D674A" w:rsidRPr="009D674A" w:rsidRDefault="009D674A" w:rsidP="009D67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Книги, которые нам нравятся.</w:t>
            </w:r>
          </w:p>
        </w:tc>
        <w:tc>
          <w:tcPr>
            <w:tcW w:w="2409" w:type="dxa"/>
          </w:tcPr>
          <w:p w:rsidR="009D674A" w:rsidRPr="009D674A" w:rsidRDefault="009D674A" w:rsidP="009D67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362D8F" w:rsidRPr="009D674A" w:rsidRDefault="00362D8F" w:rsidP="000B052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1CA6" w:rsidRPr="009D674A" w:rsidRDefault="00F41CA6" w:rsidP="009D674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501CF" w:rsidRPr="009D674A" w:rsidRDefault="00B501CF" w:rsidP="000B0529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00C3" w:rsidRPr="009D674A" w:rsidRDefault="007F00C3" w:rsidP="007F00C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D674A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Учебно-методическое и материально-техническое обеспечение курса</w:t>
      </w:r>
    </w:p>
    <w:p w:rsidR="007F00C3" w:rsidRPr="009D674A" w:rsidRDefault="007F00C3" w:rsidP="007F00C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674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F00C3" w:rsidRPr="009D674A" w:rsidRDefault="007F00C3" w:rsidP="007F00C3">
      <w:pPr>
        <w:pStyle w:val="a3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sz w:val="26"/>
          <w:szCs w:val="26"/>
        </w:rPr>
        <w:t>В. П. Кузовлев, Э.Ш..Перегудова и др. Английский язык/ English  - 3. Учебник.- М.: Просвещение, 2013</w:t>
      </w:r>
    </w:p>
    <w:p w:rsidR="007F00C3" w:rsidRPr="009D674A" w:rsidRDefault="007F00C3" w:rsidP="007F00C3">
      <w:pPr>
        <w:pStyle w:val="a3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sz w:val="26"/>
          <w:szCs w:val="26"/>
        </w:rPr>
        <w:t xml:space="preserve">В. П. Кузовлев, Э. Ш. Перегудова и др. Английский язык/ English-3 Книга для чтения.- М.: Просвещение, 2013.                     </w:t>
      </w:r>
    </w:p>
    <w:p w:rsidR="007F00C3" w:rsidRPr="009D674A" w:rsidRDefault="007F00C3" w:rsidP="007F00C3">
      <w:pPr>
        <w:pStyle w:val="a3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sz w:val="26"/>
          <w:szCs w:val="26"/>
        </w:rPr>
        <w:t xml:space="preserve">В. П. Кузовлев, Э. Ш. Перегудова и др. Английский язык/ English  - 3. Рабочая тетрадь.- М.: Просвещение, 2013.                 </w:t>
      </w:r>
    </w:p>
    <w:p w:rsidR="007F00C3" w:rsidRPr="009D674A" w:rsidRDefault="007F00C3" w:rsidP="007F00C3">
      <w:pPr>
        <w:pStyle w:val="a3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674A">
        <w:rPr>
          <w:rFonts w:ascii="Times New Roman" w:hAnsi="Times New Roman" w:cs="Times New Roman"/>
          <w:sz w:val="26"/>
          <w:szCs w:val="26"/>
        </w:rPr>
        <w:t xml:space="preserve">В. П. Кузовлев, Э. Ш. Перегудова и др. Английский язык/ English  -3. Книга для учителя.- М.: Просвещение, 2013.                                               </w:t>
      </w:r>
    </w:p>
    <w:p w:rsidR="007F00C3" w:rsidRPr="009D674A" w:rsidRDefault="007F00C3" w:rsidP="007F00C3">
      <w:pPr>
        <w:pStyle w:val="a3"/>
        <w:numPr>
          <w:ilvl w:val="0"/>
          <w:numId w:val="19"/>
        </w:numPr>
        <w:tabs>
          <w:tab w:val="left" w:pos="1134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D674A">
        <w:rPr>
          <w:rFonts w:ascii="Times New Roman" w:hAnsi="Times New Roman" w:cs="Times New Roman"/>
          <w:sz w:val="26"/>
          <w:szCs w:val="26"/>
        </w:rPr>
        <w:t xml:space="preserve">В. П. Кузовлев, Э. Ш. Перегудова и др. Английский язык/ English  - 3. Грамматические справочники с упражнениями.- М.: Просвещение, 2013.  </w:t>
      </w:r>
      <w:r w:rsidRPr="009D67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Кулинич Г.Г. Предметные недели и открытые уроки английского языка. 2–4 классы-  Вако, 2011</w:t>
      </w:r>
    </w:p>
    <w:p w:rsidR="007F00C3" w:rsidRPr="009D674A" w:rsidRDefault="007F00C3" w:rsidP="007F00C3">
      <w:pPr>
        <w:pStyle w:val="a3"/>
        <w:numPr>
          <w:ilvl w:val="0"/>
          <w:numId w:val="19"/>
        </w:numPr>
        <w:tabs>
          <w:tab w:val="left" w:pos="1134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D67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Шульман А.М.Обучение чтению на уроках английского языка в начальной школе - АСТ, 2010</w:t>
      </w:r>
    </w:p>
    <w:p w:rsidR="007F00C3" w:rsidRPr="009D674A" w:rsidRDefault="007F00C3" w:rsidP="007F00C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D674A">
        <w:rPr>
          <w:rFonts w:ascii="Times New Roman" w:hAnsi="Times New Roman" w:cs="Times New Roman"/>
          <w:b/>
          <w:bCs/>
          <w:sz w:val="26"/>
          <w:szCs w:val="26"/>
        </w:rPr>
        <w:t>2. Учебно-иллюстративный материал:</w:t>
      </w:r>
    </w:p>
    <w:p w:rsidR="007F00C3" w:rsidRPr="009D674A" w:rsidRDefault="007F00C3" w:rsidP="007F00C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674A">
        <w:rPr>
          <w:rFonts w:ascii="Times New Roman" w:hAnsi="Times New Roman" w:cs="Times New Roman"/>
          <w:bCs/>
          <w:sz w:val="26"/>
          <w:szCs w:val="26"/>
        </w:rPr>
        <w:t>•</w:t>
      </w:r>
      <w:r w:rsidRPr="009D674A">
        <w:rPr>
          <w:rFonts w:ascii="Times New Roman" w:hAnsi="Times New Roman" w:cs="Times New Roman"/>
          <w:bCs/>
          <w:sz w:val="26"/>
          <w:szCs w:val="26"/>
        </w:rPr>
        <w:tab/>
        <w:t>презентации по темам;</w:t>
      </w:r>
    </w:p>
    <w:p w:rsidR="007F00C3" w:rsidRPr="009D674A" w:rsidRDefault="007F00C3" w:rsidP="007F00C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674A">
        <w:rPr>
          <w:rFonts w:ascii="Times New Roman" w:hAnsi="Times New Roman" w:cs="Times New Roman"/>
          <w:bCs/>
          <w:sz w:val="26"/>
          <w:szCs w:val="26"/>
        </w:rPr>
        <w:t>•</w:t>
      </w:r>
      <w:r w:rsidRPr="009D674A">
        <w:rPr>
          <w:rFonts w:ascii="Times New Roman" w:hAnsi="Times New Roman" w:cs="Times New Roman"/>
          <w:bCs/>
          <w:sz w:val="26"/>
          <w:szCs w:val="26"/>
        </w:rPr>
        <w:tab/>
        <w:t>видеоматериалы  по темам;</w:t>
      </w:r>
    </w:p>
    <w:p w:rsidR="007F00C3" w:rsidRPr="009D674A" w:rsidRDefault="007F00C3" w:rsidP="007F00C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674A">
        <w:rPr>
          <w:rFonts w:ascii="Times New Roman" w:hAnsi="Times New Roman" w:cs="Times New Roman"/>
          <w:bCs/>
          <w:sz w:val="26"/>
          <w:szCs w:val="26"/>
        </w:rPr>
        <w:t>•</w:t>
      </w:r>
      <w:r w:rsidRPr="009D674A">
        <w:rPr>
          <w:rFonts w:ascii="Times New Roman" w:hAnsi="Times New Roman" w:cs="Times New Roman"/>
          <w:bCs/>
          <w:sz w:val="26"/>
          <w:szCs w:val="26"/>
        </w:rPr>
        <w:tab/>
        <w:t>аудиоматериалы  по темам;</w:t>
      </w:r>
    </w:p>
    <w:p w:rsidR="007F00C3" w:rsidRPr="009D674A" w:rsidRDefault="007F00C3" w:rsidP="007F00C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674A">
        <w:rPr>
          <w:rFonts w:ascii="Times New Roman" w:hAnsi="Times New Roman" w:cs="Times New Roman"/>
          <w:bCs/>
          <w:sz w:val="26"/>
          <w:szCs w:val="26"/>
        </w:rPr>
        <w:t>•</w:t>
      </w:r>
      <w:r w:rsidRPr="009D674A">
        <w:rPr>
          <w:rFonts w:ascii="Times New Roman" w:hAnsi="Times New Roman" w:cs="Times New Roman"/>
          <w:bCs/>
          <w:sz w:val="26"/>
          <w:szCs w:val="26"/>
        </w:rPr>
        <w:tab/>
        <w:t>иллюстративный и дидактический материал по темам занятий;</w:t>
      </w:r>
    </w:p>
    <w:p w:rsidR="007F00C3" w:rsidRPr="009D674A" w:rsidRDefault="007F00C3" w:rsidP="007F00C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674A">
        <w:rPr>
          <w:rFonts w:ascii="Times New Roman" w:hAnsi="Times New Roman" w:cs="Times New Roman"/>
          <w:bCs/>
          <w:sz w:val="26"/>
          <w:szCs w:val="26"/>
        </w:rPr>
        <w:t>•</w:t>
      </w:r>
      <w:r w:rsidRPr="009D674A">
        <w:rPr>
          <w:rFonts w:ascii="Times New Roman" w:hAnsi="Times New Roman" w:cs="Times New Roman"/>
          <w:bCs/>
          <w:sz w:val="26"/>
          <w:szCs w:val="26"/>
        </w:rPr>
        <w:tab/>
        <w:t>наглядные пособия (таблицы, картинки).</w:t>
      </w:r>
    </w:p>
    <w:p w:rsidR="007F00C3" w:rsidRPr="009D674A" w:rsidRDefault="007F00C3" w:rsidP="007F00C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D674A">
        <w:rPr>
          <w:rFonts w:ascii="Times New Roman" w:hAnsi="Times New Roman" w:cs="Times New Roman"/>
          <w:b/>
          <w:bCs/>
          <w:sz w:val="26"/>
          <w:szCs w:val="26"/>
        </w:rPr>
        <w:t>3. Методические материалы:</w:t>
      </w:r>
    </w:p>
    <w:p w:rsidR="007F00C3" w:rsidRPr="009D674A" w:rsidRDefault="007F00C3" w:rsidP="007F00C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674A">
        <w:rPr>
          <w:rFonts w:ascii="Times New Roman" w:hAnsi="Times New Roman" w:cs="Times New Roman"/>
          <w:bCs/>
          <w:sz w:val="26"/>
          <w:szCs w:val="26"/>
        </w:rPr>
        <w:t>•</w:t>
      </w:r>
      <w:r w:rsidRPr="009D674A">
        <w:rPr>
          <w:rFonts w:ascii="Times New Roman" w:hAnsi="Times New Roman" w:cs="Times New Roman"/>
          <w:bCs/>
          <w:sz w:val="26"/>
          <w:szCs w:val="26"/>
        </w:rPr>
        <w:tab/>
        <w:t>методическая литература для учителя;</w:t>
      </w:r>
    </w:p>
    <w:p w:rsidR="007F00C3" w:rsidRPr="009D674A" w:rsidRDefault="007F00C3" w:rsidP="007F00C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D674A">
        <w:rPr>
          <w:rFonts w:ascii="Times New Roman" w:hAnsi="Times New Roman" w:cs="Times New Roman"/>
          <w:b/>
          <w:bCs/>
          <w:sz w:val="26"/>
          <w:szCs w:val="26"/>
        </w:rPr>
        <w:t>4. Материально-техническое обеспечение:</w:t>
      </w:r>
    </w:p>
    <w:p w:rsidR="007F00C3" w:rsidRPr="009D674A" w:rsidRDefault="007F00C3" w:rsidP="007F00C3">
      <w:pPr>
        <w:pStyle w:val="a3"/>
        <w:numPr>
          <w:ilvl w:val="0"/>
          <w:numId w:val="16"/>
        </w:numPr>
        <w:spacing w:after="0" w:line="240" w:lineRule="auto"/>
        <w:ind w:hanging="153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674A">
        <w:rPr>
          <w:rFonts w:ascii="Times New Roman" w:hAnsi="Times New Roman" w:cs="Times New Roman"/>
          <w:bCs/>
          <w:sz w:val="26"/>
          <w:szCs w:val="26"/>
        </w:rPr>
        <w:t>игровые средства обучения (игротека): наборы цветной и белой бумаги     и картона, наборы цветных карандашей, фломастеров, красок и пр.</w:t>
      </w:r>
    </w:p>
    <w:p w:rsidR="007F00C3" w:rsidRPr="009D674A" w:rsidRDefault="007F00C3" w:rsidP="007F00C3">
      <w:pPr>
        <w:pStyle w:val="a3"/>
        <w:numPr>
          <w:ilvl w:val="0"/>
          <w:numId w:val="16"/>
        </w:numPr>
        <w:spacing w:after="0" w:line="240" w:lineRule="auto"/>
        <w:ind w:hanging="153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674A">
        <w:rPr>
          <w:rFonts w:ascii="Times New Roman" w:hAnsi="Times New Roman" w:cs="Times New Roman"/>
          <w:bCs/>
          <w:sz w:val="26"/>
          <w:szCs w:val="26"/>
        </w:rPr>
        <w:t>цифровой фотоаппарат;</w:t>
      </w:r>
    </w:p>
    <w:p w:rsidR="007F00C3" w:rsidRPr="009D674A" w:rsidRDefault="007F00C3" w:rsidP="007F00C3">
      <w:pPr>
        <w:pStyle w:val="a3"/>
        <w:numPr>
          <w:ilvl w:val="0"/>
          <w:numId w:val="16"/>
        </w:numPr>
        <w:spacing w:after="0" w:line="240" w:lineRule="auto"/>
        <w:ind w:hanging="153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674A">
        <w:rPr>
          <w:rFonts w:ascii="Times New Roman" w:hAnsi="Times New Roman" w:cs="Times New Roman"/>
          <w:bCs/>
          <w:sz w:val="26"/>
          <w:szCs w:val="26"/>
        </w:rPr>
        <w:t>персональный компьютер</w:t>
      </w:r>
    </w:p>
    <w:p w:rsidR="007F00C3" w:rsidRPr="009D674A" w:rsidRDefault="007F00C3" w:rsidP="007F00C3">
      <w:pPr>
        <w:pStyle w:val="a3"/>
        <w:numPr>
          <w:ilvl w:val="0"/>
          <w:numId w:val="16"/>
        </w:numPr>
        <w:spacing w:after="0" w:line="240" w:lineRule="auto"/>
        <w:ind w:hanging="153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674A">
        <w:rPr>
          <w:rFonts w:ascii="Times New Roman" w:hAnsi="Times New Roman" w:cs="Times New Roman"/>
          <w:bCs/>
          <w:sz w:val="26"/>
          <w:szCs w:val="26"/>
        </w:rPr>
        <w:t>экран</w:t>
      </w:r>
    </w:p>
    <w:p w:rsidR="007F00C3" w:rsidRPr="009D674A" w:rsidRDefault="007F00C3" w:rsidP="007F00C3">
      <w:pPr>
        <w:pStyle w:val="a3"/>
        <w:numPr>
          <w:ilvl w:val="0"/>
          <w:numId w:val="16"/>
        </w:numPr>
        <w:spacing w:after="0" w:line="240" w:lineRule="auto"/>
        <w:ind w:hanging="153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674A">
        <w:rPr>
          <w:rFonts w:ascii="Times New Roman" w:hAnsi="Times New Roman" w:cs="Times New Roman"/>
          <w:bCs/>
          <w:sz w:val="26"/>
          <w:szCs w:val="26"/>
        </w:rPr>
        <w:t>проектор</w:t>
      </w:r>
    </w:p>
    <w:p w:rsidR="007F00C3" w:rsidRPr="009D674A" w:rsidRDefault="007F00C3" w:rsidP="007F00C3">
      <w:pPr>
        <w:pStyle w:val="a3"/>
        <w:numPr>
          <w:ilvl w:val="0"/>
          <w:numId w:val="20"/>
        </w:numPr>
        <w:tabs>
          <w:tab w:val="left" w:pos="1134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D674A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Оборудование учебного кабинета.</w:t>
      </w:r>
    </w:p>
    <w:p w:rsidR="007F00C3" w:rsidRPr="009D674A" w:rsidRDefault="007F00C3" w:rsidP="007F00C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D674A">
        <w:rPr>
          <w:rFonts w:ascii="Times New Roman" w:hAnsi="Times New Roman" w:cs="Times New Roman"/>
          <w:color w:val="000000"/>
          <w:sz w:val="26"/>
          <w:szCs w:val="26"/>
        </w:rPr>
        <w:t>Стол учительский</w:t>
      </w:r>
    </w:p>
    <w:p w:rsidR="007F00C3" w:rsidRPr="009D674A" w:rsidRDefault="007F00C3" w:rsidP="007F00C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D674A">
        <w:rPr>
          <w:rFonts w:ascii="Times New Roman" w:hAnsi="Times New Roman" w:cs="Times New Roman"/>
          <w:color w:val="000000"/>
          <w:sz w:val="26"/>
          <w:szCs w:val="26"/>
        </w:rPr>
        <w:t>Шкафы для хранения учебников, дидактических материалов, пособий.</w:t>
      </w:r>
    </w:p>
    <w:p w:rsidR="007F00C3" w:rsidRPr="009D674A" w:rsidRDefault="007F00C3" w:rsidP="007F00C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D674A">
        <w:rPr>
          <w:rFonts w:ascii="Times New Roman" w:hAnsi="Times New Roman" w:cs="Times New Roman"/>
          <w:color w:val="000000"/>
          <w:sz w:val="26"/>
          <w:szCs w:val="26"/>
        </w:rPr>
        <w:t>Настенный стенд для вывешивания иллюстрированного материала.</w:t>
      </w:r>
    </w:p>
    <w:p w:rsidR="007F00C3" w:rsidRPr="009D674A" w:rsidRDefault="007F00C3" w:rsidP="000B0529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7F00C3" w:rsidRPr="009D674A" w:rsidSect="000F1D4D">
      <w:footerReference w:type="default" r:id="rId7"/>
      <w:pgSz w:w="11906" w:h="16838"/>
      <w:pgMar w:top="851" w:right="851" w:bottom="284" w:left="0" w:header="709" w:footer="709" w:gutter="567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35E" w:rsidRDefault="00C5535E" w:rsidP="00F41CA6">
      <w:pPr>
        <w:spacing w:after="0" w:line="240" w:lineRule="auto"/>
      </w:pPr>
      <w:r>
        <w:separator/>
      </w:r>
    </w:p>
  </w:endnote>
  <w:endnote w:type="continuationSeparator" w:id="0">
    <w:p w:rsidR="00C5535E" w:rsidRDefault="00C5535E" w:rsidP="00F4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306327"/>
      <w:docPartObj>
        <w:docPartGallery w:val="Page Numbers (Bottom of Page)"/>
        <w:docPartUnique/>
      </w:docPartObj>
    </w:sdtPr>
    <w:sdtEndPr/>
    <w:sdtContent>
      <w:p w:rsidR="00BA4598" w:rsidRDefault="0095616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F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4598" w:rsidRDefault="00BA45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35E" w:rsidRDefault="00C5535E" w:rsidP="00F41CA6">
      <w:pPr>
        <w:spacing w:after="0" w:line="240" w:lineRule="auto"/>
      </w:pPr>
      <w:r>
        <w:separator/>
      </w:r>
    </w:p>
  </w:footnote>
  <w:footnote w:type="continuationSeparator" w:id="0">
    <w:p w:rsidR="00C5535E" w:rsidRDefault="00C5535E" w:rsidP="00F4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401"/>
    <w:multiLevelType w:val="hybridMultilevel"/>
    <w:tmpl w:val="195E7E8C"/>
    <w:lvl w:ilvl="0" w:tplc="B0008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31BC9"/>
    <w:multiLevelType w:val="hybridMultilevel"/>
    <w:tmpl w:val="302ED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D66F69"/>
    <w:multiLevelType w:val="hybridMultilevel"/>
    <w:tmpl w:val="D504949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80D5856"/>
    <w:multiLevelType w:val="hybridMultilevel"/>
    <w:tmpl w:val="4024FC0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720F7C"/>
    <w:multiLevelType w:val="hybridMultilevel"/>
    <w:tmpl w:val="69EAA31E"/>
    <w:lvl w:ilvl="0" w:tplc="D356462A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B050C"/>
    <w:multiLevelType w:val="hybridMultilevel"/>
    <w:tmpl w:val="B9965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05124"/>
    <w:multiLevelType w:val="multilevel"/>
    <w:tmpl w:val="1B82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33BB5B57"/>
    <w:multiLevelType w:val="hybridMultilevel"/>
    <w:tmpl w:val="C9F433F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354F4860"/>
    <w:multiLevelType w:val="hybridMultilevel"/>
    <w:tmpl w:val="B57CC4B8"/>
    <w:lvl w:ilvl="0" w:tplc="6ED446F4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8B65F35"/>
    <w:multiLevelType w:val="hybridMultilevel"/>
    <w:tmpl w:val="FA2A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F915C2"/>
    <w:multiLevelType w:val="hybridMultilevel"/>
    <w:tmpl w:val="B44C59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A511C"/>
    <w:multiLevelType w:val="hybridMultilevel"/>
    <w:tmpl w:val="6B1EC39A"/>
    <w:lvl w:ilvl="0" w:tplc="6D0C07EA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147148D"/>
    <w:multiLevelType w:val="hybridMultilevel"/>
    <w:tmpl w:val="15640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D2F9C"/>
    <w:multiLevelType w:val="multilevel"/>
    <w:tmpl w:val="55BC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481875C9"/>
    <w:multiLevelType w:val="multilevel"/>
    <w:tmpl w:val="0452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48B80C63"/>
    <w:multiLevelType w:val="multilevel"/>
    <w:tmpl w:val="D93C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4CA50A79"/>
    <w:multiLevelType w:val="hybridMultilevel"/>
    <w:tmpl w:val="2A9AB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C557BD"/>
    <w:multiLevelType w:val="hybridMultilevel"/>
    <w:tmpl w:val="579ED9D6"/>
    <w:lvl w:ilvl="0" w:tplc="7AB878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55051"/>
    <w:multiLevelType w:val="hybridMultilevel"/>
    <w:tmpl w:val="F264A6AC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E2DED"/>
    <w:multiLevelType w:val="hybridMultilevel"/>
    <w:tmpl w:val="1BDAFAF8"/>
    <w:lvl w:ilvl="0" w:tplc="2F0412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CB05F8A"/>
    <w:multiLevelType w:val="hybridMultilevel"/>
    <w:tmpl w:val="FB941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15"/>
  </w:num>
  <w:num w:numId="5">
    <w:abstractNumId w:val="3"/>
  </w:num>
  <w:num w:numId="6">
    <w:abstractNumId w:val="17"/>
  </w:num>
  <w:num w:numId="7">
    <w:abstractNumId w:val="10"/>
  </w:num>
  <w:num w:numId="8">
    <w:abstractNumId w:val="1"/>
  </w:num>
  <w:num w:numId="9">
    <w:abstractNumId w:val="0"/>
  </w:num>
  <w:num w:numId="10">
    <w:abstractNumId w:val="12"/>
  </w:num>
  <w:num w:numId="11">
    <w:abstractNumId w:val="9"/>
  </w:num>
  <w:num w:numId="12">
    <w:abstractNumId w:val="8"/>
  </w:num>
  <w:num w:numId="13">
    <w:abstractNumId w:val="6"/>
  </w:num>
  <w:num w:numId="14">
    <w:abstractNumId w:val="19"/>
  </w:num>
  <w:num w:numId="15">
    <w:abstractNumId w:val="13"/>
  </w:num>
  <w:num w:numId="16">
    <w:abstractNumId w:val="18"/>
  </w:num>
  <w:num w:numId="17">
    <w:abstractNumId w:val="5"/>
  </w:num>
  <w:num w:numId="18">
    <w:abstractNumId w:val="4"/>
  </w:num>
  <w:num w:numId="19">
    <w:abstractNumId w:val="21"/>
  </w:num>
  <w:num w:numId="20">
    <w:abstractNumId w:val="11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CFF"/>
    <w:rsid w:val="000B0529"/>
    <w:rsid w:val="000F1D4D"/>
    <w:rsid w:val="000F7A4B"/>
    <w:rsid w:val="001A2FE7"/>
    <w:rsid w:val="001B18E4"/>
    <w:rsid w:val="001B31E9"/>
    <w:rsid w:val="00241C9E"/>
    <w:rsid w:val="0024319A"/>
    <w:rsid w:val="002776A2"/>
    <w:rsid w:val="00311D5E"/>
    <w:rsid w:val="003223CE"/>
    <w:rsid w:val="00362D8F"/>
    <w:rsid w:val="0040690F"/>
    <w:rsid w:val="00454D60"/>
    <w:rsid w:val="00460374"/>
    <w:rsid w:val="00463519"/>
    <w:rsid w:val="004E388C"/>
    <w:rsid w:val="00514DDD"/>
    <w:rsid w:val="00616360"/>
    <w:rsid w:val="006C39D9"/>
    <w:rsid w:val="00774060"/>
    <w:rsid w:val="007940AD"/>
    <w:rsid w:val="007F00C3"/>
    <w:rsid w:val="008901C5"/>
    <w:rsid w:val="008C18C6"/>
    <w:rsid w:val="00956164"/>
    <w:rsid w:val="00991EB6"/>
    <w:rsid w:val="00997A4C"/>
    <w:rsid w:val="009D674A"/>
    <w:rsid w:val="00A01B73"/>
    <w:rsid w:val="00A30A62"/>
    <w:rsid w:val="00AF15AE"/>
    <w:rsid w:val="00B501CF"/>
    <w:rsid w:val="00BA4598"/>
    <w:rsid w:val="00C5535E"/>
    <w:rsid w:val="00C9551D"/>
    <w:rsid w:val="00CA3343"/>
    <w:rsid w:val="00CB2EC6"/>
    <w:rsid w:val="00CC0331"/>
    <w:rsid w:val="00D153CE"/>
    <w:rsid w:val="00D53919"/>
    <w:rsid w:val="00D604D7"/>
    <w:rsid w:val="00E540DA"/>
    <w:rsid w:val="00E91219"/>
    <w:rsid w:val="00F41CA6"/>
    <w:rsid w:val="00F8341B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D159"/>
  <w15:docId w15:val="{25ADD47E-A1DF-49D2-8888-C580BE74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74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7CFF"/>
    <w:pPr>
      <w:ind w:left="720"/>
    </w:pPr>
  </w:style>
  <w:style w:type="paragraph" w:customStyle="1" w:styleId="1">
    <w:name w:val="Абзац списка1"/>
    <w:basedOn w:val="a"/>
    <w:rsid w:val="00FF7CFF"/>
    <w:pPr>
      <w:ind w:left="720"/>
      <w:contextualSpacing/>
    </w:pPr>
    <w:rPr>
      <w:rFonts w:eastAsia="Times New Roman" w:cs="Times New Roman"/>
    </w:rPr>
  </w:style>
  <w:style w:type="paragraph" w:styleId="a4">
    <w:name w:val="Body Text"/>
    <w:basedOn w:val="a"/>
    <w:link w:val="a5"/>
    <w:rsid w:val="002431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4319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C9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1"/>
    <w:basedOn w:val="a"/>
    <w:next w:val="a4"/>
    <w:rsid w:val="00F41CA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F41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1CA6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F41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1CA6"/>
    <w:rPr>
      <w:rFonts w:ascii="Calibri" w:eastAsia="Calibri" w:hAnsi="Calibri" w:cs="Calibri"/>
    </w:rPr>
  </w:style>
  <w:style w:type="table" w:styleId="ab">
    <w:name w:val="Light Shading"/>
    <w:basedOn w:val="a1"/>
    <w:uiPriority w:val="60"/>
    <w:rsid w:val="00362D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1B1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18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Мансур</cp:lastModifiedBy>
  <cp:revision>20</cp:revision>
  <cp:lastPrinted>2018-09-23T19:55:00Z</cp:lastPrinted>
  <dcterms:created xsi:type="dcterms:W3CDTF">2015-11-15T14:33:00Z</dcterms:created>
  <dcterms:modified xsi:type="dcterms:W3CDTF">2020-10-03T19:48:00Z</dcterms:modified>
</cp:coreProperties>
</file>