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1C" w:rsidRDefault="00827B1C" w:rsidP="00827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общеобразовательное учреждение</w:t>
      </w:r>
    </w:p>
    <w:p w:rsidR="002C26E5" w:rsidRDefault="002C26E5" w:rsidP="00827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дополнительного образования</w:t>
      </w:r>
    </w:p>
    <w:p w:rsidR="00273775" w:rsidRDefault="002C26E5" w:rsidP="002737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«Центр детского творчества</w:t>
      </w:r>
      <w:r w:rsidR="00273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73775" w:rsidRDefault="00273775" w:rsidP="00827B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7618" w:rsidRPr="00CF483D" w:rsidRDefault="00507618" w:rsidP="00CF483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7618" w:rsidRPr="00CF483D" w:rsidRDefault="00507618" w:rsidP="00CF48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18" w:rsidRPr="00CF483D" w:rsidRDefault="00507618" w:rsidP="00CF48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18" w:rsidRPr="00CF483D" w:rsidRDefault="00507618" w:rsidP="00CF48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D53" w:rsidRDefault="00827B1C" w:rsidP="00CF4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мероприятия, </w:t>
      </w:r>
    </w:p>
    <w:p w:rsidR="00507618" w:rsidRPr="00CF483D" w:rsidRDefault="00827B1C" w:rsidP="00CF4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посвящённого</w:t>
      </w:r>
      <w:r w:rsidR="00507618"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618" w:rsidRPr="00CF483D" w:rsidRDefault="00507618" w:rsidP="00827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святому князю Александру Невскому</w:t>
      </w:r>
      <w:r w:rsidR="0082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</w:t>
      </w:r>
      <w:r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7618" w:rsidRPr="00827B1C" w:rsidRDefault="00507618" w:rsidP="00CF48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27B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7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«Александр Невский – защитник земли Русской»</w:t>
      </w:r>
    </w:p>
    <w:p w:rsidR="00507618" w:rsidRPr="00CF483D" w:rsidRDefault="00507618" w:rsidP="00CF483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18" w:rsidRPr="00CF483D" w:rsidRDefault="00507618" w:rsidP="00CF48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18" w:rsidRDefault="002C26E5" w:rsidP="00CF483D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507618"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26E5" w:rsidRDefault="002C26E5" w:rsidP="00CF483D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Поликарпова Н.Е.</w:t>
      </w:r>
    </w:p>
    <w:p w:rsidR="002C26E5" w:rsidRDefault="002C26E5" w:rsidP="00CF483D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Педагог-организатор</w:t>
      </w:r>
    </w:p>
    <w:p w:rsidR="002C26E5" w:rsidRPr="00CF483D" w:rsidRDefault="002C26E5" w:rsidP="00CF483D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«Центр детского творчества»</w:t>
      </w:r>
    </w:p>
    <w:p w:rsidR="00CF483D" w:rsidRDefault="00CF483D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Default="002C26E5" w:rsidP="00CF48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E5" w:rsidRPr="00273775" w:rsidRDefault="002C26E5" w:rsidP="00DB6D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7" w:rsidRPr="00CF483D" w:rsidRDefault="00C441F7" w:rsidP="00CF48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C441F7" w:rsidRPr="00CF483D" w:rsidRDefault="00C441F7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разработка мероприятия «Александр Невский – защитник земли </w:t>
      </w:r>
      <w:proofErr w:type="gramStart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Русской»</w:t>
      </w:r>
      <w:r w:rsidRPr="00CF48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B6D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направлению нравственно-патриотическое </w:t>
      </w:r>
      <w:r w:rsidR="00DB6D53"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 детей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6D53"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 мероприятие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актуально в </w:t>
      </w:r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ноябре </w:t>
      </w:r>
      <w:proofErr w:type="gramStart"/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месяце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Московских областных Рождественских образовательных чтениях, посвященные теме : «Александр Невский: Запад и Восток, историческая память народа»,</w:t>
      </w:r>
      <w:bookmarkStart w:id="0" w:name="_GoBack"/>
      <w:bookmarkEnd w:id="0"/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 </w:t>
      </w:r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учреждениях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проходить мероприятия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патриотического воспитания. Мероприятие носит воспитательный характер. Воспитание нравственных, патриотических качеств -  длительный процесс. Но главное - «упражнять» детей </w:t>
      </w:r>
      <w:proofErr w:type="gramStart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 «</w:t>
      </w:r>
      <w:proofErr w:type="gramEnd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нравственном чувстве» посредством чтения и анализа исторических материалов..</w:t>
      </w:r>
    </w:p>
    <w:p w:rsidR="00C441F7" w:rsidRPr="00CF483D" w:rsidRDefault="00C441F7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художественным текстом развивает мышление учащихся, прививает любовь к родному языку, повышает культуру речи, способствует лучшему усвоению грамматики и более глубокому изучению литературы, обогащает учащихся народной мудростью и народными традициями.</w:t>
      </w:r>
      <w:r w:rsid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Внеклассное мероприятие  может быть проведено в 5-7 классах</w:t>
      </w:r>
      <w:r w:rsid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Мероприятие  построено с учетом возрастных особенностей учащихся. Разработанные рекомендации содержат весь необходимый материал для подготовки и проведения мероприятия.</w:t>
      </w:r>
    </w:p>
    <w:p w:rsidR="00C441F7" w:rsidRPr="00CF483D" w:rsidRDefault="00C441F7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Слайдовая презентация используется в течение всего  праздника.</w:t>
      </w:r>
    </w:p>
    <w:p w:rsidR="00C441F7" w:rsidRPr="00CF483D" w:rsidRDefault="00C441F7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C441F7" w:rsidRPr="00CF483D" w:rsidRDefault="00C441F7" w:rsidP="00CF48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содействовать формированию у учащихся духовно-нравственных ценностей, патриотизма, гражданственности, воспитывать в подрастающем поколении уважение к родной стране, её историческим корням и национальным традициям;</w:t>
      </w:r>
    </w:p>
    <w:p w:rsidR="00C441F7" w:rsidRPr="00CF483D" w:rsidRDefault="00C441F7" w:rsidP="00CF48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-расширить и закрепить знания ребят о жизни и деятельности Александра Невского – яркой личности, талантливого полководца, выдающегося политика; на его примере формировать у школьников чувства гражданственности, уважения к историческому прошлому, героическим делам наших предков; побуждать ребят проявлять социальную активность, принимать участие в возрождении величия и славы России.</w:t>
      </w:r>
    </w:p>
    <w:p w:rsidR="00593244" w:rsidRPr="00CF483D" w:rsidRDefault="00C441F7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сопровождается компьютерной презентацией, портрет Александра Невского, фрагмент из художественного фильма «Александр Невский», музыка Сергея Прокофьева.</w:t>
      </w:r>
    </w:p>
    <w:p w:rsidR="00593244" w:rsidRPr="00CF483D" w:rsidRDefault="00593244" w:rsidP="00CF48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F4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2F508B" w:rsidRPr="00CF483D" w:rsidRDefault="00593244" w:rsidP="00CF483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CF483D">
        <w:rPr>
          <w:rFonts w:ascii="Times New Roman" w:hAnsi="Times New Roman" w:cs="Times New Roman"/>
          <w:sz w:val="28"/>
          <w:szCs w:val="28"/>
        </w:rPr>
        <w:t>Звучит русская народная музыка"Лучинушка". Выходят девочки в русских народных костюмах.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CF483D">
        <w:rPr>
          <w:rFonts w:ascii="Times New Roman" w:hAnsi="Times New Roman" w:cs="Times New Roman"/>
          <w:sz w:val="28"/>
          <w:szCs w:val="28"/>
        </w:rPr>
        <w:t>: Земля, ты наша русская! Земля наша широкая!</w:t>
      </w:r>
      <w:r w:rsidRPr="00CF483D">
        <w:rPr>
          <w:rFonts w:ascii="Times New Roman" w:hAnsi="Times New Roman" w:cs="Times New Roman"/>
          <w:sz w:val="28"/>
          <w:szCs w:val="28"/>
        </w:rPr>
        <w:br/>
        <w:t>Восходы твои ясные! Закаты твои тихие!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CF483D">
        <w:rPr>
          <w:rFonts w:ascii="Times New Roman" w:hAnsi="Times New Roman" w:cs="Times New Roman"/>
          <w:sz w:val="28"/>
          <w:szCs w:val="28"/>
        </w:rPr>
        <w:t xml:space="preserve"> Поля твои бескрайние, леса твои богатые! Земля, ты наша мирная, людьми трудолюбивая!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CF483D">
        <w:rPr>
          <w:rFonts w:ascii="Times New Roman" w:hAnsi="Times New Roman" w:cs="Times New Roman"/>
          <w:sz w:val="28"/>
          <w:szCs w:val="28"/>
        </w:rPr>
        <w:t xml:space="preserve"> Мы расскажем вам о Руси старинной, о Руси дивной, о тяжелых временах её  и  испытаниях.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CF483D">
        <w:rPr>
          <w:rFonts w:ascii="Times New Roman" w:hAnsi="Times New Roman" w:cs="Times New Roman"/>
          <w:sz w:val="28"/>
          <w:szCs w:val="28"/>
        </w:rPr>
        <w:t xml:space="preserve"> И о великом её защитнике, Благоверном Князе Александре Невском,  истинном хранители земли русской  и веры православной, христианской.</w:t>
      </w:r>
    </w:p>
    <w:p w:rsidR="005B62A0" w:rsidRPr="00CF483D" w:rsidRDefault="002F508B" w:rsidP="00CF483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CF483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F483D">
        <w:rPr>
          <w:rFonts w:ascii="Times New Roman" w:hAnsi="Times New Roman" w:cs="Times New Roman"/>
          <w:b/>
          <w:sz w:val="28"/>
          <w:szCs w:val="28"/>
        </w:rPr>
        <w:t>5 девочка:</w:t>
      </w:r>
      <w:r w:rsidRPr="00CF483D">
        <w:rPr>
          <w:rFonts w:ascii="Times New Roman" w:hAnsi="Times New Roman" w:cs="Times New Roman"/>
          <w:sz w:val="28"/>
          <w:szCs w:val="28"/>
        </w:rPr>
        <w:t xml:space="preserve"> В те времена люди строили свои дома из дерева,</w:t>
      </w:r>
      <w:r w:rsidRPr="00CF483D">
        <w:rPr>
          <w:rFonts w:ascii="Times New Roman" w:hAnsi="Times New Roman" w:cs="Times New Roman"/>
          <w:sz w:val="28"/>
          <w:szCs w:val="28"/>
        </w:rPr>
        <w:br/>
        <w:t>по воде плавали на судах, которые называли ладьями,</w:t>
      </w:r>
      <w:r w:rsidRPr="00CF483D">
        <w:rPr>
          <w:rFonts w:ascii="Times New Roman" w:hAnsi="Times New Roman" w:cs="Times New Roman"/>
          <w:sz w:val="28"/>
          <w:szCs w:val="28"/>
        </w:rPr>
        <w:br/>
        <w:t>а Москва была всего лишь маленьки</w:t>
      </w:r>
      <w:r w:rsidR="00CF483D">
        <w:rPr>
          <w:rFonts w:ascii="Times New Roman" w:hAnsi="Times New Roman" w:cs="Times New Roman"/>
          <w:sz w:val="28"/>
          <w:szCs w:val="28"/>
        </w:rPr>
        <w:t>м укреплением на вершине холма.</w:t>
      </w:r>
    </w:p>
    <w:p w:rsidR="00734FD5" w:rsidRPr="00CF483D" w:rsidRDefault="005B62A0" w:rsidP="00CF483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CF483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F508B" w:rsidRPr="00CF483D">
        <w:rPr>
          <w:rFonts w:ascii="Times New Roman" w:hAnsi="Times New Roman" w:cs="Times New Roman"/>
          <w:b/>
          <w:sz w:val="28"/>
          <w:szCs w:val="28"/>
        </w:rPr>
        <w:t>:</w:t>
      </w:r>
      <w:r w:rsidR="002F508B" w:rsidRPr="00CF483D">
        <w:rPr>
          <w:rFonts w:ascii="Times New Roman" w:hAnsi="Times New Roman" w:cs="Times New Roman"/>
          <w:sz w:val="28"/>
          <w:szCs w:val="28"/>
        </w:rPr>
        <w:t xml:space="preserve"> В это время 30 мая 1220 года в семье новгородского князя Ярослава – правнука князя Владимира Ясна Солнышко, родился мальчик, которого назвали Александром.</w:t>
      </w:r>
    </w:p>
    <w:p w:rsidR="00734FD5" w:rsidRPr="00CF483D" w:rsidRDefault="00734FD5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CF483D">
        <w:rPr>
          <w:rFonts w:ascii="Times New Roman" w:hAnsi="Times New Roman" w:cs="Times New Roman"/>
          <w:sz w:val="28"/>
          <w:szCs w:val="28"/>
        </w:rPr>
        <w:t>:</w:t>
      </w:r>
      <w:r w:rsidRPr="00CF483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«Святой благоверный великий князь наш Александр Невский,</w:t>
      </w:r>
    </w:p>
    <w:p w:rsidR="00734FD5" w:rsidRPr="00CF483D" w:rsidRDefault="00734FD5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 Бога о нас!» - с такими словами обращается русский народ, Православная Церковь к своему небесному покровителю. Эти слова часто звучат под сводами храма Богородице – Рождественского монастыря  в городе. Владимире, в котором 460 лет покоились святые останки Александра Невского, а теперь находится частица его мощей.</w:t>
      </w:r>
    </w:p>
    <w:p w:rsidR="00734FD5" w:rsidRPr="00CF483D" w:rsidRDefault="00734FD5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тайна благоговения и горячей любви народа к А. Невскому, которая передаётся из поколения в поколение? Почему он причислен к лику святых? Чтобы понять это, надо обратиться к истории его жизни.</w:t>
      </w:r>
    </w:p>
    <w:p w:rsidR="009D3341" w:rsidRPr="00CF483D" w:rsidRDefault="009D3341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кантата.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«А. Невский» С. Прокофьев</w:t>
      </w:r>
    </w:p>
    <w:p w:rsidR="009D3341" w:rsidRPr="00CF483D" w:rsidRDefault="009D3341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слайде  -  образ исторического героя в воображении поэта XIX века </w:t>
      </w:r>
      <w:proofErr w:type="spellStart"/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Майкова</w:t>
      </w:r>
      <w:proofErr w:type="spellEnd"/>
    </w:p>
    <w:p w:rsidR="009D3341" w:rsidRPr="00CF483D" w:rsidRDefault="009D3341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B62A0"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F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власы до стройных 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плеч,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прядь златая, упадали.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 </w:t>
      </w:r>
      <w:proofErr w:type="spellStart"/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любовию</w:t>
      </w:r>
      <w:proofErr w:type="spellEnd"/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дышали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мудростью звучала речь.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Высокой доблестью украшен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сердцем истинный герой-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Врагам средь битв был грозно страшен,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 битв – отрадой был святой.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 сознанье долга строгом,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правду всей душою чтил</w:t>
      </w: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чувства сердца р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азделил</w:t>
      </w:r>
      <w:r w:rsidR="005B62A0"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Отчизною и Богом.</w:t>
      </w:r>
    </w:p>
    <w:p w:rsidR="003E052C" w:rsidRPr="00CF483D" w:rsidRDefault="005B62A0" w:rsidP="00CF483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CF483D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F483D">
        <w:rPr>
          <w:rFonts w:ascii="Times New Roman" w:hAnsi="Times New Roman" w:cs="Times New Roman"/>
          <w:sz w:val="28"/>
          <w:szCs w:val="28"/>
        </w:rPr>
        <w:t>: Когда маленькому Александру исполнилось четыре года, его опоясали мечом, и посадили на коня, он должен был удержаться в седле. В руки дали лук со стрелами.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sz w:val="28"/>
          <w:szCs w:val="28"/>
        </w:rPr>
        <w:lastRenderedPageBreak/>
        <w:t>С этого дня Александра стали обучать воинскому искусству. Сначала оружие было легким, к 7 годам стали давать оружие из дерева, из тяжелого дуба, а в 14 лет - настоящее оружие.  Сперва Александр научился письму и чтению, а когда подрос - много читал, особенно Святые книги, изучал иностранные языки и всё, что должен знать будущий князь.</w:t>
      </w:r>
      <w:r w:rsidRPr="00CF483D">
        <w:rPr>
          <w:rFonts w:ascii="Times New Roman" w:hAnsi="Times New Roman" w:cs="Times New Roman"/>
          <w:sz w:val="28"/>
          <w:szCs w:val="28"/>
        </w:rPr>
        <w:br/>
        <w:t>С  юного возраста Александра учили защищать себя и других, его воспитывали защитником своего Отечества.</w:t>
      </w:r>
      <w:r w:rsidRPr="00CF483D">
        <w:rPr>
          <w:rFonts w:ascii="Times New Roman" w:hAnsi="Times New Roman" w:cs="Times New Roman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F483D">
        <w:rPr>
          <w:rFonts w:ascii="Times New Roman" w:hAnsi="Times New Roman" w:cs="Times New Roman"/>
          <w:sz w:val="28"/>
          <w:szCs w:val="28"/>
        </w:rPr>
        <w:t xml:space="preserve"> Но никогда не искал Александр славы. Имея пример благочестия отца и матери, с раннего детства он проявлял любовь к храму.</w:t>
      </w:r>
      <w:r w:rsidRPr="00CF483D">
        <w:rPr>
          <w:rFonts w:ascii="Times New Roman" w:hAnsi="Times New Roman" w:cs="Times New Roman"/>
          <w:sz w:val="28"/>
          <w:szCs w:val="28"/>
        </w:rPr>
        <w:br/>
        <w:t>«От юности возлюбил Христа», -  читаем мы в летописях…</w:t>
      </w:r>
      <w:r w:rsidRPr="00CF483D">
        <w:rPr>
          <w:rFonts w:ascii="Times New Roman" w:hAnsi="Times New Roman" w:cs="Times New Roman"/>
          <w:sz w:val="28"/>
          <w:szCs w:val="28"/>
        </w:rPr>
        <w:br/>
        <w:t>Кроток и тих был нрав его с детства. Однако рано ему пришлось познакомиться с суровой действительностью жизни и испытать ее нелёгкие ур</w:t>
      </w:r>
      <w:r w:rsidR="003E052C" w:rsidRPr="00CF483D">
        <w:rPr>
          <w:rFonts w:ascii="Times New Roman" w:hAnsi="Times New Roman" w:cs="Times New Roman"/>
          <w:sz w:val="28"/>
          <w:szCs w:val="28"/>
        </w:rPr>
        <w:t>оки.</w:t>
      </w:r>
    </w:p>
    <w:p w:rsidR="00C441F7" w:rsidRPr="00CF483D" w:rsidRDefault="00C441F7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(показ отрывка из фильма об Александре  Невском)</w:t>
      </w:r>
    </w:p>
    <w:p w:rsidR="002E0A22" w:rsidRPr="00CF483D" w:rsidRDefault="009C7C4C" w:rsidP="00CF483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Изба князя.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Решительным шагом с мечами в шлемах входят князь и два советника, кладут оружие, шлемы на лавку и садятся (на столе карта)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решительно: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тысячи татар идут на Русь… налетают они словно вороны, грабят, отнимают у </w:t>
      </w:r>
      <w:proofErr w:type="spellStart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русичей</w:t>
      </w:r>
      <w:proofErr w:type="spellEnd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, да с добычею бегут в своё логово, не нужна им земля наша русская.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(карта, показывает)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-А вот с запада идёт сила черная, сила хитрая и расчетливая, сулят князьям русским короны и золото,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(стукает по столу) за отступничество от веры православной!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(руку на карту) за отдание земли отеческой …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Стучат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Дружинник: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-Князь! Послы римские.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Принимай! (князь с советниками выходят на встречу)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 послов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(послы руки за спину, поднимая ноги, проходят к князю, кланяются)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Послы из Рима: читают свиток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-Папа Римский так говорит: Слышали мы, что ты князь достойный и славный и земля твоя велика. Потому и прислали к тебе из двенадцати кардиналов двух искуснейших, чтоб ты послушал наше учение о законе Божьем…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Князь совещается с боярами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«Мы! веру православную… хорошо ведаем! а от вас учения… не принимаем“!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Грозно указывает пальцем на дверь.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 послов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(послы уходят)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русская богатырская маршевая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(стучат… .)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Охрана: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Князь! Дружина твоя. (охрана) копьём об пол, шаг вперёд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входят 2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дружинники, 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кланяются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(князь выходит на встречу, советники встают)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Дружинники 1: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князь! вели слово молвить.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Говори!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Дружинники 2: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Татары Киев жгут, скоро и до земель Новгорода дойдут.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Дружинники 1: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-что прикажешь… </w:t>
      </w:r>
      <w:proofErr w:type="spellStart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княже</w:t>
      </w:r>
      <w:proofErr w:type="spellEnd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?. биться будем?.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(подумав… подходит, кладёт им руки на плечи (обнимает.)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-Надо выждать время… дать Руси окрепнуть, собраться с силами…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 советникам, опирается руками о стол)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-. будем думать, на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до договориться с татарами…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701"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3E052C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В то время всю Русь татары огнём пожгли, но молитвами князя ни разу не при</w:t>
      </w:r>
      <w:r w:rsidR="003E052C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близились к земле новгородской.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(стучат, шум.)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(люди (две девочки и мальчик… .в тревоге, кланяются)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(князь поднимается)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</w:t>
      </w:r>
      <w:r w:rsidR="009C5701"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очка:-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Корабли!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701"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 девочки:-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рабли идут. (девочки испуганным голосом)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Мальчик:(кричит) - Князь. идут по Неве корабли чужие! шведские, великое множество! Илья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(убегают)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(советники резко встают)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первому протягивает руку)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-за шведами наблюдать! глаз не спускать!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(берёт меч, шлем, убегает)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(Ко второму)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-Собирай дружину!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иконе)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-Господи! Защити Русь православную! (колокола)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(одевает шлем, берёт меч)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С. С. Прокофьев. Из кантаты «Александр Невский» «Вставайте, люди русские» (хор им. А. Александрова)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(дружинники толпой быстро заходят в избу)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«-Братья! Не в силе Бог, а в правде! Не убоимся множества ратных, яко с нами Бог! ».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(Все с поднятыми мечами выходят вслед за князем)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 БОЯ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фоне музыки звучат стихи …. 2 часть кантаты Прокофьева «Александр Невский» - «П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еснь об Александре Невском»</w:t>
      </w:r>
      <w:r w:rsidR="009C5701"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701"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поднялись русские знамена,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которых лик сиял Христов,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мечи обрушились со звоном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обломки рыцарских щитов.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Князь воюет, не жалея жизни,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Всей душой за Родину стоит,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любовью пламенной к Отчизне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Сердце </w:t>
      </w:r>
      <w:proofErr w:type="spellStart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Александрово</w:t>
      </w:r>
      <w:proofErr w:type="spellEnd"/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горит!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Дружинник 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(забегает в зал)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-Не ожидал враг, такого быстрого и решительного отпора! Неожиданно обрушилось на шведов русское войско! Смело и решительно сражался св. князь Александр и возвратился с победой.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(М. И. Глинка. Хор «Славься» из оперы «Иван Сусанин»)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(войско во главе с князем строем возвращается с победой)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Князь: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(поворачивается к дружине, поднимает меч вверх)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-Кто с мечом к нам придет, от меча и погибнет!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Дружина: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Слава князю!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СЛАВА! СЛАВА! СЛАВА!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(Все с поднятыми мечами выходят за князем)</w:t>
      </w:r>
    </w:p>
    <w:p w:rsidR="00656CCE" w:rsidRPr="00CF483D" w:rsidRDefault="00656CCE" w:rsidP="00CF483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-Много ещё славных битв было у Великого князя Александра Невского, и ни в одной не проиграл он, но везде был победителем.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Возвращаясь из татарской Орды, Александр Невский занемог. Добравшись до городецкого монастыря, князь принял монашеский постриг и закончил </w:t>
      </w:r>
      <w:r w:rsidRPr="00CF4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свой жизненный путь. «Зашло солнце Земли Русской», — плакали люди так любившие князя…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читают стихотворения Аполлона </w:t>
      </w:r>
      <w:proofErr w:type="spellStart"/>
      <w:r w:rsidRPr="00CF48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Майкова</w:t>
      </w:r>
      <w:proofErr w:type="spellEnd"/>
      <w:r w:rsidRPr="00CF48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 Александре Невском.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-Тихо лампада пред образом Спаса горит;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Тихо игумен пред ним на молитве стоит;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Тихо бояре стоят по углам;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 и недвижен, лежит, головой к образам,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Князь Александр, чёрной схимой покрыт…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Страшного часа все ждут: нет надежды, уж нет!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Слышится в келье порой лишь болящего бред.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Тихо лампада пред образом Спаса горит…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Князь неподвижно во тьму, в беспредельность глядит…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Тьма ,</w:t>
      </w:r>
      <w:proofErr w:type="gramEnd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завеса, раздвинулась вдруг перед ним 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Видит он: облитый, словно лучом золотым,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Берег Невы, где разил он врага…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Вдруг возникает там город. Народом кишат берега 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Флагами веют цветными кругом корабли…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Гром раздаётся: корабль показался вдали…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 им кормчий с открытым высоким челом…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Кормчего все называют царём…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Гроб с корабля поднимают, к храму несут,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Звон раздаётся, священные гимны поют…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Крышку открыли … Царь что-то толпе говорит…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перед гробом земные поклоны творит…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Следом – все люди идут приложиться к мощам…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гробе ж, - князь видит - он сам…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Тихо лампада пред образом князя горит…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Князь неподвижно лежит…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Словно как свет над его просиял головой-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Чудной лицо озарилось красой,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Тихо игумен к нему подошёл и дрожащей рукой</w:t>
      </w:r>
    </w:p>
    <w:p w:rsidR="00656CCE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Сердце ощупал и его чело-</w:t>
      </w:r>
    </w:p>
    <w:p w:rsidR="003E052C" w:rsidRPr="00CF483D" w:rsidRDefault="00656CC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И, зарыдав, возгласил: “Наше Солнце зашло!”</w:t>
      </w:r>
      <w:r w:rsidR="003E052C" w:rsidRPr="00CF48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     </w:t>
      </w:r>
    </w:p>
    <w:p w:rsidR="003E052C" w:rsidRPr="00CF483D" w:rsidRDefault="003E052C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CF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 хотя не стало благоверного князя. Он незримо по-прежнему охраняет святую Русь. В 1380 году во Владимиро-Суздальской земле причислен был Александр Невский к лику святых, а в 1547 году утвержден был как общерусский святой.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том месте, где произошла Невская битва, по приказу Петра 1 был основан Свято - Троицкий монастырь, а в 1724 году в него перенесли нетленные мощи Александра Невского, и с 1797 года Свято-Троицкий монастырь стал Александра Невской Лаврой.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1 в 1722 году учреждает орден, названный в честь небесного покровителя столицы Российской империи Санкт-Петербурга, святого благоверного великого князя Александра Невского. Петр мыслил, что им будут награждать только за ратные подвиги, но наградить никого не сумел.</w:t>
      </w:r>
    </w:p>
    <w:p w:rsidR="003E052C" w:rsidRPr="00CF483D" w:rsidRDefault="003E052C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 с орденами)</w:t>
      </w:r>
    </w:p>
    <w:p w:rsidR="003E052C" w:rsidRPr="00CF483D" w:rsidRDefault="003E052C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Ведущий 2: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Тяжелые времена безбожья отразились и на Александра Невской Лавре. Но когда начались страшные испытания, Великая Отечественная война, снова вспомнили о нем. </w:t>
      </w:r>
      <w:proofErr w:type="spellStart"/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Эскадрилия</w:t>
      </w:r>
      <w:proofErr w:type="spellEnd"/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самолетов, созданная на деньги церкви носила имя Александра Невского.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1942 год - орденом  Александра Невского было награждено 42165 человек. Да и в том, что Ленинград выстоял во время блокады 980 дней и ночей наверняка есть заслуга небесного покровителя Александра Невского.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Миновали страшные времена, церкви были возвращены нетленные мощи Александра Невского. И он, как и прежде бережет покой нашей земли на северо-западе.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Дважды в году святая церковь вспоминает благоверного князя: 6 декабря -день смерти,12 сентября - перенесение мощей.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 мы с вами должны знать о заслугах и помнить великого князя Александра Невского.</w:t>
      </w:r>
    </w:p>
    <w:p w:rsidR="003E052C" w:rsidRPr="00CF483D" w:rsidRDefault="003E052C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Указом Президента Российской Федерации в 1995 году был учрежден Орден Александра Невского.</w:t>
      </w:r>
    </w:p>
    <w:p w:rsidR="008F69B3" w:rsidRPr="00CF483D" w:rsidRDefault="003E052C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заключении мероприятия опять под </w:t>
      </w:r>
      <w:proofErr w:type="gramStart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музыку  выходят</w:t>
      </w:r>
      <w:proofErr w:type="gramEnd"/>
      <w:r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 в  русских народных костюмах</w:t>
      </w:r>
      <w:r w:rsidR="008F69B3" w:rsidRPr="00CF4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иконой Александра Невского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девочка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Наша Русь святая - кротость и смиренье,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икон столетних жаркие молитвы,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Жажда покаянья, сладость всепрощенья,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Жертвенная доблесть бескорыстной битвы.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девочка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Наша Русь святая - говор колокольный,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боров дремучих древних келий срубы,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и веселье встречи хлебосольной,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любви заветной шепчущие губы.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девочка: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Русь святая - общий труд и служба,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Твердая охрана мира и порядка,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ее сословий и народов дружба,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Вековой избыток щедрого достатка.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девочка: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Русь святая - вера в подвиг ратный,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торжество и славу мудрого правленья,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Небом данный свыше жребий благодатный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Родине великой честного служенья.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девочка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Наша Русь святая - вера и свобода,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конца, без края большака дорога.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Русь святая - как душа народа,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Та, что ищет правду, та, что верит в Бога.</w:t>
      </w:r>
    </w:p>
    <w:p w:rsidR="008F69B3" w:rsidRPr="00CF483D" w:rsidRDefault="008F69B3" w:rsidP="00CF483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Заключительное слово учителя: 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совершили увлекательное путешествие в прошлое нашей Родины. Думаю, что это общение поможет нам понять, что во все эпохи истинным предназначением человека было – любить Родину, творить ради неё, созидать. А завершить наше выступление мне хотелось бы словами:</w:t>
      </w:r>
    </w:p>
    <w:p w:rsidR="008F69B3" w:rsidRPr="00CF483D" w:rsidRDefault="008F69B3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патриотом. Что же это значит? </w:t>
      </w:r>
    </w:p>
    <w:p w:rsidR="008F69B3" w:rsidRPr="00CF483D" w:rsidRDefault="008F69B3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значит Родину любить,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 честно, бескорыстно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Отечеству любимому служить.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Любить его историю седую,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Святые лики русских матерей,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не раз в годину злую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бой провожали собственных детей.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гордиться своим родом</w:t>
      </w:r>
      <w:r w:rsidRPr="00CF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честь его блюсти и сохранять.</w:t>
      </w:r>
    </w:p>
    <w:p w:rsidR="008F69B3" w:rsidRPr="00CF483D" w:rsidRDefault="008F69B3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B3" w:rsidRPr="00CF483D" w:rsidRDefault="008F69B3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69B3" w:rsidRPr="00CF483D" w:rsidRDefault="008F69B3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C3E" w:rsidRPr="00CF483D" w:rsidRDefault="003D7C3E" w:rsidP="00CF4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9B3" w:rsidRPr="00CF483D" w:rsidRDefault="008F69B3" w:rsidP="00CF48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литературы</w:t>
      </w:r>
    </w:p>
    <w:p w:rsidR="008F69B3" w:rsidRPr="00CF483D" w:rsidRDefault="008F69B3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1.Воскресная школа: Сборник педагогических м</w:t>
      </w:r>
      <w:r w:rsidR="003D7C3E"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атериалов, опубликованных в 2018</w:t>
      </w:r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году.</w:t>
      </w:r>
    </w:p>
    <w:p w:rsidR="008F69B3" w:rsidRPr="00CF483D" w:rsidRDefault="008F69B3" w:rsidP="00CF4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2.Поселянин Е. Святая юность /Международный издательский це</w:t>
      </w:r>
      <w:r w:rsidR="003D7C3E"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нтр православной литературы, 2016 г</w:t>
      </w:r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F69B3" w:rsidRPr="00273775" w:rsidRDefault="008F69B3" w:rsidP="00CF48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3.Православная культура в школе. </w:t>
      </w:r>
      <w:proofErr w:type="spellStart"/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</w:t>
      </w:r>
      <w:proofErr w:type="spellEnd"/>
      <w:r w:rsidRPr="00CF48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методическое пособие для учителей образовательных школ. Издател</w:t>
      </w:r>
      <w:r w:rsidR="002737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ьский дом «Покров», Москва, 2009</w:t>
      </w:r>
      <w:r w:rsidR="002737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737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</w:t>
      </w:r>
    </w:p>
    <w:p w:rsidR="008F69B3" w:rsidRDefault="008F69B3" w:rsidP="008F69B3"/>
    <w:p w:rsidR="003E052C" w:rsidRDefault="003E052C" w:rsidP="0065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052C" w:rsidRPr="00656CCE" w:rsidRDefault="003E052C" w:rsidP="0065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6CCE" w:rsidRPr="00F35451" w:rsidRDefault="00656CCE" w:rsidP="00656CC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F354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56CCE" w:rsidRPr="009C5701" w:rsidRDefault="00656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6CCE" w:rsidRPr="009C5701" w:rsidSect="00CF483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8D3"/>
    <w:rsid w:val="00092889"/>
    <w:rsid w:val="00273775"/>
    <w:rsid w:val="002C26E5"/>
    <w:rsid w:val="002F508B"/>
    <w:rsid w:val="003D7C3E"/>
    <w:rsid w:val="003E052C"/>
    <w:rsid w:val="004B2F59"/>
    <w:rsid w:val="00507618"/>
    <w:rsid w:val="00593244"/>
    <w:rsid w:val="005B62A0"/>
    <w:rsid w:val="00656CCE"/>
    <w:rsid w:val="00707076"/>
    <w:rsid w:val="00734FD5"/>
    <w:rsid w:val="00827B1C"/>
    <w:rsid w:val="008F69B3"/>
    <w:rsid w:val="009C5701"/>
    <w:rsid w:val="009C7C4C"/>
    <w:rsid w:val="009D3341"/>
    <w:rsid w:val="00B36986"/>
    <w:rsid w:val="00C441F7"/>
    <w:rsid w:val="00CA08D3"/>
    <w:rsid w:val="00CF483D"/>
    <w:rsid w:val="00DB6D53"/>
    <w:rsid w:val="00E02B1B"/>
    <w:rsid w:val="00E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4B5E"/>
  <w15:docId w15:val="{4AA6092B-969F-460D-BCDD-382A59E7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707076"/>
    <w:pPr>
      <w:ind w:left="720"/>
      <w:contextualSpacing/>
    </w:p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707076"/>
  </w:style>
  <w:style w:type="character" w:styleId="a5">
    <w:name w:val="Hyperlink"/>
    <w:basedOn w:val="a0"/>
    <w:uiPriority w:val="99"/>
    <w:unhideWhenUsed/>
    <w:rsid w:val="00CF4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11</cp:revision>
  <dcterms:created xsi:type="dcterms:W3CDTF">2020-09-22T08:38:00Z</dcterms:created>
  <dcterms:modified xsi:type="dcterms:W3CDTF">2020-10-14T09:09:00Z</dcterms:modified>
</cp:coreProperties>
</file>