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5F" w:rsidRDefault="006C535F" w:rsidP="001C392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 областное бюджетное учреждение Мурманской области</w:t>
      </w:r>
    </w:p>
    <w:p w:rsidR="006C535F" w:rsidRDefault="006C535F" w:rsidP="001C392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6C535F" w:rsidRDefault="006C535F" w:rsidP="001C392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сопровождения г. Кировска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535F" w:rsidRPr="001C3929" w:rsidRDefault="006C535F" w:rsidP="001C392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Мастер – класс для детей с ОВЗ.</w:t>
      </w:r>
    </w:p>
    <w:p w:rsidR="006C535F" w:rsidRPr="001C3929" w:rsidRDefault="006C535F" w:rsidP="001C392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Нетрадиционная техника  рисования «ЭБРУ»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26.09.2020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Служба сопровождения г. Кировск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Ответственный: Е.М. Тимофеева, педагог-психолог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Цель мастер-класса:</w:t>
      </w:r>
      <w:r>
        <w:rPr>
          <w:rFonts w:ascii="Times New Roman" w:hAnsi="Times New Roman"/>
          <w:sz w:val="24"/>
          <w:szCs w:val="24"/>
        </w:rPr>
        <w:t xml:space="preserve"> познакомить  приемных родителей  с нетрадиционной техникой рисования </w:t>
      </w:r>
      <w:proofErr w:type="spellStart"/>
      <w:r>
        <w:rPr>
          <w:rFonts w:ascii="Times New Roman" w:hAnsi="Times New Roman"/>
          <w:sz w:val="24"/>
          <w:szCs w:val="24"/>
        </w:rPr>
        <w:t>Эбру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535F" w:rsidRP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Актуальность: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 необычными материалами, оригинальными техниками позволяет детям ощутить незабываемые положительные эмоции. </w:t>
      </w:r>
      <w:r>
        <w:rPr>
          <w:rFonts w:ascii="Times New Roman" w:hAnsi="Times New Roman"/>
          <w:bCs/>
          <w:sz w:val="24"/>
          <w:szCs w:val="24"/>
        </w:rPr>
        <w:t>Нетрадиционное рисование на воде</w:t>
      </w:r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Эбру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</w:t>
      </w:r>
      <w:r w:rsidRPr="006C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Важно, что </w:t>
      </w:r>
      <w:proofErr w:type="spellStart"/>
      <w:r>
        <w:rPr>
          <w:rFonts w:ascii="Times New Roman" w:hAnsi="Times New Roman"/>
          <w:sz w:val="24"/>
          <w:szCs w:val="24"/>
        </w:rPr>
        <w:t>Эбру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535F">
        <w:rPr>
          <w:rFonts w:ascii="Times New Roman" w:hAnsi="Times New Roman"/>
          <w:sz w:val="24"/>
          <w:szCs w:val="24"/>
        </w:rPr>
        <w:t xml:space="preserve"> не требует не только творческого начала, но также знания техники, терпения и концентрации.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Оригинальное </w:t>
      </w:r>
      <w:r>
        <w:rPr>
          <w:rFonts w:ascii="Times New Roman" w:hAnsi="Times New Roman"/>
          <w:bCs/>
          <w:sz w:val="24"/>
          <w:szCs w:val="24"/>
        </w:rPr>
        <w:t>рисование</w:t>
      </w:r>
      <w:r>
        <w:rPr>
          <w:rFonts w:ascii="Times New Roman" w:hAnsi="Times New Roman"/>
          <w:sz w:val="24"/>
          <w:szCs w:val="24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  <w:r w:rsidRPr="006C535F">
        <w:rPr>
          <w:rFonts w:ascii="Times New Roman" w:hAnsi="Times New Roman"/>
          <w:sz w:val="24"/>
          <w:szCs w:val="24"/>
        </w:rPr>
        <w:t xml:space="preserve"> </w:t>
      </w:r>
    </w:p>
    <w:p w:rsidR="006C535F" w:rsidRPr="001C3929" w:rsidRDefault="006C535F" w:rsidP="001C392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Что необходимо: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Лоток (с ровными краями, лучше белый, размером дна под будущий рисунок);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Шило для рисования (при работе с детьми можно использовать деревянные шпажки);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Кисть из щетины;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Гребень (из пластмассы или металла, разного размера);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 xml:space="preserve">Краски (профессиональные, только «для </w:t>
      </w:r>
      <w:proofErr w:type="spellStart"/>
      <w:r w:rsidRPr="006C535F">
        <w:rPr>
          <w:rFonts w:ascii="Times New Roman" w:hAnsi="Times New Roman"/>
          <w:sz w:val="24"/>
          <w:szCs w:val="24"/>
        </w:rPr>
        <w:t>Эбру</w:t>
      </w:r>
      <w:proofErr w:type="spellEnd"/>
      <w:r w:rsidRPr="006C535F">
        <w:rPr>
          <w:rFonts w:ascii="Times New Roman" w:hAnsi="Times New Roman"/>
          <w:sz w:val="24"/>
          <w:szCs w:val="24"/>
        </w:rPr>
        <w:t>»);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Бумага (по размеру лотка, обязательно более плотная 90-100г/метр);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Писчая бумага (для защиты раствора и снятия лишних красок);</w:t>
      </w:r>
    </w:p>
    <w:p w:rsidR="006C535F" w:rsidRPr="006C535F" w:rsidRDefault="006C535F" w:rsidP="001C392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Раствор.</w:t>
      </w:r>
    </w:p>
    <w:p w:rsidR="006C535F" w:rsidRPr="001C3929" w:rsidRDefault="006C535F" w:rsidP="001C392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Предварительная работа.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работать с этой техникой? 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Эбру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особенной техникой рисования, когда вместо обычной бумаги используется вода.  Вода – самый загадочный и необъяснимый элемент на земле. Она не подчиняется законам физики, она может лечить и убивать, являясь самым надежным хранителе</w:t>
      </w:r>
      <w:r w:rsidR="001C3929">
        <w:rPr>
          <w:rFonts w:ascii="Times New Roman" w:hAnsi="Times New Roman"/>
          <w:sz w:val="24"/>
          <w:szCs w:val="24"/>
        </w:rPr>
        <w:t xml:space="preserve">м и передатчиком информации. В </w:t>
      </w:r>
      <w:proofErr w:type="spellStart"/>
      <w:r w:rsidR="001C3929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бру</w:t>
      </w:r>
      <w:proofErr w:type="spellEnd"/>
      <w:r>
        <w:rPr>
          <w:rFonts w:ascii="Times New Roman" w:hAnsi="Times New Roman"/>
          <w:sz w:val="24"/>
          <w:szCs w:val="24"/>
        </w:rPr>
        <w:t xml:space="preserve"> прекрасно то, что  результат  получается с первого разу. Сама вода помогает творить </w:t>
      </w:r>
      <w:proofErr w:type="gramStart"/>
      <w:r>
        <w:rPr>
          <w:rFonts w:ascii="Times New Roman" w:hAnsi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обычная  вода  для этого не подойдет, воду надо сначала особенным образом приготовить. Что касается красок, то они тоже не совсем простые и должны иметь специальную натуральную основу.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оригинальный способ позволяет занять любого на несколько часов. Еще раз подчеркну, с помощью такой техники можно развивать воображение и творческие навыки, а это очень важно для наших ребят. В итоге рисунки получаются крайне интересными и красивыми, а повторить их практически невозможно. Рисунки выглядят легкими и как бы парящими, не застывшими, а подвижными. С жидкого холста художество можно переносить на бумагу и оставить на память на долгие годы.</w:t>
      </w:r>
    </w:p>
    <w:p w:rsidR="006C535F" w:rsidRP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Основная часть. Творческая</w:t>
      </w:r>
      <w:r w:rsidR="001C3929">
        <w:rPr>
          <w:rFonts w:ascii="Times New Roman" w:hAnsi="Times New Roman"/>
          <w:b/>
          <w:sz w:val="24"/>
          <w:szCs w:val="24"/>
        </w:rPr>
        <w:t xml:space="preserve"> мастерская</w:t>
      </w:r>
      <w:r w:rsidRPr="006C535F">
        <w:rPr>
          <w:rFonts w:ascii="Times New Roman" w:hAnsi="Times New Roman"/>
          <w:sz w:val="24"/>
          <w:szCs w:val="24"/>
        </w:rPr>
        <w:t xml:space="preserve"> (музыкальное сопровождение обязательно)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к самому интересному. Картину создают в несколько этапов.</w:t>
      </w:r>
    </w:p>
    <w:p w:rsidR="006C535F" w:rsidRP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После того как приготовлены все материалы и инструменты, водный раствор настоялся, можно приступать к творчеству:</w:t>
      </w:r>
    </w:p>
    <w:p w:rsidR="006C535F" w:rsidRPr="006C535F" w:rsidRDefault="006C535F" w:rsidP="001C3929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5F">
        <w:rPr>
          <w:rFonts w:ascii="Times New Roman" w:eastAsia="Calibri" w:hAnsi="Times New Roman" w:cs="Times New Roman"/>
          <w:sz w:val="24"/>
          <w:szCs w:val="24"/>
        </w:rPr>
        <w:t>Фон - однотонный либо разноцветный, гладкий или с прожилками и текстурой.</w:t>
      </w:r>
    </w:p>
    <w:p w:rsidR="006C535F" w:rsidRP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На водную поверхность поместите при помощи кисти несколько капель краски.</w:t>
      </w:r>
    </w:p>
    <w:p w:rsidR="006C535F" w:rsidRPr="006C535F" w:rsidRDefault="006C535F" w:rsidP="001C3929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5F">
        <w:rPr>
          <w:rFonts w:ascii="Times New Roman" w:eastAsia="Calibri" w:hAnsi="Times New Roman" w:cs="Times New Roman"/>
          <w:sz w:val="24"/>
          <w:szCs w:val="24"/>
        </w:rPr>
        <w:t>Основной рисунок - начинается с простого круга, которому придают форму желаемого объекта с помощью растяжки. Начинают обычно с простых цветов и бабочек, со временем переходя к более сложным (птицам, рыбам, пейзажам, орнаментам, животным и насекомым).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35F">
        <w:rPr>
          <w:rFonts w:ascii="Times New Roman" w:eastAsia="Calibri" w:hAnsi="Times New Roman" w:cs="Times New Roman"/>
          <w:sz w:val="24"/>
          <w:szCs w:val="24"/>
        </w:rPr>
        <w:t>Гребнем, шилом или инструментами их заменяющими, постарайтесь придать каплям задуманную вами форму. Это довольно сложно, так как предугадать, куда будет двигаться краска очень сложно.</w:t>
      </w:r>
    </w:p>
    <w:p w:rsidR="006C535F" w:rsidRPr="001C3929" w:rsidRDefault="006C535F" w:rsidP="001C3929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5F">
        <w:rPr>
          <w:rFonts w:ascii="Times New Roman" w:eastAsia="Calibri" w:hAnsi="Times New Roman" w:cs="Times New Roman"/>
          <w:sz w:val="24"/>
          <w:szCs w:val="24"/>
        </w:rPr>
        <w:t>Перенос на бумагу - накрываем изображение листом, ждём 10-15 секунд и снимаем, перетаскивая через бортик.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35F">
        <w:rPr>
          <w:rFonts w:ascii="Times New Roman" w:eastAsia="Calibri" w:hAnsi="Times New Roman" w:cs="Times New Roman"/>
          <w:sz w:val="24"/>
          <w:szCs w:val="24"/>
        </w:rPr>
        <w:t>Когда вы посчитаете, что рисунок на воде у вас полностью готов, берите плотную бумагу или однотонную ткань.</w:t>
      </w:r>
      <w:r w:rsidR="001C3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35F">
        <w:rPr>
          <w:rFonts w:ascii="Times New Roman" w:eastAsia="Calibri" w:hAnsi="Times New Roman" w:cs="Times New Roman"/>
          <w:sz w:val="24"/>
          <w:szCs w:val="24"/>
        </w:rPr>
        <w:t>Очень осторожно положите его на поверхность воды. Как только лист ровно ляжет на весь рисунок, аккуратно и плавно снимите его.</w:t>
      </w:r>
      <w:r w:rsidR="001C3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929">
        <w:rPr>
          <w:rFonts w:ascii="Times New Roman" w:eastAsia="Calibri" w:hAnsi="Times New Roman" w:cs="Times New Roman"/>
          <w:sz w:val="24"/>
          <w:szCs w:val="24"/>
        </w:rPr>
        <w:t>В результате вы должны получить лист бумаги с неповторимым рисунком и чистую поверхность густой основы. Если на воде остались небольшие следы краски, аккуратно уберите их газетой.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3929" w:rsidRDefault="001C3929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6C535F">
        <w:rPr>
          <w:rFonts w:ascii="Times New Roman" w:hAnsi="Times New Roman"/>
          <w:sz w:val="24"/>
          <w:szCs w:val="24"/>
        </w:rPr>
        <w:t>Сушка - оставить сушиться естественным путём в горизонтальном положении или помочь феном.</w:t>
      </w:r>
    </w:p>
    <w:p w:rsidR="006C535F" w:rsidRP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929">
        <w:rPr>
          <w:rFonts w:ascii="Times New Roman" w:hAnsi="Times New Roman"/>
          <w:b/>
          <w:sz w:val="24"/>
          <w:szCs w:val="24"/>
        </w:rPr>
        <w:t>Заключительная</w:t>
      </w:r>
      <w:r w:rsidR="001C3929">
        <w:rPr>
          <w:rFonts w:ascii="Times New Roman" w:hAnsi="Times New Roman"/>
          <w:b/>
          <w:sz w:val="24"/>
          <w:szCs w:val="24"/>
        </w:rPr>
        <w:t xml:space="preserve"> часть.</w:t>
      </w:r>
      <w:bookmarkStart w:id="0" w:name="_GoBack"/>
      <w:bookmarkEnd w:id="0"/>
      <w:r w:rsidR="001C3929">
        <w:rPr>
          <w:rFonts w:ascii="Times New Roman" w:hAnsi="Times New Roman"/>
          <w:sz w:val="24"/>
          <w:szCs w:val="24"/>
        </w:rPr>
        <w:t xml:space="preserve"> </w:t>
      </w:r>
      <w:r w:rsidR="001C3929" w:rsidRPr="001C3929">
        <w:rPr>
          <w:rFonts w:ascii="Times New Roman" w:hAnsi="Times New Roman"/>
          <w:sz w:val="24"/>
          <w:szCs w:val="24"/>
        </w:rPr>
        <w:t xml:space="preserve">Помимо творчества - </w:t>
      </w:r>
      <w:proofErr w:type="spellStart"/>
      <w:r w:rsidR="001C3929" w:rsidRPr="001C3929">
        <w:rPr>
          <w:rFonts w:ascii="Times New Roman" w:hAnsi="Times New Roman"/>
          <w:sz w:val="24"/>
          <w:szCs w:val="24"/>
        </w:rPr>
        <w:t>Эбру</w:t>
      </w:r>
      <w:proofErr w:type="spellEnd"/>
      <w:r w:rsidR="001C3929" w:rsidRPr="001C3929">
        <w:rPr>
          <w:rFonts w:ascii="Times New Roman" w:hAnsi="Times New Roman"/>
          <w:sz w:val="24"/>
          <w:szCs w:val="24"/>
        </w:rPr>
        <w:t xml:space="preserve"> это прекрасный способ творческого самовыражения, душевной самопомощи на пути к себе, к самоидентификации, это возможность освободиться от рамок и ограничивающих убеждений, испытать душевный подъем и открыть в себе новые ресурсы.</w:t>
      </w:r>
    </w:p>
    <w:p w:rsidR="001C3929" w:rsidRDefault="001C3929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535F">
        <w:rPr>
          <w:rFonts w:ascii="Times New Roman" w:hAnsi="Times New Roman"/>
          <w:sz w:val="24"/>
          <w:szCs w:val="24"/>
        </w:rPr>
        <w:t>Рефлексия</w:t>
      </w:r>
      <w:r>
        <w:rPr>
          <w:rFonts w:ascii="Times New Roman" w:hAnsi="Times New Roman"/>
          <w:sz w:val="24"/>
          <w:szCs w:val="24"/>
        </w:rPr>
        <w:t>: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понравилось на мастер-классе?</w:t>
      </w:r>
    </w:p>
    <w:p w:rsidR="006C535F" w:rsidRDefault="006C535F" w:rsidP="001C392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какими трудностями столкнулись?</w:t>
      </w:r>
    </w:p>
    <w:p w:rsidR="007A67DC" w:rsidRDefault="007A67DC" w:rsidP="001C3929">
      <w:pPr>
        <w:spacing w:after="0" w:line="360" w:lineRule="auto"/>
        <w:jc w:val="both"/>
      </w:pPr>
    </w:p>
    <w:sectPr w:rsidR="007A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53E"/>
    <w:multiLevelType w:val="hybridMultilevel"/>
    <w:tmpl w:val="54BE4EF8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620"/>
    <w:multiLevelType w:val="multilevel"/>
    <w:tmpl w:val="1038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D5C03"/>
    <w:multiLevelType w:val="multilevel"/>
    <w:tmpl w:val="421E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7707E"/>
    <w:multiLevelType w:val="multilevel"/>
    <w:tmpl w:val="B59E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5F"/>
    <w:rsid w:val="001C3929"/>
    <w:rsid w:val="006C535F"/>
    <w:rsid w:val="007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2020-09-21T13:12:00Z</dcterms:created>
  <dcterms:modified xsi:type="dcterms:W3CDTF">2020-09-21T13:28:00Z</dcterms:modified>
</cp:coreProperties>
</file>