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54" w:rsidRDefault="00FA48C4" w:rsidP="00FA48C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B0618">
        <w:rPr>
          <w:rFonts w:ascii="Times New Roman" w:hAnsi="Times New Roman"/>
          <w:sz w:val="28"/>
          <w:szCs w:val="28"/>
        </w:rPr>
        <w:t xml:space="preserve">Муниципальное образовательное учреждение </w:t>
      </w:r>
    </w:p>
    <w:p w:rsidR="006F2254" w:rsidRDefault="000D4158" w:rsidP="00FA48C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A48C4" w:rsidRPr="005B0618">
        <w:rPr>
          <w:rFonts w:ascii="Times New Roman" w:hAnsi="Times New Roman"/>
          <w:sz w:val="28"/>
          <w:szCs w:val="28"/>
        </w:rPr>
        <w:t>Средняя общеобразовательная школа № 20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FA48C4" w:rsidRPr="005B0618" w:rsidRDefault="000D4158" w:rsidP="00FA48C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Твери Тверской области</w:t>
      </w:r>
    </w:p>
    <w:p w:rsidR="00FA48C4" w:rsidRPr="005B0618" w:rsidRDefault="00FA48C4" w:rsidP="00FA48C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A48C4" w:rsidRPr="005B0618" w:rsidRDefault="00FA48C4" w:rsidP="00FA48C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A48C4" w:rsidRDefault="00FA48C4" w:rsidP="00FA48C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A48C4" w:rsidRDefault="00FA48C4" w:rsidP="00FA48C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A48C4" w:rsidRDefault="00FA48C4" w:rsidP="00FA48C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A48C4" w:rsidRDefault="00FA48C4" w:rsidP="00FA48C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A48C4" w:rsidRPr="00FC0041" w:rsidRDefault="00FA48C4" w:rsidP="00FA48C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A48C4" w:rsidRPr="00A63567" w:rsidRDefault="00FA48C4" w:rsidP="00FA48C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bookmarkStart w:id="0" w:name="_GoBack"/>
      <w:r w:rsidRPr="00A63567">
        <w:rPr>
          <w:rFonts w:ascii="Times New Roman" w:hAnsi="Times New Roman"/>
          <w:sz w:val="28"/>
          <w:szCs w:val="28"/>
        </w:rPr>
        <w:t>М</w:t>
      </w:r>
      <w:r w:rsidR="00196DA3" w:rsidRPr="00A63567">
        <w:rPr>
          <w:rFonts w:ascii="Times New Roman" w:hAnsi="Times New Roman"/>
          <w:sz w:val="28"/>
          <w:szCs w:val="28"/>
        </w:rPr>
        <w:t xml:space="preserve">етодика технического моделирования и развития технического творчества учащихся </w:t>
      </w:r>
      <w:r w:rsidR="00D42CDD">
        <w:rPr>
          <w:rFonts w:ascii="Times New Roman" w:hAnsi="Times New Roman"/>
          <w:sz w:val="28"/>
          <w:szCs w:val="28"/>
        </w:rPr>
        <w:t>5- 6</w:t>
      </w:r>
      <w:r w:rsidR="00196DA3" w:rsidRPr="00A63567">
        <w:rPr>
          <w:rFonts w:ascii="Times New Roman" w:hAnsi="Times New Roman"/>
          <w:sz w:val="28"/>
          <w:szCs w:val="28"/>
        </w:rPr>
        <w:t xml:space="preserve"> классов на уроках «Технологии»</w:t>
      </w:r>
    </w:p>
    <w:p w:rsidR="00FA48C4" w:rsidRDefault="00FA48C4" w:rsidP="00FA48C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bookmarkEnd w:id="0"/>
    <w:p w:rsidR="00FA48C4" w:rsidRDefault="00FA48C4" w:rsidP="00FA48C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FA48C4" w:rsidRDefault="00FA48C4" w:rsidP="00FA48C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196DA3" w:rsidRDefault="00196DA3" w:rsidP="00FA48C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6F2254" w:rsidRDefault="006F2254" w:rsidP="00FA48C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196DA3" w:rsidRDefault="00196DA3" w:rsidP="00FA48C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FA48C4" w:rsidRDefault="00FA48C4" w:rsidP="00FA48C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FA48C4" w:rsidRDefault="00FA48C4" w:rsidP="00FA48C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FA48C4" w:rsidRDefault="006F2254" w:rsidP="006F2254">
      <w:pPr>
        <w:suppressAutoHyphens/>
        <w:spacing w:after="0" w:line="360" w:lineRule="auto"/>
        <w:ind w:left="354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Автор: Зайцев Евгений, ученик 8 </w:t>
      </w:r>
      <w:proofErr w:type="gramStart"/>
      <w:r>
        <w:rPr>
          <w:rFonts w:ascii="Times New Roman" w:hAnsi="Times New Roman"/>
          <w:sz w:val="28"/>
          <w:szCs w:val="32"/>
        </w:rPr>
        <w:t>в</w:t>
      </w:r>
      <w:proofErr w:type="gramEnd"/>
      <w:r>
        <w:rPr>
          <w:rFonts w:ascii="Times New Roman" w:hAnsi="Times New Roman"/>
          <w:sz w:val="28"/>
          <w:szCs w:val="32"/>
        </w:rPr>
        <w:t xml:space="preserve"> класса</w:t>
      </w:r>
      <w:r w:rsidRPr="006F2254">
        <w:rPr>
          <w:rFonts w:ascii="Times New Roman" w:hAnsi="Times New Roman"/>
          <w:sz w:val="28"/>
          <w:szCs w:val="32"/>
        </w:rPr>
        <w:t xml:space="preserve"> </w:t>
      </w:r>
    </w:p>
    <w:p w:rsidR="006F2254" w:rsidRDefault="006F2254" w:rsidP="006F2254">
      <w:pPr>
        <w:suppressAutoHyphens/>
        <w:spacing w:after="0" w:line="360" w:lineRule="auto"/>
        <w:ind w:left="3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Руководитель: </w:t>
      </w:r>
      <w:proofErr w:type="spellStart"/>
      <w:r w:rsidR="000D4158">
        <w:rPr>
          <w:rFonts w:ascii="Times New Roman" w:hAnsi="Times New Roman"/>
          <w:sz w:val="28"/>
          <w:szCs w:val="28"/>
        </w:rPr>
        <w:t>Гудриянов</w:t>
      </w:r>
      <w:proofErr w:type="spellEnd"/>
      <w:r w:rsidR="000D4158">
        <w:rPr>
          <w:rFonts w:ascii="Times New Roman" w:hAnsi="Times New Roman"/>
          <w:sz w:val="28"/>
          <w:szCs w:val="28"/>
        </w:rPr>
        <w:t xml:space="preserve"> Валерий Иванович</w:t>
      </w:r>
    </w:p>
    <w:p w:rsidR="00FA48C4" w:rsidRDefault="00FA48C4" w:rsidP="006F2254">
      <w:pPr>
        <w:suppressAutoHyphens/>
        <w:spacing w:after="0" w:line="360" w:lineRule="auto"/>
        <w:ind w:left="3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технологии</w:t>
      </w:r>
      <w:r w:rsidR="006F2254">
        <w:rPr>
          <w:rFonts w:ascii="Times New Roman" w:hAnsi="Times New Roman"/>
          <w:sz w:val="28"/>
          <w:szCs w:val="28"/>
        </w:rPr>
        <w:t xml:space="preserve"> 1 категории</w:t>
      </w:r>
      <w:r>
        <w:rPr>
          <w:rFonts w:ascii="Times New Roman" w:hAnsi="Times New Roman"/>
          <w:sz w:val="28"/>
          <w:szCs w:val="28"/>
        </w:rPr>
        <w:t xml:space="preserve"> МОУ СОШ № 20 </w:t>
      </w:r>
    </w:p>
    <w:p w:rsidR="00FA48C4" w:rsidRDefault="00FA48C4" w:rsidP="00FA48C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D4158" w:rsidRDefault="000D4158" w:rsidP="00FA48C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2254" w:rsidRDefault="006F2254" w:rsidP="00FA48C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20AF" w:rsidRDefault="006B20AF" w:rsidP="00FA48C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D4158" w:rsidRDefault="000D4158" w:rsidP="00FA48C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D4158" w:rsidRDefault="00E75266" w:rsidP="00FA48C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FA48C4">
        <w:rPr>
          <w:rFonts w:ascii="Times New Roman" w:hAnsi="Times New Roman"/>
          <w:sz w:val="28"/>
          <w:szCs w:val="28"/>
        </w:rPr>
        <w:t>Тверь</w:t>
      </w:r>
    </w:p>
    <w:p w:rsidR="00FA48C4" w:rsidRPr="006E7254" w:rsidRDefault="00FA48C4" w:rsidP="00FA48C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6B20AF">
        <w:rPr>
          <w:rFonts w:ascii="Times New Roman" w:hAnsi="Times New Roman"/>
          <w:sz w:val="28"/>
          <w:szCs w:val="28"/>
        </w:rPr>
        <w:t>20</w:t>
      </w:r>
    </w:p>
    <w:p w:rsidR="000D4158" w:rsidRPr="003A6324" w:rsidRDefault="000D4158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A6324">
        <w:rPr>
          <w:sz w:val="28"/>
          <w:szCs w:val="28"/>
        </w:rPr>
        <w:lastRenderedPageBreak/>
        <w:t xml:space="preserve">Одной из главных задач трудового обучения является воспитание у учащихся творческого отношения к труду. </w:t>
      </w:r>
      <w:r>
        <w:rPr>
          <w:sz w:val="28"/>
          <w:szCs w:val="28"/>
        </w:rPr>
        <w:t>При изучении</w:t>
      </w:r>
      <w:r w:rsidRPr="003A6324">
        <w:rPr>
          <w:sz w:val="28"/>
          <w:szCs w:val="28"/>
        </w:rPr>
        <w:t xml:space="preserve"> программ</w:t>
      </w:r>
      <w:r w:rsidR="00BF4772">
        <w:rPr>
          <w:sz w:val="28"/>
          <w:szCs w:val="28"/>
        </w:rPr>
        <w:t>ы 5</w:t>
      </w:r>
      <w:r w:rsidR="00E813FB">
        <w:rPr>
          <w:sz w:val="28"/>
          <w:szCs w:val="28"/>
        </w:rPr>
        <w:t>-6</w:t>
      </w:r>
      <w:r w:rsidR="00BF4772">
        <w:rPr>
          <w:sz w:val="28"/>
          <w:szCs w:val="28"/>
        </w:rPr>
        <w:t xml:space="preserve"> класс</w:t>
      </w:r>
      <w:r w:rsidR="00E813FB">
        <w:rPr>
          <w:sz w:val="28"/>
          <w:szCs w:val="28"/>
        </w:rPr>
        <w:t>ов</w:t>
      </w:r>
      <w:r w:rsidRPr="003A6324">
        <w:rPr>
          <w:sz w:val="28"/>
          <w:szCs w:val="28"/>
        </w:rPr>
        <w:t xml:space="preserve"> </w:t>
      </w:r>
      <w:r>
        <w:rPr>
          <w:sz w:val="28"/>
          <w:szCs w:val="28"/>
        </w:rPr>
        <w:t>по дисциплине «Технология»</w:t>
      </w:r>
      <w:r w:rsidRPr="003A6324">
        <w:rPr>
          <w:sz w:val="28"/>
          <w:szCs w:val="28"/>
        </w:rPr>
        <w:t xml:space="preserve"> в </w:t>
      </w:r>
      <w:r>
        <w:rPr>
          <w:sz w:val="28"/>
          <w:szCs w:val="28"/>
        </w:rPr>
        <w:t>средней</w:t>
      </w:r>
      <w:r w:rsidRPr="003A6324">
        <w:rPr>
          <w:sz w:val="28"/>
          <w:szCs w:val="28"/>
        </w:rPr>
        <w:t xml:space="preserve"> школе </w:t>
      </w:r>
      <w:r>
        <w:rPr>
          <w:sz w:val="28"/>
          <w:szCs w:val="28"/>
        </w:rPr>
        <w:t>необходимо</w:t>
      </w:r>
      <w:r w:rsidRPr="003A6324">
        <w:rPr>
          <w:sz w:val="28"/>
          <w:szCs w:val="28"/>
        </w:rPr>
        <w:t xml:space="preserve"> в процессе занятий в школьных мастерских удел</w:t>
      </w:r>
      <w:r>
        <w:rPr>
          <w:sz w:val="28"/>
          <w:szCs w:val="28"/>
        </w:rPr>
        <w:t>ить</w:t>
      </w:r>
      <w:r w:rsidRPr="003A6324">
        <w:rPr>
          <w:sz w:val="28"/>
          <w:szCs w:val="28"/>
        </w:rPr>
        <w:t xml:space="preserve"> серьезное внимание творчеству школьников, развитию их технического мышления и конструкторских способностей.</w:t>
      </w:r>
    </w:p>
    <w:p w:rsidR="000D4158" w:rsidRPr="003A6324" w:rsidRDefault="000D4158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A6324">
        <w:rPr>
          <w:sz w:val="28"/>
          <w:szCs w:val="28"/>
        </w:rPr>
        <w:t xml:space="preserve">В результате реализации программ учащиеся </w:t>
      </w:r>
      <w:r>
        <w:rPr>
          <w:sz w:val="28"/>
          <w:szCs w:val="28"/>
        </w:rPr>
        <w:t>средней</w:t>
      </w:r>
      <w:r w:rsidRPr="003A6324">
        <w:rPr>
          <w:sz w:val="28"/>
          <w:szCs w:val="28"/>
        </w:rPr>
        <w:t xml:space="preserve"> школы должны получить довольно широкий круг знаний и умений.</w:t>
      </w:r>
    </w:p>
    <w:p w:rsidR="00E813FB" w:rsidRDefault="000D4158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A6324">
        <w:rPr>
          <w:sz w:val="28"/>
          <w:szCs w:val="28"/>
        </w:rPr>
        <w:t xml:space="preserve">Тем не </w:t>
      </w:r>
      <w:r w:rsidR="00D477AA" w:rsidRPr="003A6324">
        <w:rPr>
          <w:sz w:val="28"/>
          <w:szCs w:val="28"/>
        </w:rPr>
        <w:t>менее,</w:t>
      </w:r>
      <w:r w:rsidRPr="003A6324">
        <w:rPr>
          <w:sz w:val="28"/>
          <w:szCs w:val="28"/>
        </w:rPr>
        <w:t xml:space="preserve"> учителя </w:t>
      </w:r>
      <w:r>
        <w:rPr>
          <w:sz w:val="28"/>
          <w:szCs w:val="28"/>
        </w:rPr>
        <w:t>технологии</w:t>
      </w:r>
      <w:r w:rsidRPr="003A6324">
        <w:rPr>
          <w:sz w:val="28"/>
          <w:szCs w:val="28"/>
        </w:rPr>
        <w:t xml:space="preserve"> продолжают проявлять беспокойство о содержании и главным образом о характере трудового обучения </w:t>
      </w:r>
      <w:r w:rsidR="00E813FB">
        <w:rPr>
          <w:sz w:val="28"/>
          <w:szCs w:val="28"/>
        </w:rPr>
        <w:t xml:space="preserve">в </w:t>
      </w:r>
      <w:r>
        <w:rPr>
          <w:sz w:val="28"/>
          <w:szCs w:val="28"/>
        </w:rPr>
        <w:t>средней</w:t>
      </w:r>
      <w:r w:rsidRPr="003A6324">
        <w:rPr>
          <w:sz w:val="28"/>
          <w:szCs w:val="28"/>
        </w:rPr>
        <w:t xml:space="preserve"> </w:t>
      </w:r>
      <w:r w:rsidR="00E813FB">
        <w:rPr>
          <w:sz w:val="28"/>
          <w:szCs w:val="28"/>
        </w:rPr>
        <w:t xml:space="preserve">общеобразовательной </w:t>
      </w:r>
      <w:r w:rsidRPr="003A6324">
        <w:rPr>
          <w:sz w:val="28"/>
          <w:szCs w:val="28"/>
        </w:rPr>
        <w:t>школе.</w:t>
      </w:r>
    </w:p>
    <w:p w:rsidR="000D4158" w:rsidRDefault="000D4158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A6324">
        <w:rPr>
          <w:sz w:val="28"/>
          <w:szCs w:val="28"/>
        </w:rPr>
        <w:t xml:space="preserve"> Анализ содержания и тенденций технического прогресса показывает, что вооружение учащихся техническими и сельскохозяйственными знаниями и умениями есть лишь необходимое, но не достаточное условие подготовки школьников к жизни.</w:t>
      </w:r>
    </w:p>
    <w:p w:rsidR="000D4158" w:rsidRPr="003A6324" w:rsidRDefault="000D4158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A6324">
        <w:rPr>
          <w:sz w:val="28"/>
          <w:szCs w:val="28"/>
        </w:rPr>
        <w:t xml:space="preserve"> Главная особенность трудовых</w:t>
      </w:r>
      <w:r>
        <w:rPr>
          <w:sz w:val="28"/>
          <w:szCs w:val="28"/>
        </w:rPr>
        <w:t xml:space="preserve"> достижений</w:t>
      </w:r>
      <w:r w:rsidRPr="003A6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современном этапе </w:t>
      </w:r>
      <w:r w:rsidRPr="003A6324">
        <w:rPr>
          <w:sz w:val="28"/>
          <w:szCs w:val="28"/>
        </w:rPr>
        <w:t>состоит в том, что эти достижения являются результатом творческого совершенствования организации труда, применяемой техники и технологии. Основой их трудовых достижений, как правило, является не интенсификация мускульных затрат</w:t>
      </w:r>
      <w:r>
        <w:rPr>
          <w:sz w:val="28"/>
          <w:szCs w:val="28"/>
        </w:rPr>
        <w:t xml:space="preserve">, а </w:t>
      </w:r>
      <w:r w:rsidRPr="003A6324">
        <w:rPr>
          <w:sz w:val="28"/>
          <w:szCs w:val="28"/>
        </w:rPr>
        <w:t xml:space="preserve">техническое творчество </w:t>
      </w:r>
      <w:r>
        <w:rPr>
          <w:sz w:val="28"/>
          <w:szCs w:val="28"/>
        </w:rPr>
        <w:t>направленное на</w:t>
      </w:r>
      <w:r w:rsidRPr="003A6324">
        <w:rPr>
          <w:sz w:val="28"/>
          <w:szCs w:val="28"/>
        </w:rPr>
        <w:t xml:space="preserve"> постоянное искание новых путей и средств повышения производительности труда.</w:t>
      </w:r>
    </w:p>
    <w:p w:rsidR="000D4158" w:rsidRPr="003A6324" w:rsidRDefault="000D4158" w:rsidP="000D4158">
      <w:pPr>
        <w:pStyle w:val="1"/>
        <w:shd w:val="clear" w:color="auto" w:fill="auto"/>
        <w:tabs>
          <w:tab w:val="left" w:pos="2009"/>
          <w:tab w:val="left" w:pos="6142"/>
        </w:tabs>
        <w:spacing w:line="360" w:lineRule="auto"/>
        <w:ind w:firstLine="709"/>
        <w:rPr>
          <w:sz w:val="28"/>
          <w:szCs w:val="28"/>
        </w:rPr>
      </w:pPr>
      <w:r w:rsidRPr="003A6324">
        <w:rPr>
          <w:sz w:val="28"/>
          <w:szCs w:val="28"/>
        </w:rPr>
        <w:t>Следовательно, наших учащихся нужно не только вооружать общеобразовательными знаниями и умениями, но и воспитывать у них стремление творчески решать предлагаемые трудовые задачи на основе полученных знаний и умений.</w:t>
      </w:r>
    </w:p>
    <w:p w:rsidR="000D4158" w:rsidRPr="003A6324" w:rsidRDefault="000D4158" w:rsidP="000D4158">
      <w:pPr>
        <w:pStyle w:val="1"/>
        <w:shd w:val="clear" w:color="auto" w:fill="auto"/>
        <w:tabs>
          <w:tab w:val="left" w:pos="2009"/>
          <w:tab w:val="left" w:pos="6142"/>
        </w:tabs>
        <w:spacing w:line="360" w:lineRule="auto"/>
        <w:ind w:firstLine="709"/>
        <w:rPr>
          <w:sz w:val="28"/>
          <w:szCs w:val="28"/>
        </w:rPr>
      </w:pPr>
      <w:r w:rsidRPr="003A6324">
        <w:rPr>
          <w:sz w:val="28"/>
          <w:szCs w:val="28"/>
        </w:rPr>
        <w:t>Содержание занятий в учебных мастерских позволяет почти на всех уроках воспитывать у учащихся творческое отношение к труду, развивать технический кругозор и конструкторские способности.</w:t>
      </w:r>
    </w:p>
    <w:p w:rsidR="000D4158" w:rsidRPr="003A6324" w:rsidRDefault="000D4158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A6324">
        <w:rPr>
          <w:sz w:val="28"/>
          <w:szCs w:val="28"/>
        </w:rPr>
        <w:lastRenderedPageBreak/>
        <w:t xml:space="preserve">Передовые учителя </w:t>
      </w:r>
      <w:r>
        <w:rPr>
          <w:sz w:val="28"/>
          <w:szCs w:val="28"/>
        </w:rPr>
        <w:t>технологии</w:t>
      </w:r>
      <w:r w:rsidRPr="003A6324">
        <w:rPr>
          <w:sz w:val="28"/>
          <w:szCs w:val="28"/>
        </w:rPr>
        <w:t xml:space="preserve"> реализуют эти возможности, побуждая школьников самостоятельно составлять технологические планы работы, выбирать материалы, инструменты, решать задачи о наиболее выгодном раскрое материалов, о конструкции деталей и их соединений, о способах отделки поверхностей и т. </w:t>
      </w:r>
      <w:r>
        <w:rPr>
          <w:sz w:val="28"/>
          <w:szCs w:val="28"/>
        </w:rPr>
        <w:t>П.</w:t>
      </w:r>
    </w:p>
    <w:p w:rsidR="000D4158" w:rsidRDefault="000D4158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A6324">
        <w:rPr>
          <w:sz w:val="28"/>
          <w:szCs w:val="28"/>
        </w:rPr>
        <w:t xml:space="preserve">Однако эти возможности значительно расширяются на классных и внеклассных занятиях по техническому моделированию. </w:t>
      </w:r>
    </w:p>
    <w:p w:rsidR="000D4158" w:rsidRPr="003A6324" w:rsidRDefault="000D4158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A6324">
        <w:rPr>
          <w:sz w:val="28"/>
          <w:szCs w:val="28"/>
        </w:rPr>
        <w:t>В массовых школах имеются условия для эффективного развития данного вида учебно-воспитательной работы.</w:t>
      </w:r>
    </w:p>
    <w:p w:rsidR="00BF4772" w:rsidRDefault="000D4158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A6324">
        <w:rPr>
          <w:sz w:val="28"/>
          <w:szCs w:val="28"/>
        </w:rPr>
        <w:t xml:space="preserve">Как известно, </w:t>
      </w:r>
      <w:r w:rsidR="00BF4772">
        <w:rPr>
          <w:sz w:val="28"/>
          <w:szCs w:val="28"/>
        </w:rPr>
        <w:t>трудовое</w:t>
      </w:r>
      <w:r w:rsidRPr="003A6324">
        <w:rPr>
          <w:sz w:val="28"/>
          <w:szCs w:val="28"/>
        </w:rPr>
        <w:t xml:space="preserve"> обучение имеет целью ознакомление учащихся с важнейшими отраслями производства и наиболее распространенными орудиями труда. </w:t>
      </w:r>
      <w:proofErr w:type="gramStart"/>
      <w:r w:rsidRPr="003A6324">
        <w:rPr>
          <w:sz w:val="28"/>
          <w:szCs w:val="28"/>
        </w:rPr>
        <w:t>Применительно к производствам, связанным с механической обработкой древесины, металлов и других материалов, с которыми учащиеся знакомятся на занятиях в учебных мастерских, раскрытие и конкретизация сведений о производстве состоит в том, что школьникам систематически разъясняется, как на фабриках и заводах решаются вопросы о том, что делать, т. е. каким должен быть предмет труда, каким требованиям он должен удовлетворять, как его делать</w:t>
      </w:r>
      <w:proofErr w:type="gramEnd"/>
      <w:r w:rsidRPr="003A6324">
        <w:rPr>
          <w:sz w:val="28"/>
          <w:szCs w:val="28"/>
        </w:rPr>
        <w:t xml:space="preserve">, т. е. какими способами и средствами ведется изготовление предмета и как при этом организован труд людей. </w:t>
      </w:r>
    </w:p>
    <w:p w:rsidR="000D4158" w:rsidRPr="003A6324" w:rsidRDefault="000D4158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A6324">
        <w:rPr>
          <w:sz w:val="28"/>
          <w:szCs w:val="28"/>
        </w:rPr>
        <w:t xml:space="preserve">Иначе говоря, учащиеся постепенно получают сведения о том, как создается конструкция изделия, как разрабатывается </w:t>
      </w:r>
      <w:proofErr w:type="gramStart"/>
      <w:r w:rsidRPr="003A6324">
        <w:rPr>
          <w:sz w:val="28"/>
          <w:szCs w:val="28"/>
        </w:rPr>
        <w:t>технология</w:t>
      </w:r>
      <w:proofErr w:type="gramEnd"/>
      <w:r w:rsidRPr="003A6324">
        <w:rPr>
          <w:sz w:val="28"/>
          <w:szCs w:val="28"/>
        </w:rPr>
        <w:t xml:space="preserve"> его изготовления и </w:t>
      </w:r>
      <w:proofErr w:type="gramStart"/>
      <w:r w:rsidRPr="003A6324">
        <w:rPr>
          <w:sz w:val="28"/>
          <w:szCs w:val="28"/>
        </w:rPr>
        <w:t>какая</w:t>
      </w:r>
      <w:proofErr w:type="gramEnd"/>
      <w:r w:rsidRPr="003A6324">
        <w:rPr>
          <w:sz w:val="28"/>
          <w:szCs w:val="28"/>
        </w:rPr>
        <w:t xml:space="preserve"> для этого требуется техника, а также как организовано производство. Эта идея пронизывает все содержание занятий в учебных мастерских, отражая технический характер трудового обучения.</w:t>
      </w:r>
    </w:p>
    <w:p w:rsidR="00BF4772" w:rsidRDefault="000D4158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A6324">
        <w:rPr>
          <w:sz w:val="28"/>
          <w:szCs w:val="28"/>
        </w:rPr>
        <w:t>Однако перед каждым разделом, перед каждой темой программы трудового обучения ставятся свои частные дидактические задачи, в том числе и частные задачи, относящиеся к ознакомлению учащихся с производством.</w:t>
      </w:r>
    </w:p>
    <w:p w:rsidR="00BF4772" w:rsidRDefault="000D4158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A6324">
        <w:rPr>
          <w:sz w:val="28"/>
          <w:szCs w:val="28"/>
        </w:rPr>
        <w:lastRenderedPageBreak/>
        <w:t xml:space="preserve"> </w:t>
      </w:r>
      <w:proofErr w:type="gramStart"/>
      <w:r w:rsidRPr="003A6324">
        <w:rPr>
          <w:sz w:val="28"/>
          <w:szCs w:val="28"/>
        </w:rPr>
        <w:t>Первы</w:t>
      </w:r>
      <w:r w:rsidR="00BF4772">
        <w:rPr>
          <w:sz w:val="28"/>
          <w:szCs w:val="28"/>
        </w:rPr>
        <w:t>й</w:t>
      </w:r>
      <w:r w:rsidRPr="003A6324">
        <w:rPr>
          <w:sz w:val="28"/>
          <w:szCs w:val="28"/>
        </w:rPr>
        <w:t xml:space="preserve"> раздел</w:t>
      </w:r>
      <w:r w:rsidR="00F33651">
        <w:rPr>
          <w:sz w:val="28"/>
          <w:szCs w:val="28"/>
        </w:rPr>
        <w:t xml:space="preserve"> программы</w:t>
      </w:r>
      <w:r w:rsidRPr="003A6324">
        <w:rPr>
          <w:sz w:val="28"/>
          <w:szCs w:val="28"/>
        </w:rPr>
        <w:t xml:space="preserve"> </w:t>
      </w:r>
      <w:r w:rsidR="00F33651">
        <w:rPr>
          <w:sz w:val="28"/>
          <w:szCs w:val="28"/>
        </w:rPr>
        <w:t>«</w:t>
      </w:r>
      <w:r w:rsidR="00BF4772">
        <w:rPr>
          <w:sz w:val="28"/>
          <w:szCs w:val="28"/>
        </w:rPr>
        <w:t xml:space="preserve">технологии ручной обработки древесины и </w:t>
      </w:r>
      <w:r w:rsidR="00F33651">
        <w:rPr>
          <w:sz w:val="28"/>
          <w:szCs w:val="28"/>
        </w:rPr>
        <w:t>древесных</w:t>
      </w:r>
      <w:r w:rsidR="00BF4772">
        <w:rPr>
          <w:sz w:val="28"/>
          <w:szCs w:val="28"/>
        </w:rPr>
        <w:t xml:space="preserve"> материалов</w:t>
      </w:r>
      <w:r w:rsidR="00F33651">
        <w:rPr>
          <w:sz w:val="28"/>
          <w:szCs w:val="28"/>
        </w:rPr>
        <w:t>»</w:t>
      </w:r>
      <w:r w:rsidRPr="003A6324">
        <w:rPr>
          <w:sz w:val="28"/>
          <w:szCs w:val="28"/>
        </w:rPr>
        <w:t xml:space="preserve"> призван вооружить учащихся технологическими знаниями и. умениями, в частности знаниями и умениями в выполнении </w:t>
      </w:r>
      <w:r w:rsidR="00BF4772">
        <w:rPr>
          <w:sz w:val="28"/>
          <w:szCs w:val="28"/>
        </w:rPr>
        <w:t>следующих</w:t>
      </w:r>
      <w:r w:rsidRPr="003A6324">
        <w:rPr>
          <w:sz w:val="28"/>
          <w:szCs w:val="28"/>
        </w:rPr>
        <w:t xml:space="preserve"> операций</w:t>
      </w:r>
      <w:r w:rsidR="00BF4772">
        <w:rPr>
          <w:sz w:val="28"/>
          <w:szCs w:val="28"/>
        </w:rPr>
        <w:t>: выбор древесины для изготовления деталей; составление технологической карты изготовления изделия</w:t>
      </w:r>
      <w:r w:rsidR="00F33651">
        <w:rPr>
          <w:sz w:val="28"/>
          <w:szCs w:val="28"/>
        </w:rPr>
        <w:t>,</w:t>
      </w:r>
      <w:r w:rsidR="00BF4772">
        <w:rPr>
          <w:sz w:val="28"/>
          <w:szCs w:val="28"/>
        </w:rPr>
        <w:t xml:space="preserve"> в которой </w:t>
      </w:r>
      <w:r w:rsidR="00F33651">
        <w:rPr>
          <w:sz w:val="28"/>
          <w:szCs w:val="28"/>
        </w:rPr>
        <w:t>изложена последовательность изготовления деталей и изделия в целом; разметка, пиление, строгание, соединение деталей, зачистка и отделка изделия.</w:t>
      </w:r>
      <w:proofErr w:type="gramEnd"/>
    </w:p>
    <w:p w:rsidR="00F33651" w:rsidRDefault="00F33651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изучении данного раздела возникают серьезные проблемы по подготовленности мальчиков к выполнению данных операций, т.к. в начальной школе с ними по трудовому обучению в основном занимаются учителя, которые проводят занятия мальчиков совместно с девочками и уроки в основном касаются домоводства и изготовления поделок из бумаги, картона и пластилина. </w:t>
      </w:r>
    </w:p>
    <w:p w:rsidR="00F33651" w:rsidRDefault="000D4158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A6324">
        <w:rPr>
          <w:sz w:val="28"/>
          <w:szCs w:val="28"/>
        </w:rPr>
        <w:t>В процессе изучения</w:t>
      </w:r>
      <w:r w:rsidR="00F33651">
        <w:rPr>
          <w:sz w:val="28"/>
          <w:szCs w:val="28"/>
        </w:rPr>
        <w:t xml:space="preserve"> раздела</w:t>
      </w:r>
      <w:r w:rsidRPr="003A6324">
        <w:rPr>
          <w:sz w:val="28"/>
          <w:szCs w:val="28"/>
        </w:rPr>
        <w:t xml:space="preserve"> учитель систематически разъясняет, как аналогичные операции выполняются на промышленных предприятиях с помощью машин, как особенности инструментов, применяемых в мастерских, нашли отражение в рабочих органах технологических машин, что общего в различных режущих инструментах, как они видоизменяются в связи с обработкой различных материалов и т. д. </w:t>
      </w:r>
    </w:p>
    <w:p w:rsidR="00F02321" w:rsidRDefault="000D4158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A6324">
        <w:rPr>
          <w:sz w:val="28"/>
          <w:szCs w:val="28"/>
        </w:rPr>
        <w:t>Одновременно учитель рассказывает, как трудятся рабочие. Все эти и многие другие вопросы относятся к технологии и должны ответить на один общий вопрос: как обрабатывают материалы, изготовляют отдельные части изделия, собирают их, отделывают их поверхности?</w:t>
      </w:r>
    </w:p>
    <w:p w:rsidR="00F02321" w:rsidRDefault="000D4158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A6324">
        <w:rPr>
          <w:sz w:val="28"/>
          <w:szCs w:val="28"/>
        </w:rPr>
        <w:t xml:space="preserve"> В процессе занятий в учебных мастерских по первому раздел</w:t>
      </w:r>
      <w:r w:rsidR="00F02321">
        <w:rPr>
          <w:sz w:val="28"/>
          <w:szCs w:val="28"/>
        </w:rPr>
        <w:t>у</w:t>
      </w:r>
      <w:r w:rsidRPr="003A6324">
        <w:rPr>
          <w:sz w:val="28"/>
          <w:szCs w:val="28"/>
        </w:rPr>
        <w:t xml:space="preserve"> (</w:t>
      </w:r>
      <w:r w:rsidR="00F02321">
        <w:rPr>
          <w:sz w:val="28"/>
          <w:szCs w:val="28"/>
        </w:rPr>
        <w:t>технологии ручной обработки древесины и древесных материалов</w:t>
      </w:r>
      <w:r w:rsidRPr="003A6324">
        <w:rPr>
          <w:sz w:val="28"/>
          <w:szCs w:val="28"/>
        </w:rPr>
        <w:t xml:space="preserve">) вопрос о конструировании предметов труда почти не рассматривается, так как в соответствии с выделяемым временем основные усилия учителя и учащихся направлены на формирование первоначальных умений. </w:t>
      </w:r>
    </w:p>
    <w:p w:rsidR="000D4158" w:rsidRPr="003A6324" w:rsidRDefault="00F02321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0D4158" w:rsidRPr="003A6324">
        <w:rPr>
          <w:sz w:val="28"/>
          <w:szCs w:val="28"/>
        </w:rPr>
        <w:t xml:space="preserve">менно поэтому методика рекомендует вести работу по </w:t>
      </w:r>
      <w:r>
        <w:rPr>
          <w:sz w:val="28"/>
          <w:szCs w:val="28"/>
        </w:rPr>
        <w:t>первому разделу</w:t>
      </w:r>
      <w:r w:rsidR="000D4158" w:rsidRPr="003A6324">
        <w:rPr>
          <w:sz w:val="28"/>
          <w:szCs w:val="28"/>
        </w:rPr>
        <w:t xml:space="preserve"> с возможно полными чертежами. Разбор их, ознакомление учащихся с конструкцией предмета, подлежащего изготовлению, ведется преимущественно в технологическом плане.</w:t>
      </w:r>
    </w:p>
    <w:p w:rsidR="000D4158" w:rsidRPr="003A6324" w:rsidRDefault="000D4158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A6324">
        <w:rPr>
          <w:sz w:val="28"/>
          <w:szCs w:val="28"/>
        </w:rPr>
        <w:t>На занятиях по техническому моделированию перед учащимися возникает другой, принципиально отличный вопрос: каким должен быть предмет, какова его конструкция? На этих занятиях первой дидактической задачей является обучение элементам конструирования, развитие конструкторских способностей школьников, а второй  закрепление технологических знаний и умений.</w:t>
      </w:r>
    </w:p>
    <w:p w:rsidR="00F02321" w:rsidRDefault="000D4158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A6324">
        <w:rPr>
          <w:sz w:val="28"/>
          <w:szCs w:val="28"/>
        </w:rPr>
        <w:t>Как указывалось выше, почти все занятия в учебных мастерских позволяют развивать техническое творчество школьников. Однако значительн</w:t>
      </w:r>
      <w:r w:rsidR="00F02321">
        <w:rPr>
          <w:sz w:val="28"/>
          <w:szCs w:val="28"/>
        </w:rPr>
        <w:t>ые</w:t>
      </w:r>
      <w:r w:rsidRPr="003A6324">
        <w:rPr>
          <w:sz w:val="28"/>
          <w:szCs w:val="28"/>
        </w:rPr>
        <w:t xml:space="preserve"> возможности в этом отношении появляются на занятиях по техническому, моделированию. </w:t>
      </w:r>
    </w:p>
    <w:p w:rsidR="000D4158" w:rsidRPr="003A6324" w:rsidRDefault="000D4158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A6324">
        <w:rPr>
          <w:sz w:val="28"/>
          <w:szCs w:val="28"/>
        </w:rPr>
        <w:t>Предмет труда учащихся требует большой интеллектуальной работы не только для его изготовления, но и для предварительного выяснения принципа действия модели, ее устройства, а затем для конструирования, настройки, наладки и получения требуемого эффекта.</w:t>
      </w:r>
    </w:p>
    <w:p w:rsidR="000D4158" w:rsidRPr="003A6324" w:rsidRDefault="000D4158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A6324">
        <w:rPr>
          <w:sz w:val="28"/>
          <w:szCs w:val="28"/>
        </w:rPr>
        <w:t xml:space="preserve">В системе трудового обучения </w:t>
      </w:r>
      <w:proofErr w:type="gramStart"/>
      <w:r w:rsidRPr="003A6324">
        <w:rPr>
          <w:sz w:val="28"/>
          <w:szCs w:val="28"/>
        </w:rPr>
        <w:t>невозможно</w:t>
      </w:r>
      <w:proofErr w:type="gramEnd"/>
      <w:r w:rsidRPr="003A6324">
        <w:rPr>
          <w:sz w:val="28"/>
          <w:szCs w:val="28"/>
        </w:rPr>
        <w:t xml:space="preserve"> да и нет надобности знакомить учащихся более глубоко посредством моделирования с отдельными областями техники, например с </w:t>
      </w:r>
      <w:proofErr w:type="spellStart"/>
      <w:r w:rsidRPr="003A6324">
        <w:rPr>
          <w:sz w:val="28"/>
          <w:szCs w:val="28"/>
        </w:rPr>
        <w:t>авиатехникой</w:t>
      </w:r>
      <w:proofErr w:type="spellEnd"/>
      <w:r w:rsidRPr="003A6324">
        <w:rPr>
          <w:sz w:val="28"/>
          <w:szCs w:val="28"/>
        </w:rPr>
        <w:t>, судостроением, радиотехникой и т. д.</w:t>
      </w:r>
    </w:p>
    <w:p w:rsidR="000D4158" w:rsidRPr="003A6324" w:rsidRDefault="000D4158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A6324">
        <w:rPr>
          <w:sz w:val="28"/>
          <w:szCs w:val="28"/>
        </w:rPr>
        <w:t xml:space="preserve">Центральной задачей является ознакомление учащихся с методами реализации технических идей. Тем не </w:t>
      </w:r>
      <w:r w:rsidR="00E813FB" w:rsidRPr="003A6324">
        <w:rPr>
          <w:sz w:val="28"/>
          <w:szCs w:val="28"/>
        </w:rPr>
        <w:t>менее,</w:t>
      </w:r>
      <w:r w:rsidRPr="003A6324">
        <w:rPr>
          <w:sz w:val="28"/>
          <w:szCs w:val="28"/>
        </w:rPr>
        <w:t xml:space="preserve"> изготовление технических моделей, учебных пособий и приборов знакомит учащихся с новыми объектами техники и расширяет их технический кругозор.</w:t>
      </w:r>
      <w:r w:rsidR="00F02321">
        <w:rPr>
          <w:sz w:val="28"/>
          <w:szCs w:val="28"/>
        </w:rPr>
        <w:t xml:space="preserve"> Учителю необходимо использовать электронные образовательные ресурсы по предмету «Технология» повсеместно использовать Интернет-ресурсы показывать </w:t>
      </w:r>
      <w:proofErr w:type="gramStart"/>
      <w:r w:rsidR="00F02321">
        <w:rPr>
          <w:sz w:val="28"/>
          <w:szCs w:val="28"/>
        </w:rPr>
        <w:t>видеоматериалы</w:t>
      </w:r>
      <w:proofErr w:type="gramEnd"/>
      <w:r w:rsidR="00F02321">
        <w:rPr>
          <w:sz w:val="28"/>
          <w:szCs w:val="28"/>
        </w:rPr>
        <w:t xml:space="preserve"> по которым ученикам будет понятна последовательность изготовления деталей и изделий.</w:t>
      </w:r>
    </w:p>
    <w:p w:rsidR="000D4158" w:rsidRDefault="000D4158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A6324">
        <w:rPr>
          <w:sz w:val="28"/>
          <w:szCs w:val="28"/>
        </w:rPr>
        <w:lastRenderedPageBreak/>
        <w:t>Техническое моделирование является весьма благоприятным содержанием, позволяющим постепенно ставить перед школьниками сначала более простые, затем более сложные задачи по самостоятельному конструированию деталей, узлов и объектов в целом. Наконец, техническое моделирование, вследствие особенности его содержания, позволяет удачно связывать трудовое обучение с другими учебными предметами. Для выяснения принципа действия технической модели, прибора или пособия и для их изготовления учащийся вынужден привлечь знания, полученные на уроках физики, химии, математики, и других предметов.</w:t>
      </w:r>
    </w:p>
    <w:p w:rsidR="00F02321" w:rsidRPr="003A6324" w:rsidRDefault="00F02321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813FB">
        <w:rPr>
          <w:sz w:val="28"/>
          <w:szCs w:val="28"/>
        </w:rPr>
        <w:t>сожалению,</w:t>
      </w:r>
      <w:r>
        <w:rPr>
          <w:sz w:val="28"/>
          <w:szCs w:val="28"/>
        </w:rPr>
        <w:t xml:space="preserve"> в программе обучения школьников отсутствует изучение предмета черчение и учителям технологии приходиться обучать черчению учеников.</w:t>
      </w:r>
    </w:p>
    <w:p w:rsidR="000D4158" w:rsidRPr="003A6324" w:rsidRDefault="000D4158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A6324">
        <w:rPr>
          <w:sz w:val="28"/>
          <w:szCs w:val="28"/>
        </w:rPr>
        <w:t>Исходя из сказанного, на техническое моделирование возлагаются следующие задачи:</w:t>
      </w:r>
    </w:p>
    <w:p w:rsidR="000D4158" w:rsidRPr="003A6324" w:rsidRDefault="000D4158" w:rsidP="000D4158">
      <w:pPr>
        <w:pStyle w:val="1"/>
        <w:numPr>
          <w:ilvl w:val="0"/>
          <w:numId w:val="1"/>
        </w:numPr>
        <w:shd w:val="clear" w:color="auto" w:fill="auto"/>
        <w:tabs>
          <w:tab w:val="left" w:pos="669"/>
        </w:tabs>
        <w:spacing w:line="360" w:lineRule="auto"/>
        <w:ind w:firstLine="709"/>
        <w:rPr>
          <w:sz w:val="28"/>
          <w:szCs w:val="28"/>
        </w:rPr>
      </w:pPr>
      <w:r w:rsidRPr="003A6324">
        <w:rPr>
          <w:sz w:val="28"/>
          <w:szCs w:val="28"/>
        </w:rPr>
        <w:t>Развитие технического мышления и конструкторских способностей учащихся.</w:t>
      </w:r>
    </w:p>
    <w:p w:rsidR="000D4158" w:rsidRPr="003A6324" w:rsidRDefault="000D4158" w:rsidP="000D4158">
      <w:pPr>
        <w:pStyle w:val="1"/>
        <w:numPr>
          <w:ilvl w:val="0"/>
          <w:numId w:val="1"/>
        </w:numPr>
        <w:shd w:val="clear" w:color="auto" w:fill="auto"/>
        <w:tabs>
          <w:tab w:val="left" w:pos="630"/>
        </w:tabs>
        <w:spacing w:line="360" w:lineRule="auto"/>
        <w:ind w:firstLine="709"/>
        <w:rPr>
          <w:sz w:val="28"/>
          <w:szCs w:val="28"/>
        </w:rPr>
      </w:pPr>
      <w:r w:rsidRPr="003A6324">
        <w:rPr>
          <w:sz w:val="28"/>
          <w:szCs w:val="28"/>
        </w:rPr>
        <w:t>Закрепление знаний и умений, полученных в процессе изучения технологии обработки древесины</w:t>
      </w:r>
      <w:r w:rsidR="006E13EA">
        <w:rPr>
          <w:sz w:val="28"/>
          <w:szCs w:val="28"/>
        </w:rPr>
        <w:t xml:space="preserve"> и древесных материалов</w:t>
      </w:r>
      <w:r w:rsidRPr="003A6324">
        <w:rPr>
          <w:sz w:val="28"/>
          <w:szCs w:val="28"/>
        </w:rPr>
        <w:t>,</w:t>
      </w:r>
      <w:r w:rsidR="006E13EA">
        <w:rPr>
          <w:sz w:val="28"/>
          <w:szCs w:val="28"/>
        </w:rPr>
        <w:t xml:space="preserve"> технологии художественно-прикладной обработки материалов. Технологии ручной и машинной обработки металлов и искусственных материалов. Технологии домашнего хозяйства</w:t>
      </w:r>
      <w:r w:rsidRPr="003A6324">
        <w:rPr>
          <w:sz w:val="28"/>
          <w:szCs w:val="28"/>
        </w:rPr>
        <w:t xml:space="preserve"> путем творческого применения этих знаний и умений в разнообразных сочетаниях и жизненных ситуациях.</w:t>
      </w:r>
    </w:p>
    <w:p w:rsidR="000D4158" w:rsidRPr="003A6324" w:rsidRDefault="000D4158" w:rsidP="000D4158">
      <w:pPr>
        <w:pStyle w:val="1"/>
        <w:numPr>
          <w:ilvl w:val="0"/>
          <w:numId w:val="1"/>
        </w:numPr>
        <w:shd w:val="clear" w:color="auto" w:fill="auto"/>
        <w:tabs>
          <w:tab w:val="left" w:pos="616"/>
        </w:tabs>
        <w:spacing w:line="360" w:lineRule="auto"/>
        <w:ind w:firstLine="709"/>
        <w:rPr>
          <w:sz w:val="28"/>
          <w:szCs w:val="28"/>
        </w:rPr>
      </w:pPr>
      <w:r w:rsidRPr="003A6324">
        <w:rPr>
          <w:sz w:val="28"/>
          <w:szCs w:val="28"/>
        </w:rPr>
        <w:t>Создание благоприятных условий для установления связи между трудовым обучением и преподаванием основ наук.</w:t>
      </w:r>
    </w:p>
    <w:p w:rsidR="006E13EA" w:rsidRDefault="000D4158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A6324">
        <w:rPr>
          <w:sz w:val="28"/>
          <w:szCs w:val="28"/>
        </w:rPr>
        <w:t xml:space="preserve">Содержание технического моделирования </w:t>
      </w:r>
      <w:r w:rsidR="006E13EA">
        <w:rPr>
          <w:sz w:val="28"/>
          <w:szCs w:val="28"/>
        </w:rPr>
        <w:t>в учебных программах и учебниках не определено и учителю приходится самостоятельно предлагать ученикам объекты для творческих проектов.</w:t>
      </w:r>
    </w:p>
    <w:p w:rsidR="006E13EA" w:rsidRDefault="006E13EA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Учитель технологии составляет</w:t>
      </w:r>
      <w:r w:rsidR="000D4158" w:rsidRPr="003A6324">
        <w:rPr>
          <w:sz w:val="28"/>
          <w:szCs w:val="28"/>
        </w:rPr>
        <w:t xml:space="preserve"> примерн</w:t>
      </w:r>
      <w:r>
        <w:rPr>
          <w:sz w:val="28"/>
          <w:szCs w:val="28"/>
        </w:rPr>
        <w:t>ый</w:t>
      </w:r>
      <w:r w:rsidR="000D4158" w:rsidRPr="003A6324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ень</w:t>
      </w:r>
      <w:r w:rsidR="000D4158" w:rsidRPr="003A6324">
        <w:rPr>
          <w:sz w:val="28"/>
          <w:szCs w:val="28"/>
        </w:rPr>
        <w:t xml:space="preserve"> объектов работы для каждого класса, из которых уч</w:t>
      </w:r>
      <w:r>
        <w:rPr>
          <w:sz w:val="28"/>
          <w:szCs w:val="28"/>
        </w:rPr>
        <w:t>еники</w:t>
      </w:r>
      <w:r w:rsidR="000D4158" w:rsidRPr="003A6324">
        <w:rPr>
          <w:sz w:val="28"/>
          <w:szCs w:val="28"/>
        </w:rPr>
        <w:t xml:space="preserve"> отбирает </w:t>
      </w:r>
      <w:r>
        <w:rPr>
          <w:sz w:val="28"/>
          <w:szCs w:val="28"/>
        </w:rPr>
        <w:t>один</w:t>
      </w:r>
      <w:r w:rsidR="000D4158" w:rsidRPr="003A6324">
        <w:rPr>
          <w:sz w:val="28"/>
          <w:szCs w:val="28"/>
        </w:rPr>
        <w:t xml:space="preserve"> для изготовления на занятиях в мастерских.</w:t>
      </w:r>
      <w:r>
        <w:rPr>
          <w:sz w:val="28"/>
          <w:szCs w:val="28"/>
        </w:rPr>
        <w:t xml:space="preserve"> Предусматриваются учителем и коллективные работы учеников.</w:t>
      </w:r>
    </w:p>
    <w:p w:rsidR="000D4158" w:rsidRPr="003A6324" w:rsidRDefault="000D4158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A6324">
        <w:rPr>
          <w:sz w:val="28"/>
          <w:szCs w:val="28"/>
        </w:rPr>
        <w:t>Обычно, выбирая объект для моделирования, учитель продумывает, как организовать занятия, фронтально или звеньями, как объяснить учащимся моделируемые объекты техники, принципы их действия, их устройство и значение в хозяйстве. Далее заготавливаются чертежи и необходимые рисунки. При фронтальном изготовлении модели учитель вычерчивает чертежи на доске. При работе звеньями может потребоваться несколько различных чертежей. Затем продумывается содержание объяснения устройства и принципа действия модели, порядок изготовления отдельных деталей, способы их соединения между собой и отделки поверхностей. Наконец, продумывается способ наладки и регулировки модели и ее испытания.</w:t>
      </w:r>
    </w:p>
    <w:p w:rsidR="000D4158" w:rsidRPr="003A6324" w:rsidRDefault="000D4158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A6324">
        <w:rPr>
          <w:sz w:val="28"/>
          <w:szCs w:val="28"/>
        </w:rPr>
        <w:t>Отбор содержания технического моделирования</w:t>
      </w:r>
      <w:r w:rsidRPr="003A6324">
        <w:rPr>
          <w:sz w:val="28"/>
          <w:szCs w:val="28"/>
          <w:vertAlign w:val="superscript"/>
        </w:rPr>
        <w:t>;</w:t>
      </w:r>
      <w:r w:rsidRPr="003A6324">
        <w:rPr>
          <w:sz w:val="28"/>
          <w:szCs w:val="28"/>
        </w:rPr>
        <w:t xml:space="preserve"> в учебных мастерских связан с решением вопроса о дидактических мероприятиях, подводящих учащихся к самостоятельной работе над моделью, пособием, прибором, разъясняющих методы конструирования деталей, узлов и моделей.</w:t>
      </w:r>
    </w:p>
    <w:p w:rsidR="000D4158" w:rsidRPr="003A6324" w:rsidRDefault="000D4158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A6324">
        <w:rPr>
          <w:sz w:val="28"/>
          <w:szCs w:val="28"/>
        </w:rPr>
        <w:t xml:space="preserve">В соответствии с задачами технического моделирования его содержание должно позволить применять и закреплять ранее освоенные знания и </w:t>
      </w:r>
      <w:r w:rsidR="00E813FB" w:rsidRPr="003A6324">
        <w:rPr>
          <w:sz w:val="28"/>
          <w:szCs w:val="28"/>
        </w:rPr>
        <w:t>умения,</w:t>
      </w:r>
      <w:r w:rsidRPr="003A6324">
        <w:rPr>
          <w:sz w:val="28"/>
          <w:szCs w:val="28"/>
        </w:rPr>
        <w:t xml:space="preserve"> но обработке материалов, а также знания и умения по физике, математике и другим учебным предметам.</w:t>
      </w:r>
    </w:p>
    <w:p w:rsidR="00906C19" w:rsidRDefault="000D4158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A6324">
        <w:rPr>
          <w:sz w:val="28"/>
          <w:szCs w:val="28"/>
        </w:rPr>
        <w:t xml:space="preserve">В связи с этим возникает вопрос о допустимости и целесообразности выполнения работ, связанных с теоретическим материалом, изучаемым на более поздних этапах обучения. Например, можно ли и полезно ли моделировать в </w:t>
      </w:r>
      <w:r w:rsidR="00906C19">
        <w:rPr>
          <w:sz w:val="28"/>
          <w:szCs w:val="28"/>
        </w:rPr>
        <w:t>5-6</w:t>
      </w:r>
      <w:r w:rsidRPr="003A6324">
        <w:rPr>
          <w:sz w:val="28"/>
          <w:szCs w:val="28"/>
        </w:rPr>
        <w:t xml:space="preserve"> классах объекты, включающие электромонтажные работы? Практика показывает, что можно и очень полезно, при соответствующей подготовке школьников.</w:t>
      </w:r>
    </w:p>
    <w:p w:rsidR="000D4158" w:rsidRPr="003A6324" w:rsidRDefault="000D4158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A6324">
        <w:rPr>
          <w:sz w:val="28"/>
          <w:szCs w:val="28"/>
        </w:rPr>
        <w:lastRenderedPageBreak/>
        <w:t xml:space="preserve"> В качестве примера можно привести элементарные электромонтажные работы даже в </w:t>
      </w:r>
      <w:r w:rsidR="00906C19">
        <w:rPr>
          <w:sz w:val="28"/>
          <w:szCs w:val="28"/>
        </w:rPr>
        <w:t>5</w:t>
      </w:r>
      <w:r w:rsidRPr="003A6324">
        <w:rPr>
          <w:sz w:val="28"/>
          <w:szCs w:val="28"/>
        </w:rPr>
        <w:t xml:space="preserve"> классе. Они строятся на основе использования сухих батарей для карманных фонарей, </w:t>
      </w:r>
      <w:proofErr w:type="spellStart"/>
      <w:r w:rsidRPr="003A6324">
        <w:rPr>
          <w:sz w:val="28"/>
          <w:szCs w:val="28"/>
        </w:rPr>
        <w:t>маловольтных</w:t>
      </w:r>
      <w:proofErr w:type="spellEnd"/>
      <w:r w:rsidRPr="003A6324">
        <w:rPr>
          <w:sz w:val="28"/>
          <w:szCs w:val="28"/>
        </w:rPr>
        <w:t xml:space="preserve"> лампочек</w:t>
      </w:r>
      <w:r w:rsidR="00906C19">
        <w:rPr>
          <w:sz w:val="28"/>
          <w:szCs w:val="28"/>
        </w:rPr>
        <w:t>, светодиодов</w:t>
      </w:r>
      <w:r w:rsidRPr="003A6324">
        <w:rPr>
          <w:sz w:val="28"/>
          <w:szCs w:val="28"/>
        </w:rPr>
        <w:t xml:space="preserve"> и соответствующей арматуры. Дети изготавливают модель светофора, модели различных осветителей, монтируют электрический звонок и другие аналогичные объекты</w:t>
      </w:r>
      <w:r w:rsidR="00906C19">
        <w:rPr>
          <w:sz w:val="28"/>
          <w:szCs w:val="28"/>
        </w:rPr>
        <w:t xml:space="preserve">, а также некоторые ученики используют </w:t>
      </w:r>
      <w:proofErr w:type="spellStart"/>
      <w:r w:rsidR="00906C19">
        <w:rPr>
          <w:sz w:val="28"/>
          <w:szCs w:val="28"/>
        </w:rPr>
        <w:t>радиоконструкторы</w:t>
      </w:r>
      <w:proofErr w:type="spellEnd"/>
      <w:r w:rsidR="00906C19">
        <w:rPr>
          <w:sz w:val="28"/>
          <w:szCs w:val="28"/>
        </w:rPr>
        <w:t xml:space="preserve"> и персональные компьютеры для сборки аналоговых и цифровых схем устройств с использованием элементов программирования.</w:t>
      </w:r>
      <w:r w:rsidRPr="003A6324">
        <w:rPr>
          <w:sz w:val="28"/>
          <w:szCs w:val="28"/>
        </w:rPr>
        <w:t xml:space="preserve"> Несмотря на то что в начальных классах дети не получают сведений об электричестве и его применении, работы по электромонтажу с карманными батареями, маленькими электрическими двигателями и электромонтажным материалом имеют очень большое образовательное и воспитательное значение.</w:t>
      </w:r>
    </w:p>
    <w:p w:rsidR="000D4158" w:rsidRPr="003A6324" w:rsidRDefault="000D4158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A6324">
        <w:rPr>
          <w:sz w:val="28"/>
          <w:szCs w:val="28"/>
        </w:rPr>
        <w:t>Наконец, решая вопрос о содержании технического моделирования, необходимо учитывать количество времени, выделяемого для работы по данному разделу. Программой по труду на техническое моделирование выделяется в каждом классе от 12 до 20 часов. Следовательно, отбираемые работы и методы их проведения должны обеспечить их успешное завершение в планируемые сроки и решение поставленных перед техническим моделированием задач.</w:t>
      </w:r>
    </w:p>
    <w:p w:rsidR="000D4158" w:rsidRPr="003A6324" w:rsidRDefault="000D4158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A6324">
        <w:rPr>
          <w:sz w:val="28"/>
          <w:szCs w:val="28"/>
        </w:rPr>
        <w:t xml:space="preserve">Программой трудового обучения не предусмотрено объяснение учащимся значения моделирования в науке и технике. Наш опыт показывает, что подобные сведения в элементарной форме необходимо </w:t>
      </w:r>
      <w:proofErr w:type="gramStart"/>
      <w:r w:rsidRPr="003A6324">
        <w:rPr>
          <w:sz w:val="28"/>
          <w:szCs w:val="28"/>
        </w:rPr>
        <w:t>давать школьникам начиная</w:t>
      </w:r>
      <w:proofErr w:type="gramEnd"/>
      <w:r w:rsidRPr="003A6324">
        <w:rPr>
          <w:sz w:val="28"/>
          <w:szCs w:val="28"/>
        </w:rPr>
        <w:t xml:space="preserve"> с </w:t>
      </w:r>
      <w:r w:rsidR="00906C19">
        <w:rPr>
          <w:sz w:val="28"/>
          <w:szCs w:val="28"/>
        </w:rPr>
        <w:t>5</w:t>
      </w:r>
      <w:r w:rsidR="00E813FB">
        <w:rPr>
          <w:sz w:val="28"/>
          <w:szCs w:val="28"/>
        </w:rPr>
        <w:t>-6</w:t>
      </w:r>
      <w:r w:rsidRPr="003A6324">
        <w:rPr>
          <w:sz w:val="28"/>
          <w:szCs w:val="28"/>
        </w:rPr>
        <w:t xml:space="preserve"> класс</w:t>
      </w:r>
      <w:r w:rsidR="00E813FB">
        <w:rPr>
          <w:sz w:val="28"/>
          <w:szCs w:val="28"/>
        </w:rPr>
        <w:t>ов</w:t>
      </w:r>
      <w:r w:rsidRPr="003A6324">
        <w:rPr>
          <w:sz w:val="28"/>
          <w:szCs w:val="28"/>
        </w:rPr>
        <w:t>. Это позволяет повысить интерес к занятиям по техническому моделированию и расширить политехническое значение этой работы.</w:t>
      </w:r>
    </w:p>
    <w:p w:rsidR="000D4158" w:rsidRPr="003A6324" w:rsidRDefault="000D4158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A6324">
        <w:rPr>
          <w:sz w:val="28"/>
          <w:szCs w:val="28"/>
        </w:rPr>
        <w:t xml:space="preserve">Приступая к моделированию, учитель рассказывает, что данный метод широко распространен во многих областях науки и техники. Детям в большинстве случаев известно, что качество вновь спроектированных </w:t>
      </w:r>
      <w:r w:rsidRPr="003A6324">
        <w:rPr>
          <w:sz w:val="28"/>
          <w:szCs w:val="28"/>
        </w:rPr>
        <w:lastRenderedPageBreak/>
        <w:t>судов и самолетов сначала проверяется на моделях. Без такой проверки было бы неразумно сразу строить дорогостоящие суда, самолеты, ракеты, плотины, турбины и другие объекты техники. Следует подчеркнуть, что модель позволяет увидеть такие достоинства и недостатки объекта, которые трудно обнаружить в «настоящих» самолете, судне, турбине и др.</w:t>
      </w:r>
    </w:p>
    <w:p w:rsidR="000D4158" w:rsidRPr="003A6324" w:rsidRDefault="000D4158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A6324">
        <w:rPr>
          <w:sz w:val="28"/>
          <w:szCs w:val="28"/>
        </w:rPr>
        <w:t xml:space="preserve">В </w:t>
      </w:r>
      <w:r w:rsidR="00906C19">
        <w:rPr>
          <w:sz w:val="28"/>
          <w:szCs w:val="28"/>
        </w:rPr>
        <w:t>6</w:t>
      </w:r>
      <w:r w:rsidRPr="003A6324">
        <w:rPr>
          <w:sz w:val="28"/>
          <w:szCs w:val="28"/>
        </w:rPr>
        <w:t xml:space="preserve"> классе полезно рассказать учащимся, что моделирование во многих случаях является одним из этапов подготовки производства. Известно, что именно подготовка производства связана с конструированием предмета изготовления. В процессе подготовки производства машины или прибора разрабатываются чертежи, технология, конструируются инструменты, приспособления, специальные агрегаты. Для выяснения вопроса о том, насколько удачна конструкция машины или отдельных ее узлов, нередко строятся и испытываются модели. В школьной практике при ознакомлении с организацией подготовки производства на фабриках и заводах учащиеся в качестве практических работ будут изготовлять модели технических объектов (машин, приборов), будут конструировать детали, узлы или объекты в целом, наконец, будут решать отдельные технические задачи.</w:t>
      </w:r>
    </w:p>
    <w:p w:rsidR="000D4158" w:rsidRDefault="000D4158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A6324">
        <w:rPr>
          <w:sz w:val="28"/>
          <w:szCs w:val="28"/>
        </w:rPr>
        <w:t>Таким образом, краткие сведения о моделировании как о методе, применяемом при конструировании, должны войти в содержание объяснений на занятиях в мастерских.</w:t>
      </w:r>
    </w:p>
    <w:p w:rsidR="00906C19" w:rsidRDefault="00906C19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906C19" w:rsidRDefault="00906C19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906C19" w:rsidRDefault="00906C19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906C19" w:rsidRDefault="00906C19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906C19" w:rsidRDefault="00906C19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906C19" w:rsidRDefault="00906C19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906C19" w:rsidRDefault="00906C19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906C19" w:rsidRDefault="00906C19" w:rsidP="000D415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906C19" w:rsidRPr="00906C19" w:rsidRDefault="00906C19" w:rsidP="00FC0041">
      <w:pPr>
        <w:spacing w:before="100" w:beforeAutospacing="1" w:after="75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06C19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</w:p>
    <w:p w:rsidR="00FC0041" w:rsidRPr="00FC0041" w:rsidRDefault="00906C19" w:rsidP="00FC0041">
      <w:pPr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spellStart"/>
      <w:r w:rsidRPr="00FC0041">
        <w:rPr>
          <w:rFonts w:ascii="Times New Roman" w:hAnsi="Times New Roman"/>
          <w:sz w:val="28"/>
          <w:szCs w:val="28"/>
        </w:rPr>
        <w:t>Цейлин</w:t>
      </w:r>
      <w:proofErr w:type="spellEnd"/>
      <w:r w:rsidRPr="00FC0041">
        <w:rPr>
          <w:rFonts w:ascii="Times New Roman" w:hAnsi="Times New Roman"/>
          <w:sz w:val="28"/>
          <w:szCs w:val="28"/>
        </w:rPr>
        <w:t xml:space="preserve"> Н.Е. Справочник по трудовому обучению</w:t>
      </w:r>
      <w:r w:rsidR="005F5DA0">
        <w:rPr>
          <w:rFonts w:ascii="Times New Roman" w:hAnsi="Times New Roman"/>
          <w:sz w:val="28"/>
          <w:szCs w:val="28"/>
        </w:rPr>
        <w:t>.</w:t>
      </w:r>
      <w:r w:rsidRPr="00FC0041">
        <w:rPr>
          <w:rFonts w:ascii="Times New Roman" w:hAnsi="Times New Roman"/>
          <w:sz w:val="28"/>
          <w:szCs w:val="28"/>
        </w:rPr>
        <w:t xml:space="preserve"> Пособие для </w:t>
      </w:r>
      <w:proofErr w:type="spellStart"/>
      <w:r w:rsidRPr="00FC0041">
        <w:rPr>
          <w:rFonts w:ascii="Times New Roman" w:hAnsi="Times New Roman"/>
          <w:sz w:val="28"/>
          <w:szCs w:val="28"/>
        </w:rPr>
        <w:t>учителя._</w:t>
      </w:r>
      <w:proofErr w:type="gramStart"/>
      <w:r w:rsidR="00FC0041" w:rsidRPr="00FC0041">
        <w:rPr>
          <w:rFonts w:ascii="Times New Roman" w:hAnsi="Times New Roman"/>
          <w:sz w:val="28"/>
          <w:szCs w:val="28"/>
        </w:rPr>
        <w:t>М</w:t>
      </w:r>
      <w:proofErr w:type="spellEnd"/>
      <w:r w:rsidR="00FC0041" w:rsidRPr="00FC0041">
        <w:rPr>
          <w:rFonts w:ascii="Times New Roman" w:hAnsi="Times New Roman"/>
          <w:sz w:val="28"/>
          <w:szCs w:val="28"/>
        </w:rPr>
        <w:t>.: Просвещение, 1983.-288 с.)</w:t>
      </w:r>
      <w:proofErr w:type="gramEnd"/>
    </w:p>
    <w:p w:rsidR="00FC0041" w:rsidRPr="00FC0041" w:rsidRDefault="00FC0041" w:rsidP="00FC0041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0041">
        <w:rPr>
          <w:rFonts w:ascii="Times New Roman" w:hAnsi="Times New Roman"/>
          <w:bCs/>
          <w:iCs/>
          <w:sz w:val="28"/>
          <w:szCs w:val="28"/>
        </w:rPr>
        <w:t xml:space="preserve">Кабанов И.А. Технология обработки древесины: учеб. Для учащихся 5-9 </w:t>
      </w:r>
      <w:proofErr w:type="spellStart"/>
      <w:r w:rsidRPr="00FC0041">
        <w:rPr>
          <w:rFonts w:ascii="Times New Roman" w:hAnsi="Times New Roman"/>
          <w:bCs/>
          <w:iCs/>
          <w:sz w:val="28"/>
          <w:szCs w:val="28"/>
        </w:rPr>
        <w:t>кл</w:t>
      </w:r>
      <w:proofErr w:type="spellEnd"/>
      <w:r w:rsidRPr="00FC0041">
        <w:rPr>
          <w:rFonts w:ascii="Times New Roman" w:hAnsi="Times New Roman"/>
          <w:bCs/>
          <w:iCs/>
          <w:sz w:val="28"/>
          <w:szCs w:val="28"/>
        </w:rPr>
        <w:t xml:space="preserve">. </w:t>
      </w:r>
      <w:proofErr w:type="spellStart"/>
      <w:r w:rsidRPr="00FC0041">
        <w:rPr>
          <w:rFonts w:ascii="Times New Roman" w:hAnsi="Times New Roman"/>
          <w:bCs/>
          <w:iCs/>
          <w:sz w:val="28"/>
          <w:szCs w:val="28"/>
        </w:rPr>
        <w:t>общеобразоват</w:t>
      </w:r>
      <w:proofErr w:type="spellEnd"/>
      <w:r w:rsidRPr="00FC0041">
        <w:rPr>
          <w:rFonts w:ascii="Times New Roman" w:hAnsi="Times New Roman"/>
          <w:bCs/>
          <w:iCs/>
          <w:sz w:val="28"/>
          <w:szCs w:val="28"/>
        </w:rPr>
        <w:t>. Учреждений.- М.: просвещение, 1995.-191 с.</w:t>
      </w:r>
    </w:p>
    <w:p w:rsidR="00FC0041" w:rsidRDefault="00FC0041" w:rsidP="00FC0041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00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C0041">
        <w:rPr>
          <w:rFonts w:ascii="Times New Roman" w:hAnsi="Times New Roman"/>
          <w:iCs/>
          <w:sz w:val="28"/>
          <w:szCs w:val="28"/>
        </w:rPr>
        <w:t>Полат</w:t>
      </w:r>
      <w:proofErr w:type="spellEnd"/>
      <w:r w:rsidRPr="00FC0041">
        <w:rPr>
          <w:rFonts w:ascii="Times New Roman" w:hAnsi="Times New Roman"/>
          <w:iCs/>
          <w:sz w:val="28"/>
          <w:szCs w:val="28"/>
        </w:rPr>
        <w:t xml:space="preserve"> Е.С.</w:t>
      </w:r>
      <w:r w:rsidRPr="00FC0041">
        <w:rPr>
          <w:rFonts w:ascii="Times New Roman" w:hAnsi="Times New Roman"/>
          <w:sz w:val="28"/>
          <w:szCs w:val="28"/>
        </w:rPr>
        <w:t xml:space="preserve"> Новые педагогические и информационные технологии в системе образования / Е.С. </w:t>
      </w:r>
      <w:proofErr w:type="spellStart"/>
      <w:r w:rsidRPr="00FC0041">
        <w:rPr>
          <w:rFonts w:ascii="Times New Roman" w:hAnsi="Times New Roman"/>
          <w:sz w:val="28"/>
          <w:szCs w:val="28"/>
        </w:rPr>
        <w:t>Полат</w:t>
      </w:r>
      <w:proofErr w:type="spellEnd"/>
      <w:r w:rsidRPr="00FC0041">
        <w:rPr>
          <w:rFonts w:ascii="Times New Roman" w:hAnsi="Times New Roman"/>
          <w:sz w:val="28"/>
          <w:szCs w:val="28"/>
        </w:rPr>
        <w:t>. – М.</w:t>
      </w:r>
      <w:proofErr w:type="gramStart"/>
      <w:r w:rsidRPr="00FC004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C0041">
        <w:rPr>
          <w:rFonts w:ascii="Times New Roman" w:hAnsi="Times New Roman"/>
          <w:sz w:val="28"/>
          <w:szCs w:val="28"/>
        </w:rPr>
        <w:t xml:space="preserve"> Академия, 2000.</w:t>
      </w:r>
    </w:p>
    <w:p w:rsidR="00FC0041" w:rsidRPr="00FC0041" w:rsidRDefault="00FC0041" w:rsidP="00FC0041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0041">
        <w:rPr>
          <w:rFonts w:ascii="Times New Roman" w:hAnsi="Times New Roman"/>
          <w:sz w:val="28"/>
          <w:szCs w:val="28"/>
        </w:rPr>
        <w:t xml:space="preserve"> Стратегия модернизации содержания общего образования: Материалы для разработки документов по обновлению общего образования. — М.: Министерство образования, 2001.</w:t>
      </w:r>
    </w:p>
    <w:sectPr w:rsidR="00FC0041" w:rsidRPr="00FC0041" w:rsidSect="00FA48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72F9"/>
    <w:multiLevelType w:val="multilevel"/>
    <w:tmpl w:val="11D80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477F8D"/>
    <w:multiLevelType w:val="hybridMultilevel"/>
    <w:tmpl w:val="4D10D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AC2DC9"/>
    <w:multiLevelType w:val="hybridMultilevel"/>
    <w:tmpl w:val="86BEB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726A96"/>
    <w:multiLevelType w:val="hybridMultilevel"/>
    <w:tmpl w:val="CC44D0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12703B"/>
    <w:multiLevelType w:val="hybridMultilevel"/>
    <w:tmpl w:val="45D67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C4"/>
    <w:rsid w:val="000D4158"/>
    <w:rsid w:val="00196DA3"/>
    <w:rsid w:val="002944BB"/>
    <w:rsid w:val="005F5DA0"/>
    <w:rsid w:val="006B20AF"/>
    <w:rsid w:val="006E13EA"/>
    <w:rsid w:val="006F2254"/>
    <w:rsid w:val="00834CAC"/>
    <w:rsid w:val="00906C19"/>
    <w:rsid w:val="00A63567"/>
    <w:rsid w:val="00B26052"/>
    <w:rsid w:val="00BF4772"/>
    <w:rsid w:val="00D42CDD"/>
    <w:rsid w:val="00D477AA"/>
    <w:rsid w:val="00E75266"/>
    <w:rsid w:val="00E813FB"/>
    <w:rsid w:val="00F02321"/>
    <w:rsid w:val="00F33651"/>
    <w:rsid w:val="00FA48C4"/>
    <w:rsid w:val="00FC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D4158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D4158"/>
    <w:rPr>
      <w:rFonts w:ascii="Gungsuh" w:eastAsia="Gungsuh" w:hAnsi="Gungsuh" w:cs="Gungsuh"/>
      <w:spacing w:val="20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D41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D4158"/>
    <w:pPr>
      <w:shd w:val="clear" w:color="auto" w:fill="FFFFFF"/>
      <w:spacing w:after="0" w:line="211" w:lineRule="exact"/>
      <w:jc w:val="both"/>
    </w:pPr>
    <w:rPr>
      <w:rFonts w:ascii="Times New Roman" w:hAnsi="Times New Roman"/>
      <w:spacing w:val="10"/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rsid w:val="000D4158"/>
    <w:pPr>
      <w:shd w:val="clear" w:color="auto" w:fill="FFFFFF"/>
      <w:spacing w:before="60" w:after="180" w:line="0" w:lineRule="atLeast"/>
      <w:jc w:val="center"/>
    </w:pPr>
    <w:rPr>
      <w:rFonts w:ascii="Gungsuh" w:eastAsia="Gungsuh" w:hAnsi="Gungsuh" w:cs="Gungsuh"/>
      <w:spacing w:val="20"/>
      <w:sz w:val="16"/>
      <w:szCs w:val="16"/>
      <w:lang w:eastAsia="en-US"/>
    </w:rPr>
  </w:style>
  <w:style w:type="paragraph" w:customStyle="1" w:styleId="40">
    <w:name w:val="Основной текст (4)"/>
    <w:basedOn w:val="a"/>
    <w:link w:val="4"/>
    <w:rsid w:val="000D4158"/>
    <w:pPr>
      <w:shd w:val="clear" w:color="auto" w:fill="FFFFFF"/>
      <w:spacing w:before="300" w:after="0" w:line="0" w:lineRule="atLeast"/>
    </w:pPr>
    <w:rPr>
      <w:rFonts w:ascii="Times New Roman" w:hAnsi="Times New Roman"/>
      <w:sz w:val="27"/>
      <w:szCs w:val="27"/>
      <w:lang w:eastAsia="en-US"/>
    </w:rPr>
  </w:style>
  <w:style w:type="character" w:styleId="a4">
    <w:name w:val="Hyperlink"/>
    <w:basedOn w:val="a0"/>
    <w:uiPriority w:val="99"/>
    <w:semiHidden/>
    <w:unhideWhenUsed/>
    <w:rsid w:val="00906C1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C0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D4158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D4158"/>
    <w:rPr>
      <w:rFonts w:ascii="Gungsuh" w:eastAsia="Gungsuh" w:hAnsi="Gungsuh" w:cs="Gungsuh"/>
      <w:spacing w:val="20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D41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D4158"/>
    <w:pPr>
      <w:shd w:val="clear" w:color="auto" w:fill="FFFFFF"/>
      <w:spacing w:after="0" w:line="211" w:lineRule="exact"/>
      <w:jc w:val="both"/>
    </w:pPr>
    <w:rPr>
      <w:rFonts w:ascii="Times New Roman" w:hAnsi="Times New Roman"/>
      <w:spacing w:val="10"/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rsid w:val="000D4158"/>
    <w:pPr>
      <w:shd w:val="clear" w:color="auto" w:fill="FFFFFF"/>
      <w:spacing w:before="60" w:after="180" w:line="0" w:lineRule="atLeast"/>
      <w:jc w:val="center"/>
    </w:pPr>
    <w:rPr>
      <w:rFonts w:ascii="Gungsuh" w:eastAsia="Gungsuh" w:hAnsi="Gungsuh" w:cs="Gungsuh"/>
      <w:spacing w:val="20"/>
      <w:sz w:val="16"/>
      <w:szCs w:val="16"/>
      <w:lang w:eastAsia="en-US"/>
    </w:rPr>
  </w:style>
  <w:style w:type="paragraph" w:customStyle="1" w:styleId="40">
    <w:name w:val="Основной текст (4)"/>
    <w:basedOn w:val="a"/>
    <w:link w:val="4"/>
    <w:rsid w:val="000D4158"/>
    <w:pPr>
      <w:shd w:val="clear" w:color="auto" w:fill="FFFFFF"/>
      <w:spacing w:before="300" w:after="0" w:line="0" w:lineRule="atLeast"/>
    </w:pPr>
    <w:rPr>
      <w:rFonts w:ascii="Times New Roman" w:hAnsi="Times New Roman"/>
      <w:sz w:val="27"/>
      <w:szCs w:val="27"/>
      <w:lang w:eastAsia="en-US"/>
    </w:rPr>
  </w:style>
  <w:style w:type="character" w:styleId="a4">
    <w:name w:val="Hyperlink"/>
    <w:basedOn w:val="a0"/>
    <w:uiPriority w:val="99"/>
    <w:semiHidden/>
    <w:unhideWhenUsed/>
    <w:rsid w:val="00906C1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C0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2018-03-30T08:34:00Z</dcterms:created>
  <dcterms:modified xsi:type="dcterms:W3CDTF">2020-10-23T07:02:00Z</dcterms:modified>
</cp:coreProperties>
</file>