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AD" w:rsidRPr="00DD74B4" w:rsidRDefault="00B714AD" w:rsidP="00647741">
      <w:pPr>
        <w:jc w:val="right"/>
        <w:rPr>
          <w:rStyle w:val="a5"/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 xml:space="preserve">И воспитание, и образование </w:t>
      </w:r>
      <w:proofErr w:type="gramStart"/>
      <w:r w:rsidRPr="00DD74B4">
        <w:rPr>
          <w:rFonts w:cs="Times New Roman"/>
          <w:sz w:val="28"/>
          <w:szCs w:val="28"/>
        </w:rPr>
        <w:t>нераздельны</w:t>
      </w:r>
      <w:proofErr w:type="gramEnd"/>
      <w:r w:rsidRPr="00DD74B4">
        <w:rPr>
          <w:rFonts w:cs="Times New Roman"/>
          <w:sz w:val="28"/>
          <w:szCs w:val="28"/>
        </w:rPr>
        <w:t xml:space="preserve">. Нельзя воспитывать, не передавая знания, всякое же знание действует </w:t>
      </w:r>
      <w:proofErr w:type="spellStart"/>
      <w:r w:rsidRPr="00DD74B4">
        <w:rPr>
          <w:rFonts w:cs="Times New Roman"/>
          <w:sz w:val="28"/>
          <w:szCs w:val="28"/>
        </w:rPr>
        <w:t>воспитательно</w:t>
      </w:r>
      <w:proofErr w:type="spellEnd"/>
      <w:r w:rsidRPr="00DD74B4">
        <w:rPr>
          <w:rFonts w:cs="Times New Roman"/>
          <w:sz w:val="28"/>
          <w:szCs w:val="28"/>
        </w:rPr>
        <w:t>.</w:t>
      </w:r>
      <w:r w:rsidRPr="00DD74B4">
        <w:rPr>
          <w:rFonts w:cs="Times New Roman"/>
          <w:sz w:val="28"/>
          <w:szCs w:val="28"/>
        </w:rPr>
        <w:br/>
      </w:r>
      <w:r w:rsidRPr="00DD74B4">
        <w:rPr>
          <w:rStyle w:val="a5"/>
          <w:rFonts w:cs="Times New Roman"/>
          <w:sz w:val="28"/>
          <w:szCs w:val="28"/>
        </w:rPr>
        <w:t>Л.Н. Толстой</w:t>
      </w:r>
    </w:p>
    <w:p w:rsidR="00B714AD" w:rsidRPr="00DD74B4" w:rsidRDefault="00B714AD" w:rsidP="00647741">
      <w:pPr>
        <w:jc w:val="right"/>
        <w:rPr>
          <w:rStyle w:val="a5"/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Ученье без размышления бесполезно, но и размышление без ученья опасно.</w:t>
      </w:r>
      <w:r w:rsidRPr="00DD74B4">
        <w:rPr>
          <w:rFonts w:cs="Times New Roman"/>
          <w:sz w:val="28"/>
          <w:szCs w:val="28"/>
        </w:rPr>
        <w:br/>
      </w:r>
      <w:r w:rsidRPr="00DD74B4">
        <w:rPr>
          <w:rStyle w:val="a5"/>
          <w:rFonts w:cs="Times New Roman"/>
          <w:sz w:val="28"/>
          <w:szCs w:val="28"/>
        </w:rPr>
        <w:t>Конфуций</w:t>
      </w:r>
    </w:p>
    <w:p w:rsidR="00647741" w:rsidRDefault="00A33A83" w:rsidP="00A754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современном обществе  все больше и больше растет интерес к материальным ценностям, а духовно-нравст</w:t>
      </w:r>
      <w:r w:rsidR="00647741">
        <w:rPr>
          <w:rFonts w:cs="Times New Roman"/>
          <w:sz w:val="28"/>
          <w:szCs w:val="28"/>
        </w:rPr>
        <w:t xml:space="preserve">венные </w:t>
      </w:r>
      <w:r w:rsidR="007D09FB">
        <w:rPr>
          <w:rFonts w:cs="Times New Roman"/>
          <w:sz w:val="28"/>
          <w:szCs w:val="28"/>
        </w:rPr>
        <w:t xml:space="preserve"> </w:t>
      </w:r>
      <w:r w:rsidR="00647741">
        <w:rPr>
          <w:rFonts w:cs="Times New Roman"/>
          <w:sz w:val="28"/>
          <w:szCs w:val="28"/>
        </w:rPr>
        <w:t>р</w:t>
      </w:r>
      <w:r w:rsidR="007D09FB">
        <w:rPr>
          <w:rFonts w:cs="Times New Roman"/>
          <w:sz w:val="28"/>
          <w:szCs w:val="28"/>
        </w:rPr>
        <w:t xml:space="preserve">азрушаются </w:t>
      </w:r>
    </w:p>
    <w:p w:rsidR="00B714AD" w:rsidRDefault="007D09FB" w:rsidP="00A754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Общество переживает нравственный кризис.</w:t>
      </w:r>
    </w:p>
    <w:p w:rsidR="00154B42" w:rsidRPr="00DD74B4" w:rsidRDefault="00647741" w:rsidP="00A754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Поэтому </w:t>
      </w:r>
      <w:proofErr w:type="gramStart"/>
      <w:r>
        <w:rPr>
          <w:rFonts w:cs="Times New Roman"/>
          <w:sz w:val="28"/>
          <w:szCs w:val="28"/>
        </w:rPr>
        <w:t>новый</w:t>
      </w:r>
      <w:proofErr w:type="gramEnd"/>
      <w:r>
        <w:rPr>
          <w:rFonts w:cs="Times New Roman"/>
          <w:sz w:val="28"/>
          <w:szCs w:val="28"/>
        </w:rPr>
        <w:t xml:space="preserve"> ФГОС </w:t>
      </w:r>
      <w:r w:rsidR="00154B42" w:rsidRPr="00DD74B4">
        <w:rPr>
          <w:rFonts w:cs="Times New Roman"/>
          <w:sz w:val="28"/>
          <w:szCs w:val="28"/>
        </w:rPr>
        <w:t>ориентирован на становление личности выпускника:</w:t>
      </w:r>
    </w:p>
    <w:p w:rsidR="00154B42" w:rsidRPr="00DD74B4" w:rsidRDefault="00154B42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-</w:t>
      </w:r>
      <w:proofErr w:type="gramStart"/>
      <w:r w:rsidRPr="00DD74B4">
        <w:rPr>
          <w:rFonts w:cs="Times New Roman"/>
          <w:sz w:val="28"/>
          <w:szCs w:val="28"/>
        </w:rPr>
        <w:t>любящих</w:t>
      </w:r>
      <w:proofErr w:type="gramEnd"/>
      <w:r w:rsidRPr="00DD74B4">
        <w:rPr>
          <w:rFonts w:cs="Times New Roman"/>
          <w:sz w:val="28"/>
          <w:szCs w:val="28"/>
        </w:rPr>
        <w:t xml:space="preserve"> свой край, уважающий свой народ, его культуру и духовные традиции;</w:t>
      </w:r>
    </w:p>
    <w:p w:rsidR="00154B42" w:rsidRPr="00DD74B4" w:rsidRDefault="00154B42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-</w:t>
      </w:r>
      <w:proofErr w:type="gramStart"/>
      <w:r w:rsidRPr="00DD74B4">
        <w:rPr>
          <w:rFonts w:cs="Times New Roman"/>
          <w:sz w:val="28"/>
          <w:szCs w:val="28"/>
        </w:rPr>
        <w:t>осознающий</w:t>
      </w:r>
      <w:proofErr w:type="gramEnd"/>
      <w:r w:rsidR="00D37AED" w:rsidRPr="00DD74B4">
        <w:rPr>
          <w:rFonts w:cs="Times New Roman"/>
          <w:sz w:val="28"/>
          <w:szCs w:val="28"/>
        </w:rPr>
        <w:t xml:space="preserve"> и принимающий ценности человеческой жизни, семьи,</w:t>
      </w:r>
      <w:r w:rsidR="0012208B" w:rsidRPr="00DD74B4">
        <w:rPr>
          <w:rFonts w:cs="Times New Roman"/>
          <w:sz w:val="28"/>
          <w:szCs w:val="28"/>
        </w:rPr>
        <w:t xml:space="preserve"> </w:t>
      </w:r>
      <w:r w:rsidR="00D37AED" w:rsidRPr="00DD74B4">
        <w:rPr>
          <w:rFonts w:cs="Times New Roman"/>
          <w:sz w:val="28"/>
          <w:szCs w:val="28"/>
        </w:rPr>
        <w:t>гражданского общества,</w:t>
      </w:r>
    </w:p>
    <w:p w:rsidR="00D37AED" w:rsidRPr="00DD74B4" w:rsidRDefault="00D37AED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-</w:t>
      </w:r>
      <w:proofErr w:type="gramStart"/>
      <w:r w:rsidRPr="00DD74B4">
        <w:rPr>
          <w:rFonts w:cs="Times New Roman"/>
          <w:sz w:val="28"/>
          <w:szCs w:val="28"/>
        </w:rPr>
        <w:t>соизмеряющий</w:t>
      </w:r>
      <w:proofErr w:type="gramEnd"/>
      <w:r w:rsidRPr="00DD74B4">
        <w:rPr>
          <w:rFonts w:cs="Times New Roman"/>
          <w:sz w:val="28"/>
          <w:szCs w:val="28"/>
        </w:rPr>
        <w:t xml:space="preserve"> свои поступки с нравственными ценностями,</w:t>
      </w:r>
    </w:p>
    <w:p w:rsidR="00D37AED" w:rsidRPr="00DD74B4" w:rsidRDefault="00D37AED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-</w:t>
      </w:r>
      <w:proofErr w:type="gramStart"/>
      <w:r w:rsidRPr="00DD74B4">
        <w:rPr>
          <w:rFonts w:cs="Times New Roman"/>
          <w:sz w:val="28"/>
          <w:szCs w:val="28"/>
        </w:rPr>
        <w:t>уважающий</w:t>
      </w:r>
      <w:proofErr w:type="gramEnd"/>
      <w:r w:rsidRPr="00DD74B4">
        <w:rPr>
          <w:rFonts w:cs="Times New Roman"/>
          <w:sz w:val="28"/>
          <w:szCs w:val="28"/>
        </w:rPr>
        <w:t xml:space="preserve"> других людей, умеющий достигать взаимопонимания</w:t>
      </w:r>
      <w:r w:rsidR="0012208B" w:rsidRPr="00DD74B4">
        <w:rPr>
          <w:rFonts w:cs="Times New Roman"/>
          <w:sz w:val="28"/>
          <w:szCs w:val="28"/>
        </w:rPr>
        <w:t xml:space="preserve"> и сотрудничества.</w:t>
      </w:r>
    </w:p>
    <w:p w:rsidR="0012208B" w:rsidRPr="00DD74B4" w:rsidRDefault="0012208B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 xml:space="preserve">Перед учителем встает вопрос как же всего этого достигнуть, если урок ограничен и в него надо </w:t>
      </w:r>
      <w:proofErr w:type="gramStart"/>
      <w:r w:rsidRPr="00DD74B4">
        <w:rPr>
          <w:rFonts w:cs="Times New Roman"/>
          <w:sz w:val="28"/>
          <w:szCs w:val="28"/>
        </w:rPr>
        <w:t>вместить</w:t>
      </w:r>
      <w:proofErr w:type="gramEnd"/>
      <w:r w:rsidRPr="00DD74B4">
        <w:rPr>
          <w:rFonts w:cs="Times New Roman"/>
          <w:sz w:val="28"/>
          <w:szCs w:val="28"/>
        </w:rPr>
        <w:t xml:space="preserve"> еще и знания по предмету?  Мои поиски привели меня к притче.</w:t>
      </w:r>
    </w:p>
    <w:p w:rsidR="0012208B" w:rsidRPr="00DD74B4" w:rsidRDefault="0012208B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Почему притча?</w:t>
      </w:r>
      <w:r w:rsidR="00FA2429" w:rsidRPr="00DD74B4">
        <w:rPr>
          <w:rFonts w:cs="Times New Roman"/>
          <w:sz w:val="28"/>
          <w:szCs w:val="28"/>
        </w:rPr>
        <w:t xml:space="preserve"> Что это?</w:t>
      </w:r>
    </w:p>
    <w:p w:rsidR="001F79F4" w:rsidRPr="00DD74B4" w:rsidRDefault="00FA2429" w:rsidP="00A75462">
      <w:pPr>
        <w:rPr>
          <w:rFonts w:cs="Times New Roman"/>
          <w:i/>
          <w:sz w:val="28"/>
          <w:szCs w:val="28"/>
          <w:vertAlign w:val="superscript"/>
        </w:rPr>
      </w:pPr>
      <w:proofErr w:type="spellStart"/>
      <w:proofErr w:type="gramStart"/>
      <w:r w:rsidRPr="00DD74B4">
        <w:rPr>
          <w:rFonts w:cs="Times New Roman"/>
          <w:b/>
          <w:bCs/>
          <w:sz w:val="28"/>
          <w:szCs w:val="28"/>
        </w:rPr>
        <w:t>При́тча</w:t>
      </w:r>
      <w:proofErr w:type="spellEnd"/>
      <w:proofErr w:type="gramEnd"/>
      <w:r w:rsidRPr="00DD74B4">
        <w:rPr>
          <w:rFonts w:cs="Times New Roman"/>
          <w:sz w:val="28"/>
          <w:szCs w:val="28"/>
        </w:rPr>
        <w:t xml:space="preserve"> — короткий назидательный рассказ в </w:t>
      </w:r>
      <w:hyperlink r:id="rId6" w:tooltip="Иносказание" w:history="1">
        <w:r w:rsidRPr="00DD74B4">
          <w:rPr>
            <w:rStyle w:val="a3"/>
            <w:rFonts w:cs="Times New Roman"/>
            <w:i/>
            <w:color w:val="auto"/>
            <w:sz w:val="28"/>
            <w:szCs w:val="28"/>
          </w:rPr>
          <w:t>иносказательной форме</w:t>
        </w:r>
      </w:hyperlink>
      <w:r w:rsidRPr="00DD74B4">
        <w:rPr>
          <w:rFonts w:cs="Times New Roman"/>
          <w:i/>
          <w:sz w:val="28"/>
          <w:szCs w:val="28"/>
        </w:rPr>
        <w:t xml:space="preserve">, </w:t>
      </w:r>
      <w:r w:rsidRPr="00DD74B4">
        <w:rPr>
          <w:rFonts w:cs="Times New Roman"/>
          <w:sz w:val="28"/>
          <w:szCs w:val="28"/>
        </w:rPr>
        <w:t xml:space="preserve">заключающий в себе </w:t>
      </w:r>
      <w:hyperlink r:id="rId7" w:tooltip="Нравственность" w:history="1">
        <w:r w:rsidRPr="00DD74B4">
          <w:rPr>
            <w:rStyle w:val="a3"/>
            <w:rFonts w:cs="Times New Roman"/>
            <w:i/>
            <w:color w:val="auto"/>
            <w:sz w:val="28"/>
            <w:szCs w:val="28"/>
          </w:rPr>
          <w:t>нравственное</w:t>
        </w:r>
      </w:hyperlink>
      <w:r w:rsidRPr="00DD74B4">
        <w:rPr>
          <w:rFonts w:cs="Times New Roman"/>
          <w:sz w:val="28"/>
          <w:szCs w:val="28"/>
        </w:rPr>
        <w:t xml:space="preserve"> поучение </w:t>
      </w:r>
      <w:r w:rsidRPr="00DD74B4">
        <w:rPr>
          <w:rFonts w:cs="Times New Roman"/>
          <w:i/>
          <w:sz w:val="28"/>
          <w:szCs w:val="28"/>
        </w:rPr>
        <w:t>(</w:t>
      </w:r>
      <w:hyperlink r:id="rId8" w:tooltip="Мудрость" w:history="1">
        <w:r w:rsidRPr="00DD74B4">
          <w:rPr>
            <w:rStyle w:val="a3"/>
            <w:rFonts w:cs="Times New Roman"/>
            <w:i/>
            <w:color w:val="auto"/>
            <w:sz w:val="28"/>
            <w:szCs w:val="28"/>
          </w:rPr>
          <w:t>премудрость</w:t>
        </w:r>
      </w:hyperlink>
      <w:r w:rsidRPr="00DD74B4">
        <w:rPr>
          <w:rFonts w:cs="Times New Roman"/>
          <w:i/>
          <w:sz w:val="28"/>
          <w:szCs w:val="28"/>
        </w:rPr>
        <w:t>)</w:t>
      </w:r>
      <w:r w:rsidR="00056D5C" w:rsidRPr="00DD74B4">
        <w:rPr>
          <w:rFonts w:cs="Times New Roman"/>
          <w:i/>
          <w:sz w:val="28"/>
          <w:szCs w:val="28"/>
        </w:rPr>
        <w:t>.</w:t>
      </w:r>
      <w:r w:rsidRPr="00DD74B4">
        <w:rPr>
          <w:rFonts w:cs="Times New Roman"/>
          <w:i/>
          <w:sz w:val="28"/>
          <w:szCs w:val="28"/>
          <w:vertAlign w:val="superscript"/>
        </w:rPr>
        <w:t>.</w:t>
      </w:r>
    </w:p>
    <w:p w:rsidR="00424B82" w:rsidRPr="00DD74B4" w:rsidRDefault="00424B82" w:rsidP="00A75462">
      <w:pPr>
        <w:rPr>
          <w:rFonts w:cs="Times New Roman"/>
          <w:i/>
          <w:sz w:val="28"/>
          <w:szCs w:val="28"/>
          <w:vertAlign w:val="superscript"/>
        </w:rPr>
      </w:pPr>
      <w:r w:rsidRPr="00DD74B4">
        <w:rPr>
          <w:rStyle w:val="a4"/>
          <w:rFonts w:cs="Times New Roman"/>
          <w:sz w:val="28"/>
          <w:szCs w:val="28"/>
        </w:rPr>
        <w:t>Притча</w:t>
      </w:r>
      <w:r w:rsidRPr="00DD74B4">
        <w:rPr>
          <w:rFonts w:cs="Times New Roman"/>
          <w:sz w:val="28"/>
          <w:szCs w:val="28"/>
        </w:rPr>
        <w:t xml:space="preserve"> нужна для обучения жизни. В жизни много ценностей, которым не всегда можно научить простым объяснением. В такие моменты на помощь приходит </w:t>
      </w:r>
      <w:r w:rsidRPr="00DD74B4">
        <w:rPr>
          <w:rStyle w:val="a4"/>
          <w:rFonts w:cs="Times New Roman"/>
          <w:sz w:val="28"/>
          <w:szCs w:val="28"/>
        </w:rPr>
        <w:t>притча</w:t>
      </w:r>
      <w:r w:rsidRPr="00DD74B4">
        <w:rPr>
          <w:rFonts w:cs="Times New Roman"/>
          <w:sz w:val="28"/>
          <w:szCs w:val="28"/>
        </w:rPr>
        <w:t xml:space="preserve">. Ведь рассказав </w:t>
      </w:r>
      <w:r w:rsidRPr="00DD74B4">
        <w:rPr>
          <w:rStyle w:val="a4"/>
          <w:rFonts w:cs="Times New Roman"/>
          <w:sz w:val="28"/>
          <w:szCs w:val="28"/>
        </w:rPr>
        <w:t>притчу</w:t>
      </w:r>
      <w:r w:rsidRPr="00DD74B4">
        <w:rPr>
          <w:rFonts w:cs="Times New Roman"/>
          <w:sz w:val="28"/>
          <w:szCs w:val="28"/>
        </w:rPr>
        <w:t xml:space="preserve"> можно заставить человека пережить те основные чувства, которые необходимо ощутить для полного или приблизительного понимания сути той или иной ценности.</w:t>
      </w:r>
    </w:p>
    <w:p w:rsidR="00FA2429" w:rsidRPr="00DD74B4" w:rsidRDefault="001F79F4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 xml:space="preserve">У нее две существенные  особенности: </w:t>
      </w:r>
      <w:r w:rsidRPr="00DD74B4">
        <w:rPr>
          <w:rFonts w:cs="Times New Roman"/>
          <w:sz w:val="28"/>
          <w:szCs w:val="28"/>
        </w:rPr>
        <w:br/>
      </w:r>
      <w:r w:rsidRPr="00DD74B4">
        <w:rPr>
          <w:rFonts w:cs="Times New Roman"/>
          <w:sz w:val="28"/>
          <w:szCs w:val="28"/>
        </w:rPr>
        <w:br/>
        <w:t xml:space="preserve">1. Обобщение. То, о чем говорится в притче, можно применить к разным жизненным ситуациям. </w:t>
      </w:r>
      <w:r w:rsidRPr="00DD74B4">
        <w:rPr>
          <w:rFonts w:cs="Times New Roman"/>
          <w:sz w:val="28"/>
          <w:szCs w:val="28"/>
        </w:rPr>
        <w:br/>
      </w:r>
      <w:r w:rsidRPr="00DD74B4">
        <w:rPr>
          <w:rFonts w:cs="Times New Roman"/>
          <w:sz w:val="28"/>
          <w:szCs w:val="28"/>
        </w:rPr>
        <w:br/>
      </w:r>
      <w:r w:rsidRPr="00DD74B4">
        <w:rPr>
          <w:rFonts w:cs="Times New Roman"/>
          <w:sz w:val="28"/>
          <w:szCs w:val="28"/>
        </w:rPr>
        <w:lastRenderedPageBreak/>
        <w:t>2. Передача мироощущения. В построении притчи отражается  не частный эпизод, а мироощущение людей, которые начали п</w:t>
      </w:r>
      <w:r w:rsidR="002F3B4E" w:rsidRPr="00DD74B4">
        <w:rPr>
          <w:rFonts w:cs="Times New Roman"/>
          <w:sz w:val="28"/>
          <w:szCs w:val="28"/>
        </w:rPr>
        <w:t xml:space="preserve">ознавать мир. </w:t>
      </w:r>
      <w:r w:rsidR="002F3B4E" w:rsidRPr="00DD74B4">
        <w:rPr>
          <w:rFonts w:cs="Times New Roman"/>
          <w:sz w:val="28"/>
          <w:szCs w:val="28"/>
        </w:rPr>
        <w:br/>
      </w:r>
      <w:r w:rsidR="002F3B4E" w:rsidRPr="00DD74B4">
        <w:rPr>
          <w:rFonts w:cs="Times New Roman"/>
          <w:sz w:val="28"/>
          <w:szCs w:val="28"/>
        </w:rPr>
        <w:br/>
        <w:t xml:space="preserve">Притчей </w:t>
      </w:r>
      <w:r w:rsidRPr="00DD74B4">
        <w:rPr>
          <w:rFonts w:cs="Times New Roman"/>
          <w:sz w:val="28"/>
          <w:szCs w:val="28"/>
        </w:rPr>
        <w:t xml:space="preserve"> называют сюжет, содержащий напутствие </w:t>
      </w:r>
      <w:proofErr w:type="gramStart"/>
      <w:r w:rsidRPr="00DD74B4">
        <w:rPr>
          <w:rFonts w:cs="Times New Roman"/>
          <w:sz w:val="28"/>
          <w:szCs w:val="28"/>
        </w:rPr>
        <w:t>слушающему</w:t>
      </w:r>
      <w:proofErr w:type="gramEnd"/>
      <w:r w:rsidRPr="00DD74B4">
        <w:rPr>
          <w:rFonts w:cs="Times New Roman"/>
          <w:sz w:val="28"/>
          <w:szCs w:val="28"/>
        </w:rPr>
        <w:t xml:space="preserve"> или читающему. Рассказанное событие имеет притчевый вид только тогда, когда в его контексте проступает: делай так, а не иначе.</w:t>
      </w:r>
      <w:r w:rsidR="00FA2429" w:rsidRPr="00DD74B4">
        <w:rPr>
          <w:rFonts w:cs="Times New Roman"/>
          <w:sz w:val="28"/>
          <w:szCs w:val="28"/>
          <w:vertAlign w:val="superscript"/>
        </w:rPr>
        <w:t xml:space="preserve"> </w:t>
      </w:r>
      <w:r w:rsidR="00F80557" w:rsidRPr="00DD74B4">
        <w:rPr>
          <w:rFonts w:cs="Times New Roman"/>
          <w:sz w:val="28"/>
          <w:szCs w:val="28"/>
        </w:rPr>
        <w:t xml:space="preserve"> </w:t>
      </w:r>
      <w:r w:rsidR="00FA2429" w:rsidRPr="00DD74B4">
        <w:rPr>
          <w:rFonts w:cs="Times New Roman"/>
          <w:sz w:val="28"/>
          <w:szCs w:val="28"/>
        </w:rPr>
        <w:t xml:space="preserve"> </w:t>
      </w:r>
      <w:r w:rsidR="00F80557" w:rsidRPr="00DD74B4">
        <w:rPr>
          <w:rFonts w:cs="Times New Roman"/>
          <w:sz w:val="28"/>
          <w:szCs w:val="28"/>
        </w:rPr>
        <w:t>Это произведение, которое открывает бесконечный простор для понимания,</w:t>
      </w:r>
      <w:r w:rsidR="00FA2429" w:rsidRPr="00DD74B4">
        <w:rPr>
          <w:rFonts w:cs="Times New Roman"/>
          <w:sz w:val="28"/>
          <w:szCs w:val="28"/>
        </w:rPr>
        <w:t xml:space="preserve"> </w:t>
      </w:r>
      <w:r w:rsidR="00F80557" w:rsidRPr="00DD74B4">
        <w:rPr>
          <w:rFonts w:cs="Times New Roman"/>
          <w:sz w:val="28"/>
          <w:szCs w:val="28"/>
        </w:rPr>
        <w:t xml:space="preserve"> приглашает к размышлению. </w:t>
      </w:r>
      <w:r w:rsidR="00FA2429" w:rsidRPr="00DD74B4">
        <w:rPr>
          <w:rFonts w:cs="Times New Roman"/>
          <w:sz w:val="28"/>
          <w:szCs w:val="28"/>
        </w:rPr>
        <w:t xml:space="preserve">                  </w:t>
      </w:r>
    </w:p>
    <w:p w:rsidR="00F162DF" w:rsidRPr="00DD74B4" w:rsidRDefault="00CA0DC1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В притчах мы узнаем себя, видим свои поступки, можем их анализировать. Она заставляет задуматься над содержанием нравственного опыта человечества</w:t>
      </w:r>
      <w:r w:rsidR="00056D5C" w:rsidRPr="00DD74B4">
        <w:rPr>
          <w:rFonts w:cs="Times New Roman"/>
          <w:sz w:val="28"/>
          <w:szCs w:val="28"/>
        </w:rPr>
        <w:t xml:space="preserve">. </w:t>
      </w:r>
    </w:p>
    <w:p w:rsidR="002F3B4E" w:rsidRDefault="002F3B4E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Темы этого маленьк</w:t>
      </w:r>
      <w:r w:rsidR="00D36895" w:rsidRPr="00DD74B4">
        <w:rPr>
          <w:rFonts w:cs="Times New Roman"/>
          <w:sz w:val="28"/>
          <w:szCs w:val="28"/>
        </w:rPr>
        <w:t>ого по объему поучения</w:t>
      </w:r>
      <w:r w:rsidR="00B0706F" w:rsidRPr="00DD74B4">
        <w:rPr>
          <w:rFonts w:cs="Times New Roman"/>
          <w:sz w:val="28"/>
          <w:szCs w:val="28"/>
        </w:rPr>
        <w:t xml:space="preserve"> настолько </w:t>
      </w:r>
      <w:r w:rsidRPr="00DD74B4">
        <w:rPr>
          <w:rFonts w:cs="Times New Roman"/>
          <w:sz w:val="28"/>
          <w:szCs w:val="28"/>
        </w:rPr>
        <w:t xml:space="preserve"> многооб</w:t>
      </w:r>
      <w:r w:rsidR="00D36895" w:rsidRPr="00DD74B4">
        <w:rPr>
          <w:rFonts w:cs="Times New Roman"/>
          <w:sz w:val="28"/>
          <w:szCs w:val="28"/>
        </w:rPr>
        <w:t>р</w:t>
      </w:r>
      <w:r w:rsidRPr="00DD74B4">
        <w:rPr>
          <w:rFonts w:cs="Times New Roman"/>
          <w:sz w:val="28"/>
          <w:szCs w:val="28"/>
        </w:rPr>
        <w:t>азны</w:t>
      </w:r>
      <w:r w:rsidR="00B0706F" w:rsidRPr="00DD74B4">
        <w:rPr>
          <w:rFonts w:cs="Times New Roman"/>
          <w:sz w:val="28"/>
          <w:szCs w:val="28"/>
        </w:rPr>
        <w:t xml:space="preserve">, что не составит труда выбрать </w:t>
      </w:r>
      <w:proofErr w:type="gramStart"/>
      <w:r w:rsidR="009A4DAA" w:rsidRPr="00DD74B4">
        <w:rPr>
          <w:rFonts w:cs="Times New Roman"/>
          <w:sz w:val="28"/>
          <w:szCs w:val="28"/>
        </w:rPr>
        <w:t>нужную</w:t>
      </w:r>
      <w:proofErr w:type="gramEnd"/>
      <w:r w:rsidR="009A4DAA" w:rsidRPr="00DD74B4">
        <w:rPr>
          <w:rFonts w:cs="Times New Roman"/>
          <w:sz w:val="28"/>
          <w:szCs w:val="28"/>
        </w:rPr>
        <w:t xml:space="preserve"> для урока. Это мудрость, праведность, знания, справедливость, добро и зло, любовь к ближнему, милосердие,</w:t>
      </w:r>
      <w:r w:rsidR="00E54B56" w:rsidRPr="00DD74B4">
        <w:rPr>
          <w:rFonts w:cs="Times New Roman"/>
          <w:sz w:val="28"/>
          <w:szCs w:val="28"/>
        </w:rPr>
        <w:t xml:space="preserve"> </w:t>
      </w:r>
      <w:r w:rsidR="00174ED0" w:rsidRPr="00DD74B4">
        <w:rPr>
          <w:rFonts w:cs="Times New Roman"/>
          <w:sz w:val="28"/>
          <w:szCs w:val="28"/>
        </w:rPr>
        <w:t xml:space="preserve">сочувствие, </w:t>
      </w:r>
      <w:r w:rsidR="00E54B56" w:rsidRPr="00DD74B4">
        <w:rPr>
          <w:rFonts w:cs="Times New Roman"/>
          <w:sz w:val="28"/>
          <w:szCs w:val="28"/>
        </w:rPr>
        <w:t>не</w:t>
      </w:r>
      <w:r w:rsidR="007D0B21" w:rsidRPr="00DD74B4">
        <w:rPr>
          <w:rFonts w:cs="Times New Roman"/>
          <w:sz w:val="28"/>
          <w:szCs w:val="28"/>
        </w:rPr>
        <w:t>прими</w:t>
      </w:r>
      <w:r w:rsidR="00E54B56" w:rsidRPr="00DD74B4">
        <w:rPr>
          <w:rFonts w:cs="Times New Roman"/>
          <w:sz w:val="28"/>
          <w:szCs w:val="28"/>
        </w:rPr>
        <w:t xml:space="preserve">римость  </w:t>
      </w:r>
      <w:proofErr w:type="gramStart"/>
      <w:r w:rsidR="00E54B56" w:rsidRPr="00DD74B4">
        <w:rPr>
          <w:rFonts w:cs="Times New Roman"/>
          <w:sz w:val="28"/>
          <w:szCs w:val="28"/>
        </w:rPr>
        <w:t>ко</w:t>
      </w:r>
      <w:proofErr w:type="gramEnd"/>
      <w:r w:rsidR="00E54B56" w:rsidRPr="00DD74B4">
        <w:rPr>
          <w:rFonts w:cs="Times New Roman"/>
          <w:sz w:val="28"/>
          <w:szCs w:val="28"/>
        </w:rPr>
        <w:t xml:space="preserve"> злу,</w:t>
      </w:r>
      <w:r w:rsidR="009A4DAA" w:rsidRPr="00DD74B4">
        <w:rPr>
          <w:rFonts w:cs="Times New Roman"/>
          <w:sz w:val="28"/>
          <w:szCs w:val="28"/>
        </w:rPr>
        <w:t xml:space="preserve"> честность, дружба,</w:t>
      </w:r>
      <w:r w:rsidR="00E54B56" w:rsidRPr="00DD74B4">
        <w:rPr>
          <w:rFonts w:cs="Times New Roman"/>
          <w:sz w:val="28"/>
          <w:szCs w:val="28"/>
        </w:rPr>
        <w:t xml:space="preserve"> </w:t>
      </w:r>
      <w:r w:rsidR="009A4DAA" w:rsidRPr="00DD74B4">
        <w:rPr>
          <w:rFonts w:cs="Times New Roman"/>
          <w:sz w:val="28"/>
          <w:szCs w:val="28"/>
        </w:rPr>
        <w:t>семейные ценности,</w:t>
      </w:r>
      <w:r w:rsidR="00E54B56" w:rsidRPr="00DD74B4">
        <w:rPr>
          <w:rFonts w:cs="Times New Roman"/>
          <w:sz w:val="28"/>
          <w:szCs w:val="28"/>
        </w:rPr>
        <w:t xml:space="preserve"> трудолюбие,</w:t>
      </w:r>
      <w:r w:rsidR="00174ED0" w:rsidRPr="00DD74B4">
        <w:rPr>
          <w:rFonts w:cs="Times New Roman"/>
          <w:sz w:val="28"/>
          <w:szCs w:val="28"/>
        </w:rPr>
        <w:t xml:space="preserve"> </w:t>
      </w:r>
      <w:r w:rsidR="00E54B56" w:rsidRPr="00DD74B4">
        <w:rPr>
          <w:rFonts w:cs="Times New Roman"/>
          <w:sz w:val="28"/>
          <w:szCs w:val="28"/>
        </w:rPr>
        <w:t>самообладание</w:t>
      </w:r>
      <w:r w:rsidR="00174ED0" w:rsidRPr="00DD74B4">
        <w:rPr>
          <w:rFonts w:cs="Times New Roman"/>
          <w:sz w:val="28"/>
          <w:szCs w:val="28"/>
        </w:rPr>
        <w:t>, желание прийти на помощь нуждающимся в ней</w:t>
      </w:r>
      <w:r w:rsidR="004B22B1" w:rsidRPr="00DD74B4">
        <w:rPr>
          <w:rFonts w:cs="Times New Roman"/>
          <w:sz w:val="28"/>
          <w:szCs w:val="28"/>
        </w:rPr>
        <w:t xml:space="preserve"> и многие другие темы.</w:t>
      </w:r>
      <w:r w:rsidR="009975A3">
        <w:rPr>
          <w:rFonts w:cs="Times New Roman"/>
          <w:sz w:val="28"/>
          <w:szCs w:val="28"/>
        </w:rPr>
        <w:t xml:space="preserve"> </w:t>
      </w:r>
    </w:p>
    <w:p w:rsidR="0081020C" w:rsidRDefault="00056D5C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Притчи уместны на разных этапах урока</w:t>
      </w:r>
      <w:r w:rsidR="00506945" w:rsidRPr="00DD74B4">
        <w:rPr>
          <w:rFonts w:cs="Times New Roman"/>
          <w:sz w:val="28"/>
          <w:szCs w:val="28"/>
        </w:rPr>
        <w:t xml:space="preserve">: </w:t>
      </w:r>
    </w:p>
    <w:p w:rsidR="00056D5C" w:rsidRPr="00DD74B4" w:rsidRDefault="00506945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на стадии вызова (мотивация на работу),</w:t>
      </w:r>
    </w:p>
    <w:p w:rsidR="00506945" w:rsidRPr="00DD74B4" w:rsidRDefault="00506945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на стадии осмысления (активизация мыслительной деятельности),</w:t>
      </w:r>
    </w:p>
    <w:p w:rsidR="00506945" w:rsidRDefault="00506945" w:rsidP="00A75462">
      <w:pPr>
        <w:rPr>
          <w:rFonts w:cs="Times New Roman"/>
          <w:sz w:val="28"/>
          <w:szCs w:val="28"/>
        </w:rPr>
      </w:pPr>
      <w:r w:rsidRPr="00DD74B4">
        <w:rPr>
          <w:rFonts w:cs="Times New Roman"/>
          <w:sz w:val="28"/>
          <w:szCs w:val="28"/>
        </w:rPr>
        <w:t>на стадии рефлексии (размышление, анализ)</w:t>
      </w:r>
      <w:r w:rsidR="00065031" w:rsidRPr="00DD74B4">
        <w:rPr>
          <w:rFonts w:cs="Times New Roman"/>
          <w:sz w:val="28"/>
          <w:szCs w:val="28"/>
        </w:rPr>
        <w:t>.</w:t>
      </w:r>
    </w:p>
    <w:p w:rsidR="009975A3" w:rsidRDefault="009975A3" w:rsidP="00A754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Приведу примеры из своего опыта работы.</w:t>
      </w:r>
    </w:p>
    <w:p w:rsidR="00024291" w:rsidRPr="00A75462" w:rsidRDefault="009975A3" w:rsidP="00A754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Давая открытый урок по теме</w:t>
      </w:r>
      <w:r w:rsidR="00C63A49">
        <w:rPr>
          <w:rFonts w:cs="Times New Roman"/>
          <w:sz w:val="28"/>
          <w:szCs w:val="28"/>
        </w:rPr>
        <w:t xml:space="preserve"> </w:t>
      </w:r>
      <w:r w:rsidR="00024291">
        <w:rPr>
          <w:rFonts w:cs="Times New Roman"/>
          <w:sz w:val="28"/>
          <w:szCs w:val="28"/>
        </w:rPr>
        <w:t>«Б</w:t>
      </w:r>
      <w:r w:rsidR="00C63A49">
        <w:rPr>
          <w:rFonts w:cs="Times New Roman"/>
          <w:sz w:val="28"/>
          <w:szCs w:val="28"/>
        </w:rPr>
        <w:t>ессоюзное сложное предложение</w:t>
      </w:r>
      <w:r w:rsidR="00024291">
        <w:rPr>
          <w:rFonts w:cs="Times New Roman"/>
          <w:sz w:val="28"/>
          <w:szCs w:val="28"/>
        </w:rPr>
        <w:t>»,</w:t>
      </w:r>
      <w:r w:rsidR="00A75462">
        <w:rPr>
          <w:rFonts w:cs="Times New Roman"/>
          <w:sz w:val="28"/>
          <w:szCs w:val="28"/>
        </w:rPr>
        <w:t xml:space="preserve"> я взяла на стадии вызова</w:t>
      </w:r>
      <w:r w:rsidR="0081020C">
        <w:rPr>
          <w:rFonts w:cs="Times New Roman"/>
          <w:sz w:val="28"/>
          <w:szCs w:val="28"/>
        </w:rPr>
        <w:t xml:space="preserve">  </w:t>
      </w:r>
      <w:r w:rsidR="00A75462">
        <w:rPr>
          <w:rFonts w:eastAsia="Times New Roman" w:cs="Times New Roman"/>
          <w:b/>
          <w:color w:val="444444"/>
          <w:sz w:val="28"/>
          <w:szCs w:val="28"/>
          <w:lang w:eastAsia="ru-RU"/>
        </w:rPr>
        <w:t>в</w:t>
      </w:r>
      <w:r w:rsidR="00024291" w:rsidRPr="00A75462">
        <w:rPr>
          <w:rFonts w:eastAsia="Times New Roman" w:cs="Times New Roman"/>
          <w:b/>
          <w:color w:val="444444"/>
          <w:sz w:val="28"/>
          <w:szCs w:val="28"/>
          <w:lang w:eastAsia="ru-RU"/>
        </w:rPr>
        <w:t xml:space="preserve">идеоролик. </w:t>
      </w:r>
      <w:r w:rsidR="00024291" w:rsidRPr="00A75462">
        <w:rPr>
          <w:rFonts w:eastAsia="Times New Roman" w:cs="Times New Roman"/>
          <w:color w:val="444444"/>
          <w:sz w:val="28"/>
          <w:szCs w:val="28"/>
          <w:lang w:eastAsia="ru-RU"/>
        </w:rPr>
        <w:t>Притча (Светлана Копылова «Окно»)</w:t>
      </w:r>
    </w:p>
    <w:p w:rsidR="00024291" w:rsidRPr="00B7268B" w:rsidRDefault="00024291" w:rsidP="00A75462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A7546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Как бы вы сформулировали тему и идею притчи</w:t>
      </w:r>
      <w:proofErr w:type="gramStart"/>
      <w:r w:rsidRPr="00A7546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?</w:t>
      </w:r>
      <w:r w:rsidR="00B7268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(</w:t>
      </w:r>
      <w:proofErr w:type="gramEnd"/>
      <w:r w:rsidR="00B7268B" w:rsidRPr="00B726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тексты на столах)</w:t>
      </w:r>
    </w:p>
    <w:p w:rsidR="00B7268B" w:rsidRPr="00B7268B" w:rsidRDefault="00B7268B" w:rsidP="00A75462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Основная мысль?</w:t>
      </w:r>
    </w:p>
    <w:p w:rsidR="00B7268B" w:rsidRDefault="00B7268B" w:rsidP="00A75462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B7268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Назовите 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ключевое слово.</w:t>
      </w:r>
    </w:p>
    <w:p w:rsidR="00004BB5" w:rsidRDefault="00004BB5" w:rsidP="00A75462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О чем заставила задуматься?</w:t>
      </w:r>
    </w:p>
    <w:p w:rsidR="007113A0" w:rsidRPr="00B7268B" w:rsidRDefault="007113A0" w:rsidP="00A75462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Приведите примеры из жизн</w:t>
      </w:r>
      <w:proofErr w:type="gramStart"/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встречались ли вы с милосердием?)</w:t>
      </w:r>
    </w:p>
    <w:p w:rsidR="00024291" w:rsidRPr="00715329" w:rsidRDefault="00024291" w:rsidP="00A75462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0626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Работа с эпиграфом к</w:t>
      </w:r>
      <w:r w:rsidRPr="000626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638A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уроку</w:t>
      </w:r>
      <w:proofErr w:type="gramStart"/>
      <w:r w:rsidRPr="001638A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0626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71532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Слайд</w:t>
      </w:r>
    </w:p>
    <w:p w:rsidR="00024291" w:rsidRDefault="00024291" w:rsidP="00A75462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06263F">
        <w:rPr>
          <w:rFonts w:eastAsia="Times New Roman" w:cs="Times New Roman"/>
          <w:color w:val="444444"/>
          <w:sz w:val="28"/>
          <w:szCs w:val="28"/>
          <w:lang w:eastAsia="ru-RU"/>
        </w:rPr>
        <w:t>Сегодня мне хотелось бы к нашему уроку предложить следующий эпиграф.</w:t>
      </w:r>
    </w:p>
    <w:p w:rsidR="00024291" w:rsidRDefault="00024291" w:rsidP="00A75462">
      <w:pPr>
        <w:spacing w:after="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8F79CB">
        <w:rPr>
          <w:rFonts w:eastAsia="Times New Roman" w:cs="Times New Roman"/>
          <w:sz w:val="28"/>
          <w:szCs w:val="28"/>
          <w:lang w:eastAsia="ru-RU"/>
        </w:rPr>
        <w:t>Мы молимся о милосердии, эта молитва должна научить нас с почтением относиться</w:t>
      </w:r>
      <w:r w:rsidRPr="00434B31">
        <w:rPr>
          <w:rFonts w:eastAsia="Times New Roman" w:cs="Times New Roman"/>
          <w:sz w:val="28"/>
          <w:szCs w:val="28"/>
          <w:lang w:eastAsia="ru-RU"/>
        </w:rPr>
        <w:t xml:space="preserve"> к милосердным поступкам.</w:t>
      </w:r>
      <w:r w:rsidRPr="009456D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024291" w:rsidRPr="009456D1" w:rsidRDefault="00024291" w:rsidP="00A75462">
      <w:pPr>
        <w:spacing w:after="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9456D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                                                </w:t>
      </w:r>
    </w:p>
    <w:p w:rsidR="00024291" w:rsidRPr="00434B31" w:rsidRDefault="00024291" w:rsidP="00A75462">
      <w:pPr>
        <w:spacing w:after="0"/>
        <w:jc w:val="right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434B31">
        <w:rPr>
          <w:rFonts w:eastAsia="Times New Roman" w:cs="Times New Roman"/>
          <w:i/>
          <w:iCs/>
          <w:sz w:val="28"/>
          <w:szCs w:val="28"/>
          <w:lang w:eastAsia="ru-RU"/>
        </w:rPr>
        <w:t>Уильям Шекспир</w:t>
      </w:r>
    </w:p>
    <w:p w:rsidR="00024291" w:rsidRPr="00B40355" w:rsidRDefault="00024291" w:rsidP="00A75462">
      <w:pPr>
        <w:shd w:val="clear" w:color="auto" w:fill="FFFFFF"/>
        <w:spacing w:before="90" w:after="90"/>
        <w:rPr>
          <w:rFonts w:cs="Times New Roman"/>
          <w:sz w:val="28"/>
          <w:szCs w:val="28"/>
        </w:rPr>
      </w:pPr>
      <w:r w:rsidRPr="00B40355">
        <w:rPr>
          <w:rFonts w:cs="Times New Roman"/>
          <w:sz w:val="28"/>
          <w:szCs w:val="28"/>
        </w:rPr>
        <w:lastRenderedPageBreak/>
        <w:t>Запишите эпиграф в тетрадь</w:t>
      </w:r>
      <w:r>
        <w:rPr>
          <w:rFonts w:cs="Times New Roman"/>
          <w:sz w:val="28"/>
          <w:szCs w:val="28"/>
        </w:rPr>
        <w:t>.</w:t>
      </w:r>
    </w:p>
    <w:p w:rsidR="00024291" w:rsidRPr="0006263F" w:rsidRDefault="00024291" w:rsidP="00CA1580">
      <w:pPr>
        <w:shd w:val="clear" w:color="auto" w:fill="FFFFFF"/>
        <w:spacing w:before="90" w:after="90"/>
        <w:rPr>
          <w:rFonts w:cs="Times New Roman"/>
          <w:b/>
          <w:sz w:val="28"/>
          <w:szCs w:val="28"/>
        </w:rPr>
      </w:pPr>
      <w:r w:rsidRPr="0006263F">
        <w:rPr>
          <w:rFonts w:cs="Times New Roman"/>
          <w:b/>
          <w:sz w:val="28"/>
          <w:szCs w:val="28"/>
        </w:rPr>
        <w:t>Назовите ключевое слово!</w:t>
      </w:r>
    </w:p>
    <w:p w:rsidR="00024291" w:rsidRPr="0006263F" w:rsidRDefault="00024291" w:rsidP="00CA1580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06263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 Настроимся на разговор о милосердии</w:t>
      </w:r>
      <w:proofErr w:type="gramStart"/>
      <w:r w:rsidRPr="0006263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06263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Какой смысл заключает в себе слово </w:t>
      </w:r>
      <w:r w:rsidRPr="0006263F">
        <w:rPr>
          <w:rFonts w:eastAsia="Times New Roman" w:cs="Times New Roman"/>
          <w:b/>
          <w:color w:val="444444"/>
          <w:sz w:val="28"/>
          <w:szCs w:val="28"/>
          <w:lang w:eastAsia="ru-RU"/>
        </w:rPr>
        <w:t>милосердие?</w:t>
      </w:r>
    </w:p>
    <w:p w:rsidR="00024291" w:rsidRPr="0006263F" w:rsidRDefault="00024291" w:rsidP="00CA1580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06263F">
        <w:rPr>
          <w:rFonts w:eastAsia="Times New Roman" w:cs="Times New Roman"/>
          <w:color w:val="444444"/>
          <w:sz w:val="28"/>
          <w:szCs w:val="28"/>
          <w:lang w:eastAsia="ru-RU"/>
        </w:rPr>
        <w:t>(Это отзывчивость, душевное расположение к людям и ко всему окружающему, стремление делать добро другим, уметь прощать даже своих врагов)</w:t>
      </w:r>
    </w:p>
    <w:p w:rsidR="00024291" w:rsidRPr="0006263F" w:rsidRDefault="00024291" w:rsidP="00CA1580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06263F">
        <w:rPr>
          <w:rFonts w:eastAsia="Times New Roman" w:cs="Times New Roman"/>
          <w:color w:val="444444"/>
          <w:sz w:val="28"/>
          <w:szCs w:val="28"/>
          <w:lang w:eastAsia="ru-RU"/>
        </w:rPr>
        <w:t>-Работа со словарем.</w:t>
      </w:r>
    </w:p>
    <w:p w:rsidR="00CA1580" w:rsidRDefault="00024291" w:rsidP="00CA1580">
      <w:pPr>
        <w:pStyle w:val="a6"/>
        <w:spacing w:line="276" w:lineRule="auto"/>
        <w:rPr>
          <w:rStyle w:val="small"/>
          <w:sz w:val="28"/>
          <w:szCs w:val="28"/>
        </w:rPr>
      </w:pPr>
      <w:r w:rsidRPr="0006263F">
        <w:rPr>
          <w:color w:val="444444"/>
          <w:sz w:val="28"/>
          <w:szCs w:val="28"/>
        </w:rPr>
        <w:t>Ожегов С.И.</w:t>
      </w:r>
      <w:r w:rsidRPr="0006263F">
        <w:rPr>
          <w:rStyle w:val="c13"/>
          <w:sz w:val="28"/>
          <w:szCs w:val="28"/>
          <w:u w:val="single"/>
        </w:rPr>
        <w:t xml:space="preserve"> </w:t>
      </w:r>
      <w:r w:rsidRPr="0006263F">
        <w:rPr>
          <w:rStyle w:val="small"/>
          <w:sz w:val="28"/>
          <w:szCs w:val="28"/>
          <w:u w:val="single"/>
        </w:rPr>
        <w:t>Толковый словарь Ожегова</w:t>
      </w:r>
      <w:r>
        <w:rPr>
          <w:rStyle w:val="small"/>
          <w:sz w:val="28"/>
          <w:szCs w:val="28"/>
          <w:u w:val="single"/>
        </w:rPr>
        <w:t xml:space="preserve"> – </w:t>
      </w:r>
      <w:r w:rsidRPr="00B40355">
        <w:rPr>
          <w:rStyle w:val="small"/>
          <w:sz w:val="28"/>
          <w:szCs w:val="28"/>
        </w:rPr>
        <w:t>запишем в тетрадь определение слова милосердие</w:t>
      </w:r>
      <w:r>
        <w:rPr>
          <w:rStyle w:val="small"/>
          <w:sz w:val="28"/>
          <w:szCs w:val="28"/>
        </w:rPr>
        <w:t>.</w:t>
      </w:r>
    </w:p>
    <w:p w:rsidR="00024291" w:rsidRPr="00CA1580" w:rsidRDefault="00CA1580" w:rsidP="00CA1580">
      <w:pPr>
        <w:pStyle w:val="a6"/>
        <w:spacing w:line="276" w:lineRule="auto"/>
        <w:rPr>
          <w:b/>
          <w:sz w:val="28"/>
          <w:szCs w:val="28"/>
        </w:rPr>
      </w:pPr>
      <w:r w:rsidRPr="00CA1580">
        <w:rPr>
          <w:b/>
          <w:sz w:val="28"/>
          <w:szCs w:val="28"/>
        </w:rPr>
        <w:t>М</w:t>
      </w:r>
      <w:r w:rsidR="00024291" w:rsidRPr="00CA1580">
        <w:rPr>
          <w:b/>
          <w:sz w:val="28"/>
          <w:szCs w:val="28"/>
        </w:rPr>
        <w:t>илосердие</w:t>
      </w:r>
      <w:r>
        <w:rPr>
          <w:b/>
          <w:sz w:val="28"/>
          <w:szCs w:val="28"/>
        </w:rPr>
        <w:t xml:space="preserve"> </w:t>
      </w:r>
      <w:r w:rsidR="00024291" w:rsidRPr="0006263F">
        <w:rPr>
          <w:sz w:val="28"/>
          <w:szCs w:val="28"/>
        </w:rPr>
        <w:t xml:space="preserve">- готовность помочь кому-нибудь или простить кого-нибудь из сострадания, </w:t>
      </w:r>
      <w:hyperlink w:history="1">
        <w:r w:rsidR="00024291" w:rsidRPr="00EA064B">
          <w:rPr>
            <w:rStyle w:val="a3"/>
            <w:color w:val="000000" w:themeColor="text1"/>
            <w:sz w:val="28"/>
            <w:szCs w:val="28"/>
          </w:rPr>
          <w:t>человеколюбия</w:t>
        </w:r>
      </w:hyperlink>
      <w:r w:rsidR="00024291" w:rsidRPr="00EA064B">
        <w:rPr>
          <w:color w:val="000000" w:themeColor="text1"/>
          <w:sz w:val="28"/>
          <w:szCs w:val="28"/>
        </w:rPr>
        <w:t xml:space="preserve"> </w:t>
      </w:r>
      <w:proofErr w:type="gramStart"/>
      <w:r w:rsidR="00024291" w:rsidRPr="00EA064B">
        <w:rPr>
          <w:color w:val="000000" w:themeColor="text1"/>
          <w:sz w:val="28"/>
          <w:szCs w:val="28"/>
        </w:rPr>
        <w:br/>
      </w:r>
      <w:r w:rsidR="00024291" w:rsidRPr="0006263F">
        <w:rPr>
          <w:color w:val="444444"/>
          <w:sz w:val="28"/>
          <w:szCs w:val="28"/>
        </w:rPr>
        <w:t>-</w:t>
      </w:r>
      <w:proofErr w:type="gramEnd"/>
      <w:r w:rsidR="00024291" w:rsidRPr="0006263F">
        <w:rPr>
          <w:color w:val="444444"/>
          <w:sz w:val="28"/>
          <w:szCs w:val="28"/>
        </w:rPr>
        <w:t xml:space="preserve">Назовите </w:t>
      </w:r>
      <w:r w:rsidR="00024291" w:rsidRPr="0006263F">
        <w:rPr>
          <w:i/>
          <w:color w:val="444444"/>
          <w:sz w:val="28"/>
          <w:szCs w:val="28"/>
        </w:rPr>
        <w:t>синонимы к слову милосердие</w:t>
      </w:r>
      <w:r w:rsidR="00024291" w:rsidRPr="0006263F">
        <w:rPr>
          <w:color w:val="444444"/>
          <w:sz w:val="28"/>
          <w:szCs w:val="28"/>
        </w:rPr>
        <w:t xml:space="preserve">  (Добродушие, незлобивость, добросердечность, отзывчивость, душевность, сострадание</w:t>
      </w:r>
      <w:r w:rsidR="00024291" w:rsidRPr="0006263F">
        <w:rPr>
          <w:i/>
          <w:color w:val="444444"/>
          <w:sz w:val="28"/>
          <w:szCs w:val="28"/>
        </w:rPr>
        <w:t>)</w:t>
      </w:r>
    </w:p>
    <w:p w:rsidR="00454DCC" w:rsidRDefault="0081020C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454DCC">
        <w:rPr>
          <w:rFonts w:eastAsia="Times New Roman" w:cs="Times New Roman"/>
          <w:color w:val="444444"/>
          <w:sz w:val="28"/>
          <w:szCs w:val="28"/>
          <w:lang w:eastAsia="ru-RU"/>
        </w:rPr>
        <w:t>А теперь разберем предложение</w:t>
      </w:r>
      <w:r w:rsidR="000236F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(эпиграф)</w:t>
      </w:r>
      <w:r w:rsidRPr="00454DCC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по составу.</w:t>
      </w:r>
    </w:p>
    <w:p w:rsidR="00024291" w:rsidRDefault="00A80BD3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При выполнении разных видов работ</w:t>
      </w:r>
      <w:r w:rsidR="00F35D8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: </w:t>
      </w:r>
      <w:r w:rsidR="000236F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F35D8E">
        <w:rPr>
          <w:rFonts w:eastAsia="Times New Roman" w:cs="Times New Roman"/>
          <w:color w:val="444444"/>
          <w:sz w:val="28"/>
          <w:szCs w:val="28"/>
          <w:lang w:eastAsia="ru-RU"/>
        </w:rPr>
        <w:t>сам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остоятельной  и творческой</w:t>
      </w:r>
      <w:r w:rsidR="00CA1580">
        <w:rPr>
          <w:rFonts w:eastAsia="Times New Roman" w:cs="Times New Roman"/>
          <w:color w:val="444444"/>
          <w:sz w:val="28"/>
          <w:szCs w:val="28"/>
          <w:lang w:eastAsia="ru-RU"/>
        </w:rPr>
        <w:t>,</w:t>
      </w:r>
      <w:r w:rsidR="00CA1580" w:rsidRPr="00CA1580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CA1580">
        <w:rPr>
          <w:rFonts w:eastAsia="Times New Roman" w:cs="Times New Roman"/>
          <w:color w:val="444444"/>
          <w:sz w:val="28"/>
          <w:szCs w:val="28"/>
          <w:lang w:eastAsia="ru-RU"/>
        </w:rPr>
        <w:t>синта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ксического</w:t>
      </w:r>
      <w:r w:rsidR="00CA1580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разбор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а</w:t>
      </w:r>
      <w:r w:rsidR="00CA1580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предложения</w:t>
      </w:r>
      <w:r w:rsidR="008806C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- </w:t>
      </w:r>
      <w:r w:rsidR="007113A0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мы приходим к пониманию и ценности милосердия в жизни человека.</w:t>
      </w:r>
    </w:p>
    <w:p w:rsidR="00A80BD3" w:rsidRDefault="001D7B98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1638A3">
        <w:rPr>
          <w:rFonts w:eastAsia="Times New Roman" w:cs="Times New Roman"/>
          <w:b/>
          <w:color w:val="444444"/>
          <w:sz w:val="28"/>
          <w:szCs w:val="28"/>
          <w:lang w:eastAsia="ru-RU"/>
        </w:rPr>
        <w:t xml:space="preserve">При изучении </w:t>
      </w:r>
      <w:r w:rsidR="007C5A73" w:rsidRPr="001638A3">
        <w:rPr>
          <w:rFonts w:eastAsia="Times New Roman" w:cs="Times New Roman"/>
          <w:b/>
          <w:color w:val="444444"/>
          <w:sz w:val="28"/>
          <w:szCs w:val="28"/>
          <w:lang w:eastAsia="ru-RU"/>
        </w:rPr>
        <w:t xml:space="preserve"> темы  «Грамматическая основа </w:t>
      </w:r>
      <w:r w:rsidRPr="001638A3">
        <w:rPr>
          <w:rFonts w:eastAsia="Times New Roman" w:cs="Times New Roman"/>
          <w:b/>
          <w:color w:val="444444"/>
          <w:sz w:val="28"/>
          <w:szCs w:val="28"/>
          <w:lang w:eastAsia="ru-RU"/>
        </w:rPr>
        <w:t>простого предложения</w:t>
      </w:r>
      <w:r w:rsidR="007C5A73" w:rsidRPr="001638A3">
        <w:rPr>
          <w:rFonts w:eastAsia="Times New Roman" w:cs="Times New Roman"/>
          <w:b/>
          <w:color w:val="444444"/>
          <w:sz w:val="28"/>
          <w:szCs w:val="28"/>
          <w:lang w:eastAsia="ru-RU"/>
        </w:rPr>
        <w:t>»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в 8 классе</w:t>
      </w:r>
      <w:r w:rsidR="007C5A73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 на этапе осмысления</w:t>
      </w:r>
      <w:r w:rsidR="00903552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(активизирование ученика для осмысления нового материала)  применяю</w:t>
      </w:r>
      <w:r w:rsidR="006B1A3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для работы  с текстом притчу Светланы Копыловой «Про кота» (видеоклип)</w:t>
      </w:r>
      <w:r w:rsidR="00B60F64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  <w:r w:rsidR="006B1A3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B60F64">
        <w:rPr>
          <w:rFonts w:eastAsia="Times New Roman" w:cs="Times New Roman"/>
          <w:color w:val="444444"/>
          <w:sz w:val="28"/>
          <w:szCs w:val="28"/>
          <w:lang w:eastAsia="ru-RU"/>
        </w:rPr>
        <w:t>После просмотра обращаемся к тексту (тексты на столах).</w:t>
      </w:r>
    </w:p>
    <w:p w:rsidR="00B60F64" w:rsidRDefault="00CF63BC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444444"/>
          <w:sz w:val="28"/>
          <w:szCs w:val="28"/>
          <w:lang w:eastAsia="ru-RU"/>
        </w:rPr>
        <w:t>Беседа</w:t>
      </w:r>
      <w:proofErr w:type="gramEnd"/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: - какова тема и основная мысль </w:t>
      </w:r>
      <w:r w:rsidR="00B60F64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текста?</w:t>
      </w:r>
    </w:p>
    <w:p w:rsidR="00CF63BC" w:rsidRDefault="00CF63BC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             - где здесь добро, а где зло?</w:t>
      </w:r>
    </w:p>
    <w:p w:rsidR="00CF63BC" w:rsidRDefault="00CF63BC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             - как вы понимаете</w:t>
      </w:r>
      <w:r w:rsidR="00A8013C">
        <w:rPr>
          <w:rFonts w:eastAsia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что такое добро, а что такое зло?</w:t>
      </w:r>
    </w:p>
    <w:p w:rsidR="00A8013C" w:rsidRDefault="00A8013C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            - чему должна научить нас эта притча?</w:t>
      </w:r>
    </w:p>
    <w:p w:rsidR="00A8013C" w:rsidRDefault="00A8013C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            - как вы думаете, что наиболее ценно в жизни?</w:t>
      </w:r>
      <w:r w:rsidR="003A119B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Почему?</w:t>
      </w:r>
    </w:p>
    <w:p w:rsidR="005A29BA" w:rsidRDefault="005A29BA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Размышление </w:t>
      </w:r>
      <w:r w:rsidR="003A119B">
        <w:rPr>
          <w:rFonts w:eastAsia="Times New Roman" w:cs="Times New Roman"/>
          <w:color w:val="444444"/>
          <w:sz w:val="28"/>
          <w:szCs w:val="28"/>
          <w:lang w:eastAsia="ru-RU"/>
        </w:rPr>
        <w:t>над проблемой добра и зла учит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не только его различать, но и противостоять злу.</w:t>
      </w:r>
    </w:p>
    <w:p w:rsidR="00CA3362" w:rsidRDefault="00CA3362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А теперь можно приступ</w:t>
      </w:r>
      <w:r w:rsidR="00B30404">
        <w:rPr>
          <w:rFonts w:eastAsia="Times New Roman" w:cs="Times New Roman"/>
          <w:color w:val="444444"/>
          <w:sz w:val="28"/>
          <w:szCs w:val="28"/>
          <w:lang w:eastAsia="ru-RU"/>
        </w:rPr>
        <w:t>ить к грамматическим заданиям  по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этому тексту.</w:t>
      </w:r>
    </w:p>
    <w:p w:rsidR="00CA3362" w:rsidRDefault="00CA3362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На третьем этапе, этапе рефлексии (размышления)</w:t>
      </w:r>
      <w:r w:rsidR="00CF1BD9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использую</w:t>
      </w:r>
      <w:r w:rsidR="004662D6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притчу без окончания и прошу  обсудить, чем она могла бы  закончиться</w:t>
      </w:r>
    </w:p>
    <w:p w:rsidR="004662D6" w:rsidRDefault="00C26851" w:rsidP="008F79CB">
      <w:pPr>
        <w:shd w:val="clear" w:color="auto" w:fill="FFFFFF"/>
        <w:spacing w:before="90" w:after="90"/>
        <w:rPr>
          <w:sz w:val="28"/>
          <w:szCs w:val="28"/>
        </w:rPr>
      </w:pPr>
      <w:proofErr w:type="spellStart"/>
      <w:r w:rsidRPr="00C26851">
        <w:rPr>
          <w:sz w:val="28"/>
          <w:szCs w:val="28"/>
        </w:rPr>
        <w:t>Суфийская</w:t>
      </w:r>
      <w:proofErr w:type="spellEnd"/>
      <w:r w:rsidRPr="00C26851">
        <w:rPr>
          <w:sz w:val="28"/>
          <w:szCs w:val="28"/>
        </w:rPr>
        <w:t xml:space="preserve"> притча: Один ученик спросил своего наставника-суфия: </w:t>
      </w:r>
    </w:p>
    <w:p w:rsidR="00EC1231" w:rsidRDefault="00C26851" w:rsidP="008F79CB">
      <w:pPr>
        <w:shd w:val="clear" w:color="auto" w:fill="FFFFFF"/>
        <w:spacing w:before="90" w:after="90"/>
        <w:rPr>
          <w:sz w:val="28"/>
          <w:szCs w:val="28"/>
        </w:rPr>
      </w:pPr>
      <w:r w:rsidRPr="00C26851">
        <w:rPr>
          <w:sz w:val="28"/>
          <w:szCs w:val="28"/>
        </w:rPr>
        <w:lastRenderedPageBreak/>
        <w:t>Учитель, что бы ты сказал, если бы узнал о моем падении?</w:t>
      </w:r>
    </w:p>
    <w:p w:rsidR="00EC1231" w:rsidRDefault="00C26851" w:rsidP="008F79CB">
      <w:pPr>
        <w:shd w:val="clear" w:color="auto" w:fill="FFFFFF"/>
        <w:spacing w:before="90" w:after="90"/>
        <w:rPr>
          <w:sz w:val="28"/>
          <w:szCs w:val="28"/>
        </w:rPr>
      </w:pPr>
      <w:r w:rsidRPr="00C26851">
        <w:rPr>
          <w:sz w:val="28"/>
          <w:szCs w:val="28"/>
        </w:rPr>
        <w:t xml:space="preserve"> — Вставай! </w:t>
      </w:r>
    </w:p>
    <w:p w:rsidR="00EC1231" w:rsidRDefault="00C26851" w:rsidP="008F79CB">
      <w:pPr>
        <w:shd w:val="clear" w:color="auto" w:fill="FFFFFF"/>
        <w:spacing w:before="90" w:after="90"/>
        <w:rPr>
          <w:sz w:val="28"/>
          <w:szCs w:val="28"/>
        </w:rPr>
      </w:pPr>
      <w:r w:rsidRPr="00C26851">
        <w:rPr>
          <w:sz w:val="28"/>
          <w:szCs w:val="28"/>
        </w:rPr>
        <w:t>— А на следующий раз?</w:t>
      </w:r>
    </w:p>
    <w:p w:rsidR="00EC1231" w:rsidRDefault="00C26851" w:rsidP="008F79CB">
      <w:pPr>
        <w:shd w:val="clear" w:color="auto" w:fill="FFFFFF"/>
        <w:spacing w:before="90" w:after="90"/>
        <w:rPr>
          <w:sz w:val="28"/>
          <w:szCs w:val="28"/>
        </w:rPr>
      </w:pPr>
      <w:r w:rsidRPr="00C26851">
        <w:rPr>
          <w:sz w:val="28"/>
          <w:szCs w:val="28"/>
        </w:rPr>
        <w:t xml:space="preserve"> — Снова вставай!</w:t>
      </w:r>
    </w:p>
    <w:p w:rsidR="004662D6" w:rsidRDefault="00C26851" w:rsidP="008F79CB">
      <w:pPr>
        <w:shd w:val="clear" w:color="auto" w:fill="FFFFFF"/>
        <w:spacing w:before="90" w:after="90"/>
        <w:rPr>
          <w:sz w:val="28"/>
          <w:szCs w:val="28"/>
        </w:rPr>
      </w:pPr>
      <w:r w:rsidRPr="00C26851">
        <w:rPr>
          <w:sz w:val="28"/>
          <w:szCs w:val="28"/>
        </w:rPr>
        <w:t xml:space="preserve"> — И сколько это может продолжатьс</w:t>
      </w:r>
      <w:r w:rsidR="00EC1231">
        <w:rPr>
          <w:sz w:val="28"/>
          <w:szCs w:val="28"/>
        </w:rPr>
        <w:t>я – все падать и подниматься?</w:t>
      </w:r>
    </w:p>
    <w:p w:rsidR="00EC1231" w:rsidRDefault="00EC1231" w:rsidP="008F79CB">
      <w:pPr>
        <w:shd w:val="clear" w:color="auto" w:fill="FFFFFF"/>
        <w:spacing w:before="90" w:after="90"/>
        <w:rPr>
          <w:sz w:val="28"/>
          <w:szCs w:val="28"/>
        </w:rPr>
      </w:pPr>
      <w:r w:rsidRPr="00EC1231">
        <w:rPr>
          <w:i/>
          <w:sz w:val="28"/>
          <w:szCs w:val="28"/>
          <w:u w:val="single"/>
        </w:rPr>
        <w:t>Как могла бы закончиться данная притча?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Примените к нашему уроку.</w:t>
      </w:r>
    </w:p>
    <w:p w:rsidR="000F250A" w:rsidRPr="00EC1231" w:rsidRDefault="000F250A" w:rsidP="008F79CB">
      <w:pPr>
        <w:shd w:val="clear" w:color="auto" w:fill="FFFFFF"/>
        <w:spacing w:before="90" w:after="90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2858C8">
        <w:rPr>
          <w:sz w:val="28"/>
          <w:szCs w:val="28"/>
        </w:rPr>
        <w:t xml:space="preserve"> придумывают  окончание притчи,</w:t>
      </w:r>
      <w:r>
        <w:rPr>
          <w:sz w:val="28"/>
          <w:szCs w:val="28"/>
        </w:rPr>
        <w:t xml:space="preserve"> размышляют, спорят,</w:t>
      </w:r>
      <w:r w:rsidR="002858C8">
        <w:rPr>
          <w:sz w:val="28"/>
          <w:szCs w:val="28"/>
        </w:rPr>
        <w:t xml:space="preserve"> делают выводы. Приходят к </w:t>
      </w:r>
      <w:r w:rsidR="0070544A">
        <w:rPr>
          <w:sz w:val="28"/>
          <w:szCs w:val="28"/>
        </w:rPr>
        <w:t>заключению, что эта притча о</w:t>
      </w:r>
    </w:p>
    <w:p w:rsidR="00AC7945" w:rsidRDefault="0070544A" w:rsidP="008F79CB">
      <w:pPr>
        <w:shd w:val="clear" w:color="auto" w:fill="FFFFFF"/>
        <w:spacing w:before="90" w:after="90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воспитании</w:t>
      </w:r>
      <w:proofErr w:type="gramEnd"/>
      <w:r w:rsidR="00AC7945">
        <w:rPr>
          <w:sz w:val="28"/>
          <w:szCs w:val="28"/>
        </w:rPr>
        <w:t xml:space="preserve"> трудолюбия, упорства в обучении</w:t>
      </w:r>
      <w:r w:rsidR="000E65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достижении</w:t>
      </w:r>
      <w:r w:rsidR="000E655D">
        <w:rPr>
          <w:sz w:val="28"/>
          <w:szCs w:val="28"/>
        </w:rPr>
        <w:t xml:space="preserve"> целей.</w:t>
      </w:r>
    </w:p>
    <w:p w:rsidR="00196E7D" w:rsidRDefault="00196E7D" w:rsidP="00196E7D">
      <w:pPr>
        <w:shd w:val="clear" w:color="auto" w:fill="FFFFFF"/>
        <w:spacing w:before="90" w:after="90"/>
        <w:rPr>
          <w:sz w:val="28"/>
          <w:szCs w:val="28"/>
        </w:rPr>
      </w:pPr>
      <w:r w:rsidRPr="00C26851">
        <w:rPr>
          <w:sz w:val="28"/>
          <w:szCs w:val="28"/>
        </w:rPr>
        <w:t xml:space="preserve">Падай и поднимайся, </w:t>
      </w:r>
      <w:proofErr w:type="gramStart"/>
      <w:r w:rsidRPr="00C26851">
        <w:rPr>
          <w:sz w:val="28"/>
          <w:szCs w:val="28"/>
        </w:rPr>
        <w:t>покуда</w:t>
      </w:r>
      <w:proofErr w:type="gramEnd"/>
      <w:r w:rsidRPr="00C26851">
        <w:rPr>
          <w:sz w:val="28"/>
          <w:szCs w:val="28"/>
        </w:rPr>
        <w:t xml:space="preserve"> жив! Ведь тот, кто упал и не поднялся, мертв.</w:t>
      </w:r>
    </w:p>
    <w:p w:rsidR="00196E7D" w:rsidRPr="00C26851" w:rsidRDefault="00196E7D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B60F64" w:rsidRDefault="00CF63BC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              </w:t>
      </w:r>
      <w:r w:rsidR="00CF1BD9">
        <w:rPr>
          <w:rFonts w:eastAsia="Times New Roman" w:cs="Times New Roman"/>
          <w:color w:val="444444"/>
          <w:sz w:val="28"/>
          <w:szCs w:val="28"/>
          <w:lang w:eastAsia="ru-RU"/>
        </w:rPr>
        <w:t>На уроках литературы применение притч очень актуально</w:t>
      </w:r>
      <w:r w:rsidR="00AC7945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и уместно</w:t>
      </w:r>
      <w:r w:rsidR="00CF1BD9">
        <w:rPr>
          <w:rFonts w:eastAsia="Times New Roman" w:cs="Times New Roman"/>
          <w:color w:val="444444"/>
          <w:sz w:val="28"/>
          <w:szCs w:val="28"/>
          <w:lang w:eastAsia="ru-RU"/>
        </w:rPr>
        <w:t>, т.к. сама притча уже есть художественное произведение.</w:t>
      </w:r>
      <w:r w:rsidR="00AE1E74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Она помогает  понимать и формулировать тему, идею и нравственный пафос литературного произведения, характеризовать его героев, сопоставлять героев  одного или нескольких произведений</w:t>
      </w:r>
      <w:r w:rsidR="001A6F43">
        <w:rPr>
          <w:rFonts w:eastAsia="Times New Roman" w:cs="Times New Roman"/>
          <w:color w:val="444444"/>
          <w:sz w:val="28"/>
          <w:szCs w:val="28"/>
          <w:lang w:eastAsia="ru-RU"/>
        </w:rPr>
        <w:t>, сопоставлять их с духовно-нравственными ценностями других народов. Помогает формировать собственные духовно-нравственные ценности.</w:t>
      </w:r>
    </w:p>
    <w:p w:rsidR="00387B3D" w:rsidRDefault="00387B3D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Так, например</w:t>
      </w:r>
      <w:r w:rsidR="00D47FFB">
        <w:rPr>
          <w:rFonts w:eastAsia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Pr="00BC5056">
        <w:rPr>
          <w:rFonts w:eastAsia="Times New Roman" w:cs="Times New Roman"/>
          <w:b/>
          <w:color w:val="444444"/>
          <w:sz w:val="28"/>
          <w:szCs w:val="28"/>
          <w:lang w:eastAsia="ru-RU"/>
        </w:rPr>
        <w:t>при изучении  романа  И. С. Тургенева «Отцы и дети»</w:t>
      </w:r>
      <w:r w:rsidR="000F1115" w:rsidRPr="00BC5056">
        <w:rPr>
          <w:rFonts w:eastAsia="Times New Roman" w:cs="Times New Roman"/>
          <w:b/>
          <w:color w:val="444444"/>
          <w:sz w:val="28"/>
          <w:szCs w:val="28"/>
          <w:lang w:eastAsia="ru-RU"/>
        </w:rPr>
        <w:t>,</w:t>
      </w:r>
      <w:r w:rsidR="000F1115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беру 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английскую притчу «Воробей»</w:t>
      </w:r>
      <w:r w:rsidR="00C806D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(просмотр видеоролика, а для  беседы тексты на столах)</w:t>
      </w:r>
      <w:r w:rsidR="000F1115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  <w:r w:rsidR="00D47FFB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Тема урока:</w:t>
      </w:r>
      <w:r w:rsidR="00902E1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72745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«</w:t>
      </w:r>
      <w:r w:rsidR="00736CF1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Базаров и  его родители</w:t>
      </w:r>
      <w:proofErr w:type="gramStart"/>
      <w:r w:rsidR="00736CF1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736CF1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Смерть Базарова</w:t>
      </w:r>
      <w:r w:rsidR="0072745E"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D47FFB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736CF1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D47FFB">
        <w:rPr>
          <w:rFonts w:eastAsia="Times New Roman" w:cs="Times New Roman"/>
          <w:color w:val="444444"/>
          <w:sz w:val="28"/>
          <w:szCs w:val="28"/>
          <w:lang w:eastAsia="ru-RU"/>
        </w:rPr>
        <w:t>и на стадии вызова показываю притчу.</w:t>
      </w:r>
    </w:p>
    <w:p w:rsidR="00E2096F" w:rsidRDefault="0072745E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Беседа</w:t>
      </w:r>
      <w:r w:rsidR="00902E1E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902E1E" w:rsidRDefault="00902E1E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1.Какова тема притчи?</w:t>
      </w:r>
    </w:p>
    <w:p w:rsidR="00902E1E" w:rsidRDefault="00902E1E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2.Проблема?</w:t>
      </w:r>
    </w:p>
    <w:p w:rsidR="00902E1E" w:rsidRDefault="00902E1E" w:rsidP="008F79CB">
      <w:pPr>
        <w:shd w:val="clear" w:color="auto" w:fill="FFFFFF"/>
        <w:spacing w:before="90" w:after="90"/>
        <w:rPr>
          <w:sz w:val="28"/>
          <w:szCs w:val="28"/>
        </w:rPr>
      </w:pPr>
      <w:r w:rsidRPr="00902E1E">
        <w:rPr>
          <w:rFonts w:eastAsia="Times New Roman" w:cs="Times New Roman"/>
          <w:color w:val="444444"/>
          <w:sz w:val="28"/>
          <w:szCs w:val="28"/>
          <w:lang w:eastAsia="ru-RU"/>
        </w:rPr>
        <w:t>3.</w:t>
      </w:r>
      <w:r w:rsidRPr="00902E1E">
        <w:rPr>
          <w:sz w:val="28"/>
          <w:szCs w:val="28"/>
        </w:rPr>
        <w:t xml:space="preserve"> </w:t>
      </w:r>
      <w:r w:rsidRPr="00902E1E">
        <w:rPr>
          <w:sz w:val="28"/>
          <w:szCs w:val="28"/>
        </w:rPr>
        <w:t>Так почему же у сына не хватило терпения также повести себя со своим пожилым отцом. В чем причина?</w:t>
      </w:r>
    </w:p>
    <w:p w:rsidR="002B66FB" w:rsidRDefault="002B66FB" w:rsidP="008F79CB">
      <w:pPr>
        <w:shd w:val="clear" w:color="auto" w:fill="FFFFFF"/>
        <w:spacing w:before="90" w:after="90"/>
        <w:rPr>
          <w:sz w:val="28"/>
          <w:szCs w:val="28"/>
        </w:rPr>
      </w:pPr>
      <w:r>
        <w:rPr>
          <w:sz w:val="28"/>
          <w:szCs w:val="28"/>
        </w:rPr>
        <w:t>4.Давайте поразмышляем о своем отношении к своим родителям.</w:t>
      </w:r>
    </w:p>
    <w:p w:rsidR="002B66FB" w:rsidRPr="00287C12" w:rsidRDefault="002B66FB" w:rsidP="008F79CB">
      <w:pPr>
        <w:shd w:val="clear" w:color="auto" w:fill="FFFFFF"/>
        <w:spacing w:before="90" w:after="90"/>
        <w:rPr>
          <w:sz w:val="28"/>
          <w:szCs w:val="28"/>
        </w:rPr>
      </w:pPr>
      <w:r>
        <w:rPr>
          <w:sz w:val="28"/>
          <w:szCs w:val="28"/>
        </w:rPr>
        <w:t xml:space="preserve">И слышу ответы, что </w:t>
      </w:r>
      <w:proofErr w:type="gramStart"/>
      <w:r w:rsidRPr="00287C12">
        <w:rPr>
          <w:sz w:val="28"/>
          <w:szCs w:val="28"/>
        </w:rPr>
        <w:t>почаще</w:t>
      </w:r>
      <w:proofErr w:type="gramEnd"/>
      <w:r w:rsidRPr="00287C12">
        <w:rPr>
          <w:sz w:val="28"/>
          <w:szCs w:val="28"/>
        </w:rPr>
        <w:t xml:space="preserve"> </w:t>
      </w:r>
      <w:r w:rsidRPr="00287C12">
        <w:rPr>
          <w:sz w:val="28"/>
          <w:szCs w:val="28"/>
        </w:rPr>
        <w:t xml:space="preserve"> надо </w:t>
      </w:r>
      <w:r w:rsidRPr="00287C12">
        <w:rPr>
          <w:sz w:val="28"/>
          <w:szCs w:val="28"/>
        </w:rPr>
        <w:t xml:space="preserve">заверять их в своей любви. </w:t>
      </w:r>
      <w:r w:rsidR="00C579D1" w:rsidRPr="00287C12">
        <w:rPr>
          <w:sz w:val="28"/>
          <w:szCs w:val="28"/>
        </w:rPr>
        <w:t>Л</w:t>
      </w:r>
      <w:r w:rsidRPr="00287C12">
        <w:rPr>
          <w:sz w:val="28"/>
          <w:szCs w:val="28"/>
        </w:rPr>
        <w:t>юб</w:t>
      </w:r>
      <w:r w:rsidR="00C579D1" w:rsidRPr="00287C12">
        <w:rPr>
          <w:sz w:val="28"/>
          <w:szCs w:val="28"/>
        </w:rPr>
        <w:t>овь</w:t>
      </w:r>
      <w:r w:rsidRPr="00287C12">
        <w:rPr>
          <w:sz w:val="28"/>
          <w:szCs w:val="28"/>
        </w:rPr>
        <w:t xml:space="preserve"> </w:t>
      </w:r>
      <w:r w:rsidR="00C579D1" w:rsidRPr="00287C12">
        <w:rPr>
          <w:sz w:val="28"/>
          <w:szCs w:val="28"/>
        </w:rPr>
        <w:t>и терпение –</w:t>
      </w:r>
      <w:r w:rsidR="00B30404">
        <w:rPr>
          <w:sz w:val="28"/>
          <w:szCs w:val="28"/>
        </w:rPr>
        <w:t xml:space="preserve"> </w:t>
      </w:r>
      <w:r w:rsidR="00C579D1" w:rsidRPr="00287C12">
        <w:rPr>
          <w:sz w:val="28"/>
          <w:szCs w:val="28"/>
        </w:rPr>
        <w:t>вот главные составляющие в отношении к родителям. Надо</w:t>
      </w:r>
      <w:r w:rsidRPr="00287C12">
        <w:rPr>
          <w:sz w:val="28"/>
          <w:szCs w:val="28"/>
        </w:rPr>
        <w:t xml:space="preserve"> </w:t>
      </w:r>
      <w:r w:rsidR="00C579D1" w:rsidRPr="00287C12">
        <w:rPr>
          <w:sz w:val="28"/>
          <w:szCs w:val="28"/>
        </w:rPr>
        <w:t>ц</w:t>
      </w:r>
      <w:r w:rsidRPr="00287C12">
        <w:rPr>
          <w:sz w:val="28"/>
          <w:szCs w:val="28"/>
        </w:rPr>
        <w:t>енит</w:t>
      </w:r>
      <w:r w:rsidR="00C579D1" w:rsidRPr="00287C12">
        <w:rPr>
          <w:sz w:val="28"/>
          <w:szCs w:val="28"/>
        </w:rPr>
        <w:t>ь тех, кто н</w:t>
      </w:r>
      <w:r w:rsidRPr="00287C12">
        <w:rPr>
          <w:sz w:val="28"/>
          <w:szCs w:val="28"/>
        </w:rPr>
        <w:t>ас оберегает</w:t>
      </w:r>
      <w:r w:rsidR="00C579D1" w:rsidRPr="00287C12">
        <w:rPr>
          <w:sz w:val="28"/>
          <w:szCs w:val="28"/>
        </w:rPr>
        <w:t>,</w:t>
      </w:r>
      <w:r w:rsidRPr="00287C12">
        <w:rPr>
          <w:sz w:val="28"/>
          <w:szCs w:val="28"/>
        </w:rPr>
        <w:t xml:space="preserve"> </w:t>
      </w:r>
      <w:r w:rsidR="00C579D1" w:rsidRPr="00287C12">
        <w:rPr>
          <w:sz w:val="28"/>
          <w:szCs w:val="28"/>
        </w:rPr>
        <w:t xml:space="preserve">а мы </w:t>
      </w:r>
      <w:r w:rsidR="00287C12" w:rsidRPr="00287C12">
        <w:rPr>
          <w:sz w:val="28"/>
          <w:szCs w:val="28"/>
        </w:rPr>
        <w:t xml:space="preserve">часто в ежедневной суете </w:t>
      </w:r>
      <w:r w:rsidRPr="00287C12">
        <w:rPr>
          <w:sz w:val="28"/>
          <w:szCs w:val="28"/>
        </w:rPr>
        <w:t xml:space="preserve"> способны пренебрежительно относиться к самым родным и важным для нас людям…</w:t>
      </w:r>
    </w:p>
    <w:p w:rsidR="00D47FFB" w:rsidRPr="00287C12" w:rsidRDefault="001638A3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Обращаю внимание на то,</w:t>
      </w:r>
      <w:r w:rsidR="00287C12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что эта проблема  общечеловеческая, ведь притча – английская. И духовно-нравственные ценности для всех национальностей одинаковы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7D40CD" w:rsidRDefault="000F250A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lastRenderedPageBreak/>
        <w:t xml:space="preserve"> И только затем з</w:t>
      </w:r>
      <w:r w:rsidR="00BE2777">
        <w:rPr>
          <w:rFonts w:eastAsia="Times New Roman" w:cs="Times New Roman"/>
          <w:color w:val="444444"/>
          <w:sz w:val="28"/>
          <w:szCs w:val="28"/>
          <w:lang w:eastAsia="ru-RU"/>
        </w:rPr>
        <w:t>адаю вопрос</w:t>
      </w:r>
      <w:r w:rsidR="00B33A07">
        <w:rPr>
          <w:rFonts w:eastAsia="Times New Roman" w:cs="Times New Roman"/>
          <w:color w:val="444444"/>
          <w:sz w:val="28"/>
          <w:szCs w:val="28"/>
          <w:lang w:eastAsia="ru-RU"/>
        </w:rPr>
        <w:t>ы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по теме урока:</w:t>
      </w:r>
      <w:r w:rsidR="00BE277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 </w:t>
      </w:r>
    </w:p>
    <w:p w:rsidR="000E655D" w:rsidRDefault="007D40CD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- </w:t>
      </w:r>
      <w:r w:rsidR="00BE2777">
        <w:rPr>
          <w:rFonts w:eastAsia="Times New Roman" w:cs="Times New Roman"/>
          <w:color w:val="444444"/>
          <w:sz w:val="28"/>
          <w:szCs w:val="28"/>
          <w:lang w:eastAsia="ru-RU"/>
        </w:rPr>
        <w:t>а как Базаров относится к своим родителям?</w:t>
      </w:r>
      <w:r w:rsidR="00FB3DB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К матери? К отцу?</w:t>
      </w:r>
    </w:p>
    <w:p w:rsidR="00B33A07" w:rsidRPr="00B33A07" w:rsidRDefault="00B33A07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B33A0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- </w:t>
      </w:r>
      <w:r w:rsidRPr="00B33A07">
        <w:rPr>
          <w:bCs/>
          <w:sz w:val="28"/>
          <w:szCs w:val="28"/>
        </w:rPr>
        <w:t xml:space="preserve">в чем отличия </w:t>
      </w:r>
      <w:r w:rsidRPr="00B33A07">
        <w:rPr>
          <w:bCs/>
          <w:sz w:val="28"/>
          <w:szCs w:val="28"/>
        </w:rPr>
        <w:t xml:space="preserve"> отца и сына?</w:t>
      </w:r>
    </w:p>
    <w:p w:rsidR="007D40CD" w:rsidRPr="00B33A07" w:rsidRDefault="007D40CD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B33A0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- </w:t>
      </w:r>
      <w:r w:rsidRPr="00B33A07">
        <w:rPr>
          <w:bCs/>
          <w:sz w:val="28"/>
          <w:szCs w:val="28"/>
        </w:rPr>
        <w:t>м</w:t>
      </w:r>
      <w:r w:rsidRPr="00B33A07">
        <w:rPr>
          <w:bCs/>
          <w:sz w:val="28"/>
          <w:szCs w:val="28"/>
        </w:rPr>
        <w:t>ожем ли мы говорить о бесчувственности Базарова?</w:t>
      </w:r>
    </w:p>
    <w:p w:rsidR="007D40CD" w:rsidRDefault="00B33A07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- а как сам Тургенев относится к конфликту отца и сына?</w:t>
      </w:r>
    </w:p>
    <w:p w:rsidR="00FB3DB7" w:rsidRPr="000C064F" w:rsidRDefault="00FB3DB7" w:rsidP="008F79CB">
      <w:pPr>
        <w:shd w:val="clear" w:color="auto" w:fill="FFFFFF"/>
        <w:spacing w:before="90" w:after="90"/>
        <w:rPr>
          <w:sz w:val="28"/>
          <w:szCs w:val="28"/>
        </w:rPr>
      </w:pPr>
      <w:r w:rsidRPr="000C064F">
        <w:rPr>
          <w:b/>
          <w:sz w:val="28"/>
          <w:szCs w:val="28"/>
        </w:rPr>
        <w:t>Вывод:</w:t>
      </w:r>
      <w:r w:rsidRPr="000C064F">
        <w:rPr>
          <w:sz w:val="28"/>
          <w:szCs w:val="28"/>
        </w:rPr>
        <w:t xml:space="preserve"> </w:t>
      </w:r>
      <w:r w:rsidR="000C064F" w:rsidRPr="000C064F">
        <w:rPr>
          <w:sz w:val="28"/>
          <w:szCs w:val="28"/>
        </w:rPr>
        <w:t xml:space="preserve">Арина </w:t>
      </w:r>
      <w:proofErr w:type="spellStart"/>
      <w:r w:rsidR="000C064F" w:rsidRPr="000C064F">
        <w:rPr>
          <w:sz w:val="28"/>
          <w:szCs w:val="28"/>
        </w:rPr>
        <w:t>Власьевна</w:t>
      </w:r>
      <w:proofErr w:type="spellEnd"/>
      <w:r w:rsidR="000C064F">
        <w:t xml:space="preserve"> </w:t>
      </w:r>
      <w:r w:rsidRPr="000C064F">
        <w:rPr>
          <w:sz w:val="28"/>
          <w:szCs w:val="28"/>
        </w:rPr>
        <w:t>и Василий Иванович</w:t>
      </w:r>
      <w:r w:rsidR="00EA5E25" w:rsidRPr="000C064F">
        <w:rPr>
          <w:sz w:val="28"/>
          <w:szCs w:val="28"/>
        </w:rPr>
        <w:t xml:space="preserve"> – любящие родители, они стремятся, чтобы сын нашел своё счастье, свою дорогу в жизни. Несмотря на все противоречия между отцом и сыном, их объединяет</w:t>
      </w:r>
      <w:r w:rsidR="000C064F" w:rsidRPr="000C064F">
        <w:rPr>
          <w:sz w:val="28"/>
          <w:szCs w:val="28"/>
        </w:rPr>
        <w:t xml:space="preserve"> уважение   </w:t>
      </w:r>
      <w:r w:rsidR="00025D3A" w:rsidRPr="000C064F">
        <w:rPr>
          <w:sz w:val="28"/>
          <w:szCs w:val="28"/>
        </w:rPr>
        <w:t>друг</w:t>
      </w:r>
      <w:r w:rsidR="000C064F" w:rsidRPr="000C064F">
        <w:rPr>
          <w:sz w:val="28"/>
          <w:szCs w:val="28"/>
        </w:rPr>
        <w:t xml:space="preserve"> к</w:t>
      </w:r>
      <w:r w:rsidR="00025D3A" w:rsidRPr="000C064F">
        <w:rPr>
          <w:sz w:val="28"/>
          <w:szCs w:val="28"/>
        </w:rPr>
        <w:t xml:space="preserve"> другу и искренняя любовь</w:t>
      </w:r>
      <w:r w:rsidR="00D43E88" w:rsidRPr="000C064F">
        <w:rPr>
          <w:sz w:val="28"/>
          <w:szCs w:val="28"/>
        </w:rPr>
        <w:t>.</w:t>
      </w:r>
      <w:r w:rsidR="00025D3A" w:rsidRPr="000C064F">
        <w:rPr>
          <w:sz w:val="28"/>
          <w:szCs w:val="28"/>
        </w:rPr>
        <w:t xml:space="preserve"> Когда Евгений умирает,</w:t>
      </w:r>
      <w:r w:rsidR="00D43E88" w:rsidRPr="000C064F">
        <w:rPr>
          <w:sz w:val="28"/>
          <w:szCs w:val="28"/>
        </w:rPr>
        <w:t xml:space="preserve"> горе их безгранично, безмерно.</w:t>
      </w:r>
    </w:p>
    <w:p w:rsidR="00BC5056" w:rsidRDefault="00D43E88" w:rsidP="008F79CB">
      <w:pPr>
        <w:shd w:val="clear" w:color="auto" w:fill="FFFFFF"/>
        <w:spacing w:before="90" w:after="90"/>
        <w:rPr>
          <w:sz w:val="28"/>
          <w:szCs w:val="28"/>
        </w:rPr>
      </w:pPr>
      <w:r w:rsidRPr="000C064F">
        <w:rPr>
          <w:sz w:val="28"/>
          <w:szCs w:val="28"/>
        </w:rPr>
        <w:t xml:space="preserve"> Учащиеся  сами приходят  к </w:t>
      </w:r>
      <w:r w:rsidR="00FB3DB7" w:rsidRPr="000C064F">
        <w:rPr>
          <w:sz w:val="28"/>
          <w:szCs w:val="28"/>
        </w:rPr>
        <w:t>решению, что дети ответственны перед родителями за их душевный покой, за их долгую жизнь.</w:t>
      </w:r>
      <w:r w:rsidR="000C064F">
        <w:rPr>
          <w:sz w:val="28"/>
          <w:szCs w:val="28"/>
        </w:rPr>
        <w:t xml:space="preserve"> </w:t>
      </w:r>
    </w:p>
    <w:p w:rsidR="00FB3DB7" w:rsidRDefault="000C064F" w:rsidP="008F79CB">
      <w:pPr>
        <w:shd w:val="clear" w:color="auto" w:fill="FFFFFF"/>
        <w:spacing w:before="90" w:after="90"/>
        <w:rPr>
          <w:sz w:val="28"/>
          <w:szCs w:val="28"/>
        </w:rPr>
      </w:pPr>
      <w:r>
        <w:rPr>
          <w:sz w:val="28"/>
          <w:szCs w:val="28"/>
        </w:rPr>
        <w:t>Я считаю, что  такой вывод им по</w:t>
      </w:r>
      <w:r w:rsidR="00BC5056">
        <w:rPr>
          <w:sz w:val="28"/>
          <w:szCs w:val="28"/>
        </w:rPr>
        <w:t>мог</w:t>
      </w:r>
      <w:r>
        <w:rPr>
          <w:sz w:val="28"/>
          <w:szCs w:val="28"/>
        </w:rPr>
        <w:t xml:space="preserve">ла сделать притча, </w:t>
      </w:r>
      <w:r w:rsidR="00BC505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C5056">
        <w:rPr>
          <w:sz w:val="28"/>
          <w:szCs w:val="28"/>
        </w:rPr>
        <w:t>оторую они прослу</w:t>
      </w:r>
      <w:r>
        <w:rPr>
          <w:sz w:val="28"/>
          <w:szCs w:val="28"/>
        </w:rPr>
        <w:t>шали</w:t>
      </w:r>
      <w:r w:rsidR="00BC5056">
        <w:rPr>
          <w:sz w:val="28"/>
          <w:szCs w:val="28"/>
        </w:rPr>
        <w:t xml:space="preserve"> в начале  урока.</w:t>
      </w:r>
      <w:bookmarkStart w:id="0" w:name="_GoBack"/>
      <w:bookmarkEnd w:id="0"/>
    </w:p>
    <w:p w:rsidR="00BC5056" w:rsidRPr="000C064F" w:rsidRDefault="00BC5056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B33A07" w:rsidRPr="000C064F" w:rsidRDefault="00B33A07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AC7945" w:rsidRDefault="00AC7945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0236FF" w:rsidRDefault="000236FF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CA1580" w:rsidRDefault="00CA1580" w:rsidP="008F79CB">
      <w:pPr>
        <w:shd w:val="clear" w:color="auto" w:fill="FFFFFF"/>
        <w:spacing w:before="90" w:after="90"/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024291" w:rsidRPr="00DD74B4" w:rsidRDefault="00024291" w:rsidP="00A75462">
      <w:pPr>
        <w:rPr>
          <w:rFonts w:cs="Times New Roman"/>
          <w:sz w:val="28"/>
          <w:szCs w:val="28"/>
        </w:rPr>
      </w:pPr>
    </w:p>
    <w:p w:rsidR="007D0B21" w:rsidRPr="00DD74B4" w:rsidRDefault="007D0B21" w:rsidP="00A75462">
      <w:pPr>
        <w:rPr>
          <w:rFonts w:cs="Times New Roman"/>
          <w:sz w:val="28"/>
          <w:szCs w:val="28"/>
        </w:rPr>
      </w:pPr>
    </w:p>
    <w:p w:rsidR="00CA0DC1" w:rsidRPr="00DD74B4" w:rsidRDefault="00CA0DC1" w:rsidP="00A75462">
      <w:pPr>
        <w:rPr>
          <w:rFonts w:cs="Times New Roman"/>
          <w:sz w:val="28"/>
          <w:szCs w:val="28"/>
        </w:rPr>
      </w:pPr>
    </w:p>
    <w:sectPr w:rsidR="00CA0DC1" w:rsidRPr="00DD74B4" w:rsidSect="00DD74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4216"/>
    <w:multiLevelType w:val="hybridMultilevel"/>
    <w:tmpl w:val="1CAAFA2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95"/>
    <w:rsid w:val="00004BB5"/>
    <w:rsid w:val="00017C35"/>
    <w:rsid w:val="00022F67"/>
    <w:rsid w:val="000236FF"/>
    <w:rsid w:val="00024291"/>
    <w:rsid w:val="00025D3A"/>
    <w:rsid w:val="00026FC8"/>
    <w:rsid w:val="00033246"/>
    <w:rsid w:val="00043D39"/>
    <w:rsid w:val="000470C0"/>
    <w:rsid w:val="00055CE3"/>
    <w:rsid w:val="00056D5C"/>
    <w:rsid w:val="00061CE9"/>
    <w:rsid w:val="00065031"/>
    <w:rsid w:val="00075390"/>
    <w:rsid w:val="000767D5"/>
    <w:rsid w:val="00097F61"/>
    <w:rsid w:val="000A3B22"/>
    <w:rsid w:val="000C064F"/>
    <w:rsid w:val="000C2552"/>
    <w:rsid w:val="000C2A48"/>
    <w:rsid w:val="000C51E0"/>
    <w:rsid w:val="000D26E6"/>
    <w:rsid w:val="000D371A"/>
    <w:rsid w:val="000D7F14"/>
    <w:rsid w:val="000E117A"/>
    <w:rsid w:val="000E655D"/>
    <w:rsid w:val="000F1115"/>
    <w:rsid w:val="000F250A"/>
    <w:rsid w:val="000F7741"/>
    <w:rsid w:val="00114B05"/>
    <w:rsid w:val="00117648"/>
    <w:rsid w:val="0012078E"/>
    <w:rsid w:val="0012208B"/>
    <w:rsid w:val="00123A4C"/>
    <w:rsid w:val="00123E01"/>
    <w:rsid w:val="00134659"/>
    <w:rsid w:val="00141DEF"/>
    <w:rsid w:val="00146879"/>
    <w:rsid w:val="00150CC4"/>
    <w:rsid w:val="00151251"/>
    <w:rsid w:val="00151FAF"/>
    <w:rsid w:val="00154B42"/>
    <w:rsid w:val="00157A16"/>
    <w:rsid w:val="001638A3"/>
    <w:rsid w:val="00174ED0"/>
    <w:rsid w:val="00177D2B"/>
    <w:rsid w:val="00181415"/>
    <w:rsid w:val="00183AC8"/>
    <w:rsid w:val="0019000F"/>
    <w:rsid w:val="001954DB"/>
    <w:rsid w:val="00196E7D"/>
    <w:rsid w:val="001A6F43"/>
    <w:rsid w:val="001A7762"/>
    <w:rsid w:val="001B2849"/>
    <w:rsid w:val="001B6C0E"/>
    <w:rsid w:val="001D7B98"/>
    <w:rsid w:val="001E0CB8"/>
    <w:rsid w:val="001F23E6"/>
    <w:rsid w:val="001F79F4"/>
    <w:rsid w:val="00214C64"/>
    <w:rsid w:val="0022162D"/>
    <w:rsid w:val="00227D37"/>
    <w:rsid w:val="002447E4"/>
    <w:rsid w:val="00247357"/>
    <w:rsid w:val="0026406F"/>
    <w:rsid w:val="00272167"/>
    <w:rsid w:val="00276431"/>
    <w:rsid w:val="00280D25"/>
    <w:rsid w:val="002858C8"/>
    <w:rsid w:val="00287C12"/>
    <w:rsid w:val="00291009"/>
    <w:rsid w:val="0029472C"/>
    <w:rsid w:val="002A1767"/>
    <w:rsid w:val="002A307C"/>
    <w:rsid w:val="002A60B4"/>
    <w:rsid w:val="002B66FB"/>
    <w:rsid w:val="002C2E14"/>
    <w:rsid w:val="002C61C9"/>
    <w:rsid w:val="002F3A02"/>
    <w:rsid w:val="002F3B4E"/>
    <w:rsid w:val="002F7298"/>
    <w:rsid w:val="00300E0A"/>
    <w:rsid w:val="0031292D"/>
    <w:rsid w:val="00321B1B"/>
    <w:rsid w:val="0033659B"/>
    <w:rsid w:val="00346476"/>
    <w:rsid w:val="00347CA6"/>
    <w:rsid w:val="003546A5"/>
    <w:rsid w:val="0036775F"/>
    <w:rsid w:val="00371C8F"/>
    <w:rsid w:val="00387B3D"/>
    <w:rsid w:val="00392246"/>
    <w:rsid w:val="00394C14"/>
    <w:rsid w:val="003A119B"/>
    <w:rsid w:val="003A7985"/>
    <w:rsid w:val="003B0151"/>
    <w:rsid w:val="003B07D3"/>
    <w:rsid w:val="003B1714"/>
    <w:rsid w:val="003B2512"/>
    <w:rsid w:val="003B6F6D"/>
    <w:rsid w:val="003C7554"/>
    <w:rsid w:val="003C7A43"/>
    <w:rsid w:val="003E7B7A"/>
    <w:rsid w:val="003F5F90"/>
    <w:rsid w:val="003F7D13"/>
    <w:rsid w:val="00401D8A"/>
    <w:rsid w:val="004207B2"/>
    <w:rsid w:val="0042439A"/>
    <w:rsid w:val="00424B82"/>
    <w:rsid w:val="00454DCC"/>
    <w:rsid w:val="0045598A"/>
    <w:rsid w:val="004662D6"/>
    <w:rsid w:val="00480886"/>
    <w:rsid w:val="00491B1A"/>
    <w:rsid w:val="00495549"/>
    <w:rsid w:val="004A3715"/>
    <w:rsid w:val="004A4092"/>
    <w:rsid w:val="004B22B1"/>
    <w:rsid w:val="004B570E"/>
    <w:rsid w:val="004B74BF"/>
    <w:rsid w:val="004C0DF6"/>
    <w:rsid w:val="004E4ADE"/>
    <w:rsid w:val="004F38B0"/>
    <w:rsid w:val="004F7921"/>
    <w:rsid w:val="00506945"/>
    <w:rsid w:val="0051040B"/>
    <w:rsid w:val="005147D5"/>
    <w:rsid w:val="005169C7"/>
    <w:rsid w:val="0052165C"/>
    <w:rsid w:val="005228C4"/>
    <w:rsid w:val="005279E6"/>
    <w:rsid w:val="00541075"/>
    <w:rsid w:val="00542A6A"/>
    <w:rsid w:val="00554F98"/>
    <w:rsid w:val="00571700"/>
    <w:rsid w:val="005756EE"/>
    <w:rsid w:val="005A29BA"/>
    <w:rsid w:val="005A3388"/>
    <w:rsid w:val="005B360C"/>
    <w:rsid w:val="005B3843"/>
    <w:rsid w:val="0060225B"/>
    <w:rsid w:val="006110CB"/>
    <w:rsid w:val="00613786"/>
    <w:rsid w:val="006176F0"/>
    <w:rsid w:val="00620D46"/>
    <w:rsid w:val="0063242E"/>
    <w:rsid w:val="00636E96"/>
    <w:rsid w:val="00640EEC"/>
    <w:rsid w:val="00647741"/>
    <w:rsid w:val="00665010"/>
    <w:rsid w:val="0067479E"/>
    <w:rsid w:val="00674FA7"/>
    <w:rsid w:val="00685C83"/>
    <w:rsid w:val="00690C10"/>
    <w:rsid w:val="00695985"/>
    <w:rsid w:val="00697A34"/>
    <w:rsid w:val="006A1F6F"/>
    <w:rsid w:val="006B1A3E"/>
    <w:rsid w:val="006C2110"/>
    <w:rsid w:val="006D1A33"/>
    <w:rsid w:val="006E607B"/>
    <w:rsid w:val="006F0ED2"/>
    <w:rsid w:val="00700C75"/>
    <w:rsid w:val="0070544A"/>
    <w:rsid w:val="00706C39"/>
    <w:rsid w:val="007113A0"/>
    <w:rsid w:val="0071323D"/>
    <w:rsid w:val="00714F70"/>
    <w:rsid w:val="0072745E"/>
    <w:rsid w:val="0073442D"/>
    <w:rsid w:val="00735A60"/>
    <w:rsid w:val="00736024"/>
    <w:rsid w:val="00736CF1"/>
    <w:rsid w:val="0074229B"/>
    <w:rsid w:val="007533AC"/>
    <w:rsid w:val="00757EFA"/>
    <w:rsid w:val="00773A4D"/>
    <w:rsid w:val="00776F05"/>
    <w:rsid w:val="0077730B"/>
    <w:rsid w:val="00780AB6"/>
    <w:rsid w:val="00782927"/>
    <w:rsid w:val="00786897"/>
    <w:rsid w:val="00790BB4"/>
    <w:rsid w:val="0079740D"/>
    <w:rsid w:val="007A5946"/>
    <w:rsid w:val="007C2A5C"/>
    <w:rsid w:val="007C5A73"/>
    <w:rsid w:val="007D09FB"/>
    <w:rsid w:val="007D0B21"/>
    <w:rsid w:val="007D40CD"/>
    <w:rsid w:val="007E489D"/>
    <w:rsid w:val="007F27E5"/>
    <w:rsid w:val="0080134F"/>
    <w:rsid w:val="0081020C"/>
    <w:rsid w:val="00815E28"/>
    <w:rsid w:val="008239AC"/>
    <w:rsid w:val="008269B3"/>
    <w:rsid w:val="00827C5D"/>
    <w:rsid w:val="00832F4C"/>
    <w:rsid w:val="00837F83"/>
    <w:rsid w:val="00842906"/>
    <w:rsid w:val="00847F1D"/>
    <w:rsid w:val="0085459C"/>
    <w:rsid w:val="00861332"/>
    <w:rsid w:val="008806CF"/>
    <w:rsid w:val="00897338"/>
    <w:rsid w:val="008B40AA"/>
    <w:rsid w:val="008F79CB"/>
    <w:rsid w:val="00902E1E"/>
    <w:rsid w:val="00903552"/>
    <w:rsid w:val="0090518A"/>
    <w:rsid w:val="00907CF0"/>
    <w:rsid w:val="00912A38"/>
    <w:rsid w:val="00914A0B"/>
    <w:rsid w:val="00923515"/>
    <w:rsid w:val="00926D70"/>
    <w:rsid w:val="00954291"/>
    <w:rsid w:val="00965709"/>
    <w:rsid w:val="00965B8B"/>
    <w:rsid w:val="00970C39"/>
    <w:rsid w:val="00977BAB"/>
    <w:rsid w:val="00987B6B"/>
    <w:rsid w:val="00991790"/>
    <w:rsid w:val="009973C7"/>
    <w:rsid w:val="009975A3"/>
    <w:rsid w:val="009A4DAA"/>
    <w:rsid w:val="009B4A5B"/>
    <w:rsid w:val="009C02FE"/>
    <w:rsid w:val="009D2A2B"/>
    <w:rsid w:val="009D51D4"/>
    <w:rsid w:val="009F2D87"/>
    <w:rsid w:val="009F39A7"/>
    <w:rsid w:val="009F504B"/>
    <w:rsid w:val="00A2007D"/>
    <w:rsid w:val="00A21992"/>
    <w:rsid w:val="00A23AD8"/>
    <w:rsid w:val="00A24228"/>
    <w:rsid w:val="00A267F7"/>
    <w:rsid w:val="00A33A83"/>
    <w:rsid w:val="00A35D1D"/>
    <w:rsid w:val="00A36B01"/>
    <w:rsid w:val="00A431D1"/>
    <w:rsid w:val="00A50A68"/>
    <w:rsid w:val="00A513F0"/>
    <w:rsid w:val="00A75462"/>
    <w:rsid w:val="00A77868"/>
    <w:rsid w:val="00A8013C"/>
    <w:rsid w:val="00A80BD3"/>
    <w:rsid w:val="00A8254E"/>
    <w:rsid w:val="00A8381D"/>
    <w:rsid w:val="00A856D2"/>
    <w:rsid w:val="00AA4D41"/>
    <w:rsid w:val="00AB2A77"/>
    <w:rsid w:val="00AB7241"/>
    <w:rsid w:val="00AC7945"/>
    <w:rsid w:val="00AE1E74"/>
    <w:rsid w:val="00AE41F6"/>
    <w:rsid w:val="00AF0E4B"/>
    <w:rsid w:val="00AF1F30"/>
    <w:rsid w:val="00AF3CA0"/>
    <w:rsid w:val="00AF5E52"/>
    <w:rsid w:val="00B0706F"/>
    <w:rsid w:val="00B22060"/>
    <w:rsid w:val="00B30404"/>
    <w:rsid w:val="00B33A07"/>
    <w:rsid w:val="00B35982"/>
    <w:rsid w:val="00B44D1C"/>
    <w:rsid w:val="00B47BD8"/>
    <w:rsid w:val="00B53552"/>
    <w:rsid w:val="00B55858"/>
    <w:rsid w:val="00B602DD"/>
    <w:rsid w:val="00B60F64"/>
    <w:rsid w:val="00B6178B"/>
    <w:rsid w:val="00B62D92"/>
    <w:rsid w:val="00B714AD"/>
    <w:rsid w:val="00B7268B"/>
    <w:rsid w:val="00B817BB"/>
    <w:rsid w:val="00B84268"/>
    <w:rsid w:val="00B8728E"/>
    <w:rsid w:val="00B905ED"/>
    <w:rsid w:val="00BA42EB"/>
    <w:rsid w:val="00BB128F"/>
    <w:rsid w:val="00BB4234"/>
    <w:rsid w:val="00BB4D74"/>
    <w:rsid w:val="00BC0425"/>
    <w:rsid w:val="00BC0DC8"/>
    <w:rsid w:val="00BC20A8"/>
    <w:rsid w:val="00BC5056"/>
    <w:rsid w:val="00BE2777"/>
    <w:rsid w:val="00BF3242"/>
    <w:rsid w:val="00C05DCE"/>
    <w:rsid w:val="00C1052D"/>
    <w:rsid w:val="00C113ED"/>
    <w:rsid w:val="00C26851"/>
    <w:rsid w:val="00C30472"/>
    <w:rsid w:val="00C345A3"/>
    <w:rsid w:val="00C44B64"/>
    <w:rsid w:val="00C50941"/>
    <w:rsid w:val="00C579D1"/>
    <w:rsid w:val="00C63A49"/>
    <w:rsid w:val="00C63AC0"/>
    <w:rsid w:val="00C70668"/>
    <w:rsid w:val="00C806DF"/>
    <w:rsid w:val="00C87428"/>
    <w:rsid w:val="00C87F35"/>
    <w:rsid w:val="00CA0DC1"/>
    <w:rsid w:val="00CA1580"/>
    <w:rsid w:val="00CA3362"/>
    <w:rsid w:val="00CA3998"/>
    <w:rsid w:val="00CD6A5E"/>
    <w:rsid w:val="00CD77B5"/>
    <w:rsid w:val="00CD7D20"/>
    <w:rsid w:val="00CE108F"/>
    <w:rsid w:val="00CF1BD9"/>
    <w:rsid w:val="00CF63BC"/>
    <w:rsid w:val="00D12B8A"/>
    <w:rsid w:val="00D21097"/>
    <w:rsid w:val="00D313F0"/>
    <w:rsid w:val="00D36895"/>
    <w:rsid w:val="00D36DF2"/>
    <w:rsid w:val="00D37AED"/>
    <w:rsid w:val="00D43E88"/>
    <w:rsid w:val="00D4456B"/>
    <w:rsid w:val="00D47FFB"/>
    <w:rsid w:val="00D66778"/>
    <w:rsid w:val="00D76B87"/>
    <w:rsid w:val="00DB58ED"/>
    <w:rsid w:val="00DB5F95"/>
    <w:rsid w:val="00DB6D1E"/>
    <w:rsid w:val="00DB7E20"/>
    <w:rsid w:val="00DD22CC"/>
    <w:rsid w:val="00DD74B4"/>
    <w:rsid w:val="00DE7499"/>
    <w:rsid w:val="00DF0EA6"/>
    <w:rsid w:val="00E2096F"/>
    <w:rsid w:val="00E25C32"/>
    <w:rsid w:val="00E366A7"/>
    <w:rsid w:val="00E4060B"/>
    <w:rsid w:val="00E431FD"/>
    <w:rsid w:val="00E52274"/>
    <w:rsid w:val="00E530F2"/>
    <w:rsid w:val="00E54B56"/>
    <w:rsid w:val="00E600DB"/>
    <w:rsid w:val="00E66EC5"/>
    <w:rsid w:val="00E70BBD"/>
    <w:rsid w:val="00E72E57"/>
    <w:rsid w:val="00E7476E"/>
    <w:rsid w:val="00E77F60"/>
    <w:rsid w:val="00E911D2"/>
    <w:rsid w:val="00EA4A11"/>
    <w:rsid w:val="00EA5E25"/>
    <w:rsid w:val="00EB0E85"/>
    <w:rsid w:val="00EB232C"/>
    <w:rsid w:val="00EB45ED"/>
    <w:rsid w:val="00EB4C45"/>
    <w:rsid w:val="00EB5ABA"/>
    <w:rsid w:val="00EC1231"/>
    <w:rsid w:val="00EC2AFC"/>
    <w:rsid w:val="00EC2E01"/>
    <w:rsid w:val="00EC6F57"/>
    <w:rsid w:val="00EE3C77"/>
    <w:rsid w:val="00F10D5A"/>
    <w:rsid w:val="00F162DF"/>
    <w:rsid w:val="00F30BB0"/>
    <w:rsid w:val="00F35D8E"/>
    <w:rsid w:val="00F37F99"/>
    <w:rsid w:val="00F41712"/>
    <w:rsid w:val="00F52A0A"/>
    <w:rsid w:val="00F70CF5"/>
    <w:rsid w:val="00F80557"/>
    <w:rsid w:val="00F81221"/>
    <w:rsid w:val="00F92445"/>
    <w:rsid w:val="00FA00D3"/>
    <w:rsid w:val="00FA2429"/>
    <w:rsid w:val="00FA29DD"/>
    <w:rsid w:val="00FB22E9"/>
    <w:rsid w:val="00FB3DB7"/>
    <w:rsid w:val="00FB79CD"/>
    <w:rsid w:val="00FD7DF0"/>
    <w:rsid w:val="00FE0B6F"/>
    <w:rsid w:val="00FE6883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429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429"/>
    <w:rPr>
      <w:color w:val="0000FF"/>
      <w:u w:val="single"/>
    </w:rPr>
  </w:style>
  <w:style w:type="character" w:styleId="a4">
    <w:name w:val="Strong"/>
    <w:basedOn w:val="a0"/>
    <w:uiPriority w:val="22"/>
    <w:qFormat/>
    <w:rsid w:val="00424B82"/>
    <w:rPr>
      <w:b/>
      <w:bCs/>
    </w:rPr>
  </w:style>
  <w:style w:type="character" w:styleId="a5">
    <w:name w:val="Emphasis"/>
    <w:basedOn w:val="a0"/>
    <w:uiPriority w:val="20"/>
    <w:qFormat/>
    <w:rsid w:val="00B714A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24291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c13">
    <w:name w:val="c13"/>
    <w:basedOn w:val="a0"/>
    <w:rsid w:val="00024291"/>
  </w:style>
  <w:style w:type="paragraph" w:styleId="a6">
    <w:name w:val="Normal (Web)"/>
    <w:basedOn w:val="a"/>
    <w:uiPriority w:val="99"/>
    <w:unhideWhenUsed/>
    <w:rsid w:val="000242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mall">
    <w:name w:val="small"/>
    <w:basedOn w:val="a0"/>
    <w:rsid w:val="00024291"/>
  </w:style>
  <w:style w:type="paragraph" w:styleId="a7">
    <w:name w:val="List Paragraph"/>
    <w:basedOn w:val="a"/>
    <w:uiPriority w:val="34"/>
    <w:qFormat/>
    <w:rsid w:val="00024291"/>
    <w:pPr>
      <w:ind w:left="720"/>
      <w:contextualSpacing/>
    </w:pPr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6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429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429"/>
    <w:rPr>
      <w:color w:val="0000FF"/>
      <w:u w:val="single"/>
    </w:rPr>
  </w:style>
  <w:style w:type="character" w:styleId="a4">
    <w:name w:val="Strong"/>
    <w:basedOn w:val="a0"/>
    <w:uiPriority w:val="22"/>
    <w:qFormat/>
    <w:rsid w:val="00424B82"/>
    <w:rPr>
      <w:b/>
      <w:bCs/>
    </w:rPr>
  </w:style>
  <w:style w:type="character" w:styleId="a5">
    <w:name w:val="Emphasis"/>
    <w:basedOn w:val="a0"/>
    <w:uiPriority w:val="20"/>
    <w:qFormat/>
    <w:rsid w:val="00B714A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24291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c13">
    <w:name w:val="c13"/>
    <w:basedOn w:val="a0"/>
    <w:rsid w:val="00024291"/>
  </w:style>
  <w:style w:type="paragraph" w:styleId="a6">
    <w:name w:val="Normal (Web)"/>
    <w:basedOn w:val="a"/>
    <w:uiPriority w:val="99"/>
    <w:unhideWhenUsed/>
    <w:rsid w:val="000242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mall">
    <w:name w:val="small"/>
    <w:basedOn w:val="a0"/>
    <w:rsid w:val="00024291"/>
  </w:style>
  <w:style w:type="paragraph" w:styleId="a7">
    <w:name w:val="List Paragraph"/>
    <w:basedOn w:val="a"/>
    <w:uiPriority w:val="34"/>
    <w:qFormat/>
    <w:rsid w:val="00024291"/>
    <w:pPr>
      <w:ind w:left="720"/>
      <w:contextualSpacing/>
    </w:pPr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6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4%D1%80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D%D1%80%D0%B0%D0%B2%D1%81%D1%82%D0%B2%D0%B5%D0%BD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0%BE%D1%81%D0%BA%D0%B0%D0%B7%D0%B0%D0%BD%D0%B8%D0%B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Сыкчин Е.В.</dc:creator>
  <cp:lastModifiedBy>Сыкчин Е.В.</cp:lastModifiedBy>
  <cp:revision>2</cp:revision>
  <dcterms:created xsi:type="dcterms:W3CDTF">2017-12-03T01:51:00Z</dcterms:created>
  <dcterms:modified xsi:type="dcterms:W3CDTF">2017-12-04T11:32:00Z</dcterms:modified>
</cp:coreProperties>
</file>