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 гимназия №44</w:t>
      </w:r>
    </w:p>
    <w:p w:rsidR="001273C2" w:rsidRPr="00B1329D" w:rsidRDefault="001273C2" w:rsidP="00D95438">
      <w:pPr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C2" w:rsidRPr="00B1329D" w:rsidRDefault="001273C2" w:rsidP="00D9543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329D">
        <w:rPr>
          <w:rFonts w:ascii="Times New Roman" w:hAnsi="Times New Roman" w:cs="Times New Roman"/>
          <w:b/>
          <w:bCs/>
          <w:sz w:val="36"/>
          <w:szCs w:val="36"/>
        </w:rPr>
        <w:t>Конспект спортивного часа.</w:t>
      </w:r>
    </w:p>
    <w:p w:rsidR="001273C2" w:rsidRPr="00B1329D" w:rsidRDefault="007510AA" w:rsidP="00D954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Тема: «Весёлая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Спортландия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273C2" w:rsidRPr="00B1329D" w:rsidRDefault="007510AA" w:rsidP="00D954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1-3</w:t>
      </w:r>
      <w:r w:rsidR="001273C2" w:rsidRPr="00B1329D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right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>Составила:</w:t>
      </w:r>
    </w:p>
    <w:p w:rsidR="001273C2" w:rsidRPr="00B1329D" w:rsidRDefault="001273C2" w:rsidP="00D95438">
      <w:pPr>
        <w:jc w:val="right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                              воспитатель ГПД </w:t>
      </w:r>
    </w:p>
    <w:p w:rsidR="001273C2" w:rsidRPr="00B1329D" w:rsidRDefault="001273C2" w:rsidP="00D95438">
      <w:pPr>
        <w:jc w:val="right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B1329D">
        <w:rPr>
          <w:rFonts w:ascii="Times New Roman" w:hAnsi="Times New Roman" w:cs="Times New Roman"/>
          <w:sz w:val="28"/>
          <w:szCs w:val="28"/>
        </w:rPr>
        <w:t>Птицина</w:t>
      </w:r>
      <w:proofErr w:type="spellEnd"/>
      <w:r w:rsidRPr="00B1329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D95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>Пенза 201</w:t>
      </w:r>
      <w:r w:rsidR="002B5503">
        <w:rPr>
          <w:rFonts w:ascii="Times New Roman" w:hAnsi="Times New Roman" w:cs="Times New Roman"/>
          <w:sz w:val="28"/>
          <w:szCs w:val="28"/>
        </w:rPr>
        <w:t>9</w:t>
      </w:r>
      <w:r w:rsidRPr="00B1329D">
        <w:rPr>
          <w:rFonts w:ascii="Times New Roman" w:hAnsi="Times New Roman" w:cs="Times New Roman"/>
          <w:sz w:val="28"/>
          <w:szCs w:val="28"/>
        </w:rPr>
        <w:t>г.</w:t>
      </w:r>
    </w:p>
    <w:p w:rsidR="001273C2" w:rsidRPr="00B1329D" w:rsidRDefault="001273C2" w:rsidP="00C1299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Default="001273C2" w:rsidP="00C1299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Default="001273C2" w:rsidP="00C1299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Default="001273C2" w:rsidP="00C1299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Pr="00B1329D" w:rsidRDefault="001273C2" w:rsidP="005D285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«Веселая </w:t>
      </w:r>
      <w:proofErr w:type="spellStart"/>
      <w:r w:rsidRPr="00B1329D">
        <w:rPr>
          <w:rFonts w:ascii="Times New Roman" w:hAnsi="Times New Roman" w:cs="Times New Roman"/>
          <w:b/>
          <w:bCs/>
          <w:sz w:val="28"/>
          <w:szCs w:val="28"/>
        </w:rPr>
        <w:t>Спортландия</w:t>
      </w:r>
      <w:proofErr w:type="spellEnd"/>
      <w:r w:rsidRPr="00B132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73C2" w:rsidRPr="00B1329D" w:rsidRDefault="001273C2" w:rsidP="00C1299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407A" w:rsidRDefault="00C6407A" w:rsidP="00755C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CC9" w:rsidRPr="00C6407A" w:rsidRDefault="00392ED5" w:rsidP="00C640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E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55CC9" w:rsidRPr="00A9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0AA">
        <w:rPr>
          <w:rFonts w:ascii="Times New Roman" w:hAnsi="Times New Roman" w:cs="Times New Roman"/>
          <w:sz w:val="28"/>
          <w:szCs w:val="28"/>
        </w:rPr>
        <w:t>Приобщение</w:t>
      </w:r>
      <w:r w:rsidR="00755CC9" w:rsidRPr="00C6407A">
        <w:rPr>
          <w:rFonts w:ascii="Times New Roman" w:hAnsi="Times New Roman" w:cs="Times New Roman"/>
          <w:sz w:val="28"/>
          <w:szCs w:val="28"/>
        </w:rPr>
        <w:t xml:space="preserve"> учащихся к регулярным занятиям физическими упражнениями в целях здорового образа жизни.</w:t>
      </w:r>
    </w:p>
    <w:p w:rsidR="003C746B" w:rsidRPr="00C6407A" w:rsidRDefault="003C746B" w:rsidP="00C640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73C2" w:rsidRDefault="001273C2" w:rsidP="00C6407A">
      <w:pPr>
        <w:pStyle w:val="a4"/>
        <w:rPr>
          <w:rFonts w:ascii="Times New Roman" w:hAnsi="Times New Roman" w:cs="Times New Roman"/>
        </w:rPr>
      </w:pPr>
    </w:p>
    <w:p w:rsidR="005D2857" w:rsidRDefault="005D2857" w:rsidP="00C6407A">
      <w:pPr>
        <w:pStyle w:val="a4"/>
        <w:rPr>
          <w:rFonts w:ascii="Times New Roman" w:hAnsi="Times New Roman" w:cs="Times New Roman"/>
        </w:rPr>
      </w:pPr>
    </w:p>
    <w:p w:rsidR="005D2857" w:rsidRPr="00B1329D" w:rsidRDefault="005D2857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407A" w:rsidRDefault="00C6407A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t xml:space="preserve">1.Образовательные: </w:t>
      </w: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>Познакомить детей с новыми подвижными играми, дать первичные представления о различных видах спорта и его значимости в укреплении здоровья;</w:t>
      </w: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t>2.Развивающие:</w:t>
      </w: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>Развивать и совершенствовать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329D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329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29D">
        <w:rPr>
          <w:rFonts w:ascii="Times New Roman" w:hAnsi="Times New Roman" w:cs="Times New Roman"/>
          <w:sz w:val="28"/>
          <w:szCs w:val="28"/>
        </w:rPr>
        <w:t xml:space="preserve"> – быстрот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B1329D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B1329D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29D">
        <w:rPr>
          <w:rFonts w:ascii="Times New Roman" w:hAnsi="Times New Roman" w:cs="Times New Roman"/>
          <w:sz w:val="28"/>
          <w:szCs w:val="28"/>
        </w:rPr>
        <w:t xml:space="preserve"> и выносливост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329D">
        <w:rPr>
          <w:rFonts w:ascii="Times New Roman" w:hAnsi="Times New Roman" w:cs="Times New Roman"/>
          <w:sz w:val="28"/>
          <w:szCs w:val="28"/>
        </w:rPr>
        <w:t>; развивать аналитическое  мышление, внимание, память, расширять  кругозор.</w:t>
      </w: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C2" w:rsidRPr="00B1329D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t xml:space="preserve">3.Воспитательные: </w:t>
      </w:r>
    </w:p>
    <w:p w:rsidR="00A91E81" w:rsidRDefault="001273C2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1329D">
        <w:rPr>
          <w:rFonts w:ascii="Times New Roman" w:hAnsi="Times New Roman" w:cs="Times New Roman"/>
          <w:sz w:val="28"/>
          <w:szCs w:val="28"/>
        </w:rPr>
        <w:t xml:space="preserve">Воспитывать  взаимопомощь, дружеские 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 во время игры, </w:t>
      </w:r>
      <w:r w:rsidRPr="00B1329D">
        <w:rPr>
          <w:rFonts w:ascii="Times New Roman" w:hAnsi="Times New Roman" w:cs="Times New Roman"/>
          <w:sz w:val="28"/>
          <w:szCs w:val="28"/>
        </w:rPr>
        <w:t>чувство гордости за спортивные достижения команды.</w:t>
      </w:r>
      <w:r w:rsidR="00A91E81" w:rsidRPr="00A9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81" w:rsidRDefault="00A91E81" w:rsidP="00C640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29D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Pr="00B1329D">
        <w:rPr>
          <w:rFonts w:ascii="Times New Roman" w:hAnsi="Times New Roman" w:cs="Times New Roman"/>
          <w:sz w:val="28"/>
          <w:szCs w:val="28"/>
        </w:rPr>
        <w:t xml:space="preserve"> эмблемы с факелами двух цветов для формирования команд, цветные мелки, шарики  двух цветов по числу участников, скакалки (2 </w:t>
      </w:r>
      <w:proofErr w:type="spellStart"/>
      <w:proofErr w:type="gramStart"/>
      <w:r w:rsidRPr="00B1329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1329D">
        <w:rPr>
          <w:rFonts w:ascii="Times New Roman" w:hAnsi="Times New Roman" w:cs="Times New Roman"/>
          <w:sz w:val="28"/>
          <w:szCs w:val="28"/>
        </w:rPr>
        <w:t xml:space="preserve">) , игрушечные фигурки зверей (по числу участников), «кочки» из картона для эстафеты «Спасатели», кубики пластмассовые (2 </w:t>
      </w:r>
      <w:proofErr w:type="spellStart"/>
      <w:proofErr w:type="gramStart"/>
      <w:r w:rsidRPr="00B1329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1329D">
        <w:rPr>
          <w:rFonts w:ascii="Times New Roman" w:hAnsi="Times New Roman" w:cs="Times New Roman"/>
          <w:sz w:val="28"/>
          <w:szCs w:val="28"/>
        </w:rPr>
        <w:t>),  «язычки пламени» из картона для награждения команд, рисунок чаши для Олимпийского огня, медали с изображениями различных видов спорта для каждого участника.</w:t>
      </w:r>
    </w:p>
    <w:p w:rsidR="003C746B" w:rsidRDefault="003C746B" w:rsidP="00C640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46B" w:rsidRPr="00B1329D" w:rsidRDefault="003C746B" w:rsidP="00A91E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C12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C12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52CAD" w:rsidP="00C129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15181"/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4"/>
        <w:gridCol w:w="3462"/>
        <w:gridCol w:w="4676"/>
      </w:tblGrid>
      <w:tr w:rsidR="00A91E81" w:rsidRPr="008C48A9" w:rsidTr="00535044">
        <w:tc>
          <w:tcPr>
            <w:tcW w:w="635" w:type="pct"/>
            <w:tcBorders>
              <w:bottom w:val="single" w:sz="4" w:space="0" w:color="auto"/>
            </w:tcBorders>
          </w:tcPr>
          <w:p w:rsidR="00A91E81" w:rsidRPr="008C48A9" w:rsidRDefault="00A91E81" w:rsidP="00A91E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8C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pct"/>
          </w:tcPr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A91E81" w:rsidRPr="008C48A9" w:rsidTr="00535044">
        <w:trPr>
          <w:trHeight w:val="342"/>
        </w:trPr>
        <w:tc>
          <w:tcPr>
            <w:tcW w:w="635" w:type="pct"/>
            <w:tcBorders>
              <w:top w:val="single" w:sz="4" w:space="0" w:color="auto"/>
            </w:tcBorders>
          </w:tcPr>
          <w:p w:rsidR="00A91E81" w:rsidRPr="008C48A9" w:rsidRDefault="00A91E81" w:rsidP="00A91E8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pct"/>
            <w:vMerge w:val="restart"/>
            <w:tcBorders>
              <w:top w:val="single" w:sz="4" w:space="0" w:color="auto"/>
            </w:tcBorders>
          </w:tcPr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 часть. Разминка. </w:t>
            </w:r>
          </w:p>
          <w:p w:rsidR="00A91E81" w:rsidRPr="008C48A9" w:rsidRDefault="00A91E81" w:rsidP="00A91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Подготовить детей к занятию,  создать эмоциональный фон.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организм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к предстоящей нагрузке.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Предоставить детям возможность выбора при делении на команды.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Создать позитивную соревновательную мотивацию.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поведения во время спортивных мероприятий.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pct"/>
            <w:vMerge w:val="restart"/>
          </w:tcPr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одну шеренгу, приветствие, сообщение задач.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отправляемся в страну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. Что же это за страна? Хотите узнать?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Привет, страна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Мир спорта, игр, детей.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К тебе, страна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Ведем своих друзей.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Дороги здесь - канаты, а мостики - батут,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Бассейном океаны в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зовут.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Кто ловок, крепок, строен,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спешат.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Всегда в ней ждут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находчивых ребят. </w:t>
            </w:r>
          </w:p>
          <w:p w:rsidR="00BF351A" w:rsidRDefault="00A91E81" w:rsidP="00BF35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-Путешествие в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будет полезным и увлекательным, если каждый из вас постарается сегодня проявить себя с лучшей стороны. Встаньте в круг, назовите свои хорошие качества, которые помогут нам в этой стране. </w:t>
            </w:r>
          </w:p>
          <w:p w:rsidR="00BF351A" w:rsidRPr="00BF351A" w:rsidRDefault="00A91E81" w:rsidP="00BF35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48A9">
              <w:rPr>
                <w:rFonts w:ascii="Times New Roman" w:hAnsi="Times New Roman"/>
                <w:sz w:val="28"/>
                <w:szCs w:val="28"/>
              </w:rPr>
              <w:t xml:space="preserve"> Сегодня вы не просто ребята, а спо</w:t>
            </w:r>
            <w:r w:rsidR="00BF351A">
              <w:rPr>
                <w:rFonts w:ascii="Times New Roman" w:hAnsi="Times New Roman"/>
                <w:sz w:val="28"/>
                <w:szCs w:val="28"/>
              </w:rPr>
              <w:t xml:space="preserve">ртсмены </w:t>
            </w:r>
            <w:r w:rsidRPr="008C48A9">
              <w:rPr>
                <w:rFonts w:ascii="Times New Roman" w:hAnsi="Times New Roman"/>
                <w:sz w:val="28"/>
                <w:szCs w:val="28"/>
              </w:rPr>
              <w:t xml:space="preserve"> я буду вашим тренером. Тренер – это учитель спорта и физкультуры.</w:t>
            </w:r>
          </w:p>
          <w:p w:rsidR="00BF351A" w:rsidRPr="00BF351A" w:rsidRDefault="00BF351A" w:rsidP="00BF35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Разминка: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-ходьба на носках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-ходьба на пятках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-ходьба на внешней стороне стопы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 xml:space="preserve">-в </w:t>
            </w:r>
            <w:proofErr w:type="spellStart"/>
            <w:r w:rsidRPr="00BF351A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-в глубоком приседе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-легкий бег</w:t>
            </w:r>
          </w:p>
          <w:p w:rsidR="00BF351A" w:rsidRPr="00BF351A" w:rsidRDefault="00BF351A" w:rsidP="00BF35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-беговые упражнения:</w:t>
            </w:r>
          </w:p>
          <w:p w:rsidR="00BF351A" w:rsidRPr="00BF351A" w:rsidRDefault="00BF351A" w:rsidP="00817E6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с высоким подниманием бедра</w:t>
            </w:r>
            <w:r w:rsidR="00817E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7E6B" w:rsidRDefault="00BF351A" w:rsidP="00BF351A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51A">
              <w:rPr>
                <w:rFonts w:ascii="Times New Roman" w:hAnsi="Times New Roman"/>
                <w:sz w:val="28"/>
                <w:szCs w:val="28"/>
              </w:rPr>
              <w:t>ускорение</w:t>
            </w:r>
            <w:r w:rsidR="00817E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E6B" w:rsidRPr="00BF351A" w:rsidRDefault="00817E6B" w:rsidP="00BF351A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1E81" w:rsidRPr="008C48A9" w:rsidRDefault="00A91E81" w:rsidP="00BF35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разделиться на две 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команды. Для этого мы зажжем свой маленький символический Олимпийский огонь. Мальчики и девочки подходят к своим обручам, выбирают  фа</w:t>
            </w:r>
            <w:r w:rsidR="00C35756">
              <w:rPr>
                <w:rFonts w:ascii="Times New Roman" w:hAnsi="Times New Roman" w:cs="Times New Roman"/>
                <w:sz w:val="28"/>
                <w:szCs w:val="28"/>
              </w:rPr>
              <w:t>кел и объединяются в команды</w:t>
            </w:r>
            <w:r w:rsidR="00817E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1E81" w:rsidRPr="008C48A9" w:rsidRDefault="00A91E81" w:rsidP="00A9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Факелы – эмблемы прикрепляются каждому ребенку. Дети строятся по командам,  придумывают названия, выбирают капитанов. </w:t>
            </w:r>
          </w:p>
          <w:p w:rsidR="00A91E81" w:rsidRPr="008C48A9" w:rsidRDefault="00A91E81" w:rsidP="00A9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должны выполнять задания и за каждую призовую эстафету команда  получит язычки пламени из бумаги (по количеству очков). В результате мы посмотрим, у какой команды Олимпийский огонь получится ярче и красивее. </w:t>
            </w:r>
          </w:p>
          <w:p w:rsidR="00A91E81" w:rsidRPr="008C48A9" w:rsidRDefault="00A91E81" w:rsidP="00A9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соревнований помните о взаимовыручке, соблюдайте правила игры, будьте  внимательными и осторожными во время эстафет, старайтесь всегда быть дружной командой.  </w:t>
            </w:r>
          </w:p>
        </w:tc>
      </w:tr>
      <w:tr w:rsidR="00A91E81" w:rsidRPr="008C48A9" w:rsidTr="00535044">
        <w:tc>
          <w:tcPr>
            <w:tcW w:w="635" w:type="pct"/>
          </w:tcPr>
          <w:p w:rsidR="00A91E81" w:rsidRPr="008C48A9" w:rsidRDefault="00A91E81" w:rsidP="00A91E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48A9">
              <w:rPr>
                <w:sz w:val="28"/>
                <w:szCs w:val="28"/>
              </w:rPr>
              <w:t>1.</w:t>
            </w:r>
          </w:p>
        </w:tc>
        <w:tc>
          <w:tcPr>
            <w:tcW w:w="1857" w:type="pct"/>
            <w:vMerge/>
            <w:tcBorders>
              <w:top w:val="single" w:sz="4" w:space="0" w:color="auto"/>
            </w:tcBorders>
          </w:tcPr>
          <w:p w:rsidR="00A91E81" w:rsidRPr="008C48A9" w:rsidRDefault="00A91E81" w:rsidP="00A91E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pct"/>
            <w:vMerge/>
          </w:tcPr>
          <w:p w:rsidR="00A91E81" w:rsidRPr="008C48A9" w:rsidRDefault="00A91E81" w:rsidP="00A91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1E81" w:rsidRPr="008C48A9" w:rsidTr="00535044">
        <w:tc>
          <w:tcPr>
            <w:tcW w:w="635" w:type="pct"/>
          </w:tcPr>
          <w:p w:rsidR="00A91E81" w:rsidRPr="008C48A9" w:rsidRDefault="00A91E81" w:rsidP="00A91E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48A9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857" w:type="pct"/>
          </w:tcPr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часть.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играми и эстафетами;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действовать по правилам игры, слаженно, дружно,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и развивать силу, ловкость, находчивость, быстроту и точность движений, правильную осанку, внимание. </w:t>
            </w:r>
          </w:p>
        </w:tc>
        <w:tc>
          <w:tcPr>
            <w:tcW w:w="2509" w:type="pct"/>
          </w:tcPr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Эстафета №1. «Выбери свой цвет» 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Эта эстафета покажет, какие внимательные игроки в каждой команде.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На финише в обруче лежат шарики. Каждой команде нужно добежать до финиша и взять шарик цвета факела своей команды. Победит та команда, которая выполнит это задание первой.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Эта эстафета покажет, как вы умеете договариваться, выполнять действия слаженно и дружно.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 №2. "Прыжки на скакалке".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Команда делится на тройки.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Два человека от каждой команды берут в руки по одному концу скакалки, а третий будет через неё прыгать. Дойдя до определённой черты, ребята берутся за руки, втроём возвращаются в команду и 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передают скакалку следующей тройке.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Жители страны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знают, что залог здоровья - прямая осанка. Вы сейчас в этом убедитесь.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 №3. «Гимнасты»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Необходимо пройти до финиша с кубиком на голове. Нужно обойти ориентир, дойти до старта и передать кубик следующему игроку.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Конкурс капитанов.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 №4. «Укажи путь»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Капитаны цветными мелками проводят линию между стартом (нарисован велосипед) и финишем (нарисован флажок) по дорожкам (волнистая и зигзагообразная линии), нарисованным на асфальте,  стараясь вести линию по центру «дорожки», не выходя за ее края.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 №5. «Спасатели»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объявили чрезвычайное положение. Вы - спасатели. Вам нужно спасти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, попавших в беду. Пройти нужно по болоту. Безопасный путь вам укажут следы. Идти нужно только по ним: справа - камнепад, слева - глубокая быстрая река, впереди – болото.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На старте стоят у каждой команды по 8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— игрушек, до финиша на расстоянии 75—80 см расположены следы босых ног - гигантские. Необходимо, взяв в руки одну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зверюшку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и прыгая по следам, донести ее до финиша. Выигрывает та команда, которая быстрее перенесет всех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Вы благополучно спасли всех </w:t>
            </w:r>
            <w:proofErr w:type="gram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, теперь нужно переправиться самим. 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 №.6 «Переправа»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Команды выстраиваются в затылок друг за другом. Первый участник 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бежи</w:t>
            </w:r>
            <w:r w:rsidR="00C35756">
              <w:rPr>
                <w:rFonts w:ascii="Times New Roman" w:hAnsi="Times New Roman" w:cs="Times New Roman"/>
                <w:sz w:val="28"/>
                <w:szCs w:val="28"/>
              </w:rPr>
              <w:t>т до определённого места</w:t>
            </w:r>
            <w:proofErr w:type="gramStart"/>
            <w:r w:rsidR="00C3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касается рукой, возвращается, берёт следующего участника команды за руку и вместе бегут до места. Там первый участник остаётся, а второй бежит за третьим, берёт его за руку и отправляется к первому. Второй участник остаётся с первым, а третий бежит за четвёртым и т.д. </w:t>
            </w:r>
          </w:p>
        </w:tc>
      </w:tr>
      <w:tr w:rsidR="00A91E81" w:rsidRPr="008C48A9" w:rsidTr="00535044">
        <w:tc>
          <w:tcPr>
            <w:tcW w:w="635" w:type="pct"/>
          </w:tcPr>
          <w:p w:rsidR="00A91E81" w:rsidRPr="008C48A9" w:rsidRDefault="00A91E81" w:rsidP="00A91E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48A9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857" w:type="pct"/>
          </w:tcPr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к здоровому образу жизни, чувство сопереживания, радости за победу товарища.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Восстановить силы, затраченные во время соревнований.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рефлексию, наградить участников.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pct"/>
          </w:tcPr>
          <w:p w:rsidR="00A91E81" w:rsidRPr="008C48A9" w:rsidRDefault="00050EED" w:rsidP="000640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Я приглашаю команды принять участие в интеллектуа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льном конкурсе </w:t>
            </w:r>
            <w:r w:rsidRPr="00050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«Знатоки </w:t>
            </w:r>
            <w:proofErr w:type="gramStart"/>
            <w:r w:rsidRPr="00050EED">
              <w:rPr>
                <w:rFonts w:ascii="Times New Roman" w:hAnsi="Times New Roman" w:cs="Times New Roman"/>
                <w:b/>
                <w:sz w:val="28"/>
                <w:szCs w:val="28"/>
              </w:rPr>
              <w:t>спорта</w:t>
            </w:r>
            <w:proofErr w:type="gramEnd"/>
            <w:r w:rsidRPr="00050E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 игры, известные с давних времен, объединяют спортсменов всех стран? (Олимпийские.)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зимние виды спорта. </w:t>
            </w:r>
            <w:proofErr w:type="gramStart"/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(Биатлон, бобслей, скелетон, конькобежный спорт, фигурное катание, кёрлинг, беговые лыжи, прыжки на лыжах с трамплина, санный спорт, сноубординг, фристайл, хоккей с шайбой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Это один из самых древних видов спорта: тяжеловесы долго кружили по пло</w:t>
            </w:r>
            <w:r w:rsidR="005E099F">
              <w:rPr>
                <w:rFonts w:ascii="Times New Roman" w:hAnsi="Times New Roman" w:cs="Times New Roman"/>
                <w:sz w:val="28"/>
                <w:szCs w:val="28"/>
              </w:rPr>
              <w:t>щадке, а потом кидались в атаку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 (Борьба.)</w:t>
            </w:r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End"/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 В этом виде спорта спортсмены стремятся, чтобы шаг их был как можно длиннее и чаще. (Бег.)</w:t>
            </w:r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>5. Сколько минут длится хоккейный период? (20.)</w:t>
            </w:r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5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81"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итогов. Игра «Олимпийский огонь»</w:t>
            </w:r>
            <w:r w:rsidR="00064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>- Вы замечательно справились со всеми эстафетами и теперь давайте посмотрим, какие факелы у вас получились.  (Команды берут свои бумажные «язычки пламени», поднимают руки вверх, изображая факел.)</w:t>
            </w:r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>- А теперь давайте объединим наши маленькие «язычки пламени» в один большой Олимпийский огонь. (Ребята приклеивают бумажные «язычки» на лист с заранее нарисованной чашей для Олимпийского огня.</w:t>
            </w:r>
            <w:proofErr w:type="gramStart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0640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Посмотрите, какой замечательный олимпийский огонь мы зажгли в </w:t>
            </w:r>
            <w:proofErr w:type="spellStart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>. Давайте встанем в круг, покажем, как ярко он горит, поднимем ручки вверх, изобразим движение огня. Найдите свой «язычок»  в общей чаше Олимпийского огня, полюбуйтесь им, расскажите, чему он вас научил, что интересного вы запомнили</w:t>
            </w:r>
            <w:proofErr w:type="gramStart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путешествуя по </w:t>
            </w:r>
            <w:proofErr w:type="spellStart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="00A91E81"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Награждение. 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- Наше увлекательное путешествие в </w:t>
            </w:r>
            <w:proofErr w:type="spellStart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8C48A9">
              <w:rPr>
                <w:rFonts w:ascii="Times New Roman" w:hAnsi="Times New Roman" w:cs="Times New Roman"/>
                <w:sz w:val="28"/>
                <w:szCs w:val="28"/>
              </w:rPr>
              <w:t xml:space="preserve"> подошло к концу, каждый из вас показал в этой игре хорошие спортивные  результаты, проявил находчивость, ловкость, умение достойно соревноваться в команде. (Ребятам предлагается выбрать себе приз – медаль с изображением любимого вида спорта.)</w:t>
            </w:r>
          </w:p>
          <w:p w:rsidR="00A91E81" w:rsidRPr="008C48A9" w:rsidRDefault="00A91E81" w:rsidP="00A9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3C2" w:rsidRPr="00B1329D" w:rsidRDefault="001273C2" w:rsidP="00C12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3C2" w:rsidRPr="00B1329D" w:rsidRDefault="001273C2" w:rsidP="00C1299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273C2" w:rsidRPr="00B1329D" w:rsidSect="001E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A1E"/>
    <w:multiLevelType w:val="hybridMultilevel"/>
    <w:tmpl w:val="FA60E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52F96"/>
    <w:multiLevelType w:val="hybridMultilevel"/>
    <w:tmpl w:val="7776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3C0"/>
    <w:rsid w:val="00020C66"/>
    <w:rsid w:val="00050EED"/>
    <w:rsid w:val="000640B2"/>
    <w:rsid w:val="000D3B33"/>
    <w:rsid w:val="00117741"/>
    <w:rsid w:val="001273C2"/>
    <w:rsid w:val="00152CAD"/>
    <w:rsid w:val="0019283D"/>
    <w:rsid w:val="001C0C09"/>
    <w:rsid w:val="001E5AF0"/>
    <w:rsid w:val="002B5503"/>
    <w:rsid w:val="002C210D"/>
    <w:rsid w:val="00392ED5"/>
    <w:rsid w:val="003C746B"/>
    <w:rsid w:val="004E5EDD"/>
    <w:rsid w:val="00535044"/>
    <w:rsid w:val="005D00CD"/>
    <w:rsid w:val="005D2857"/>
    <w:rsid w:val="005E099F"/>
    <w:rsid w:val="007510AA"/>
    <w:rsid w:val="00755CC9"/>
    <w:rsid w:val="007977AF"/>
    <w:rsid w:val="007B5AE9"/>
    <w:rsid w:val="007C055C"/>
    <w:rsid w:val="00817E6B"/>
    <w:rsid w:val="008C48A9"/>
    <w:rsid w:val="009167A1"/>
    <w:rsid w:val="009B5B01"/>
    <w:rsid w:val="00A0067B"/>
    <w:rsid w:val="00A51EE9"/>
    <w:rsid w:val="00A91E81"/>
    <w:rsid w:val="00AE02DD"/>
    <w:rsid w:val="00B1329D"/>
    <w:rsid w:val="00B6084F"/>
    <w:rsid w:val="00BF351A"/>
    <w:rsid w:val="00C12992"/>
    <w:rsid w:val="00C13BC8"/>
    <w:rsid w:val="00C35756"/>
    <w:rsid w:val="00C6407A"/>
    <w:rsid w:val="00CE363D"/>
    <w:rsid w:val="00D443C0"/>
    <w:rsid w:val="00D95438"/>
    <w:rsid w:val="00EC3833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3C0"/>
    <w:pPr>
      <w:ind w:left="720"/>
    </w:pPr>
  </w:style>
  <w:style w:type="paragraph" w:styleId="a4">
    <w:name w:val="No Spacing"/>
    <w:uiPriority w:val="99"/>
    <w:qFormat/>
    <w:rsid w:val="00C12992"/>
    <w:rPr>
      <w:rFonts w:cs="Calibri"/>
      <w:lang w:eastAsia="en-US"/>
    </w:rPr>
  </w:style>
  <w:style w:type="table" w:styleId="a5">
    <w:name w:val="Table Grid"/>
    <w:basedOn w:val="a1"/>
    <w:uiPriority w:val="99"/>
    <w:rsid w:val="00B6084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BF351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F5DF-513B-469B-8F44-FA9F012A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1042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E.Azisova.KAB18.GM44</cp:lastModifiedBy>
  <cp:revision>22</cp:revision>
  <dcterms:created xsi:type="dcterms:W3CDTF">2013-03-23T14:24:00Z</dcterms:created>
  <dcterms:modified xsi:type="dcterms:W3CDTF">2020-10-27T14:51:00Z</dcterms:modified>
</cp:coreProperties>
</file>