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F0" w:rsidRDefault="004F7FF0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244" w:rsidRP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D9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43D91" w:rsidRP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3D91">
        <w:rPr>
          <w:rFonts w:ascii="Times New Roman" w:hAnsi="Times New Roman" w:cs="Times New Roman"/>
          <w:sz w:val="24"/>
          <w:szCs w:val="24"/>
        </w:rPr>
        <w:t>Гнездовская</w:t>
      </w:r>
      <w:proofErr w:type="spellEnd"/>
      <w:r w:rsidRPr="00643D91">
        <w:rPr>
          <w:rFonts w:ascii="Times New Roman" w:hAnsi="Times New Roman" w:cs="Times New Roman"/>
          <w:sz w:val="24"/>
          <w:szCs w:val="24"/>
        </w:rPr>
        <w:t xml:space="preserve"> средняя школа</w:t>
      </w: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D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моленского района Смоленской обл</w:t>
      </w:r>
      <w:r w:rsidRPr="00643D91">
        <w:rPr>
          <w:rFonts w:ascii="Times New Roman" w:hAnsi="Times New Roman" w:cs="Times New Roman"/>
          <w:sz w:val="24"/>
          <w:szCs w:val="24"/>
        </w:rPr>
        <w:t>асти</w:t>
      </w: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Pr="00643D91" w:rsidRDefault="00643D91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643D91" w:rsidRPr="00643D91" w:rsidRDefault="00643D91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4C0A44" w:rsidRDefault="00BE201E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01E">
        <w:rPr>
          <w:rFonts w:ascii="Times New Roman" w:hAnsi="Times New Roman" w:cs="Times New Roman"/>
          <w:b/>
          <w:sz w:val="32"/>
          <w:szCs w:val="32"/>
        </w:rPr>
        <w:t>МЕТОДИЧЕСКИЕ МАТЕРИАЛЫ ПО ТЕМЕ:</w:t>
      </w:r>
    </w:p>
    <w:p w:rsidR="00BE201E" w:rsidRDefault="00BE201E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7A32" w:rsidRDefault="004C0A44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«Нестандартные формы проведения контроля </w:t>
      </w:r>
      <w:r w:rsidR="00A445B8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CE17F5">
        <w:rPr>
          <w:rFonts w:ascii="Times New Roman" w:hAnsi="Times New Roman" w:cs="Times New Roman"/>
          <w:b/>
          <w:sz w:val="32"/>
          <w:szCs w:val="32"/>
        </w:rPr>
        <w:t xml:space="preserve">оценки </w:t>
      </w:r>
      <w:r>
        <w:rPr>
          <w:rFonts w:ascii="Times New Roman" w:hAnsi="Times New Roman" w:cs="Times New Roman"/>
          <w:b/>
          <w:sz w:val="32"/>
          <w:szCs w:val="32"/>
        </w:rPr>
        <w:t xml:space="preserve">знаний на уроках русского языка и литературы </w:t>
      </w:r>
    </w:p>
    <w:p w:rsidR="00643D91" w:rsidRDefault="004C0A44" w:rsidP="004F7FF0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средство повышения эффективности обучения</w:t>
      </w:r>
      <w:r w:rsidR="005E77C0">
        <w:rPr>
          <w:rFonts w:ascii="Times New Roman" w:hAnsi="Times New Roman" w:cs="Times New Roman"/>
          <w:b/>
          <w:sz w:val="32"/>
          <w:szCs w:val="32"/>
        </w:rPr>
        <w:t>».</w:t>
      </w:r>
    </w:p>
    <w:p w:rsidR="004C0A44" w:rsidRDefault="004C0A44" w:rsidP="00643D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43D91" w:rsidRPr="00643D91" w:rsidRDefault="004C0A44" w:rsidP="004F7FF0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Грищенкова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Юрьевна</w:t>
      </w:r>
      <w:r w:rsidR="00643D91" w:rsidRPr="00643D9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43D91" w:rsidRDefault="00643D91" w:rsidP="004F7FF0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C0A44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3D91" w:rsidRDefault="00643D91" w:rsidP="004F7FF0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кв. категория.</w:t>
      </w:r>
    </w:p>
    <w:p w:rsidR="00643D91" w:rsidRDefault="00643D91" w:rsidP="00643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01E" w:rsidRDefault="00BE201E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D91" w:rsidRDefault="00643D91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FF0" w:rsidRDefault="004F7FF0" w:rsidP="00643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28D" w:rsidRDefault="00E8328D" w:rsidP="006E47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328D" w:rsidRDefault="00E8328D" w:rsidP="006E47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328D" w:rsidRDefault="00E8328D" w:rsidP="006E47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8328D" w:rsidRDefault="00E8328D" w:rsidP="006E47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B6F11" w:rsidRPr="004B6F11" w:rsidRDefault="006E47D7" w:rsidP="006E47D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F11">
        <w:rPr>
          <w:rFonts w:ascii="Times New Roman" w:hAnsi="Times New Roman" w:cs="Times New Roman"/>
          <w:b/>
          <w:sz w:val="28"/>
          <w:szCs w:val="24"/>
        </w:rPr>
        <w:t xml:space="preserve">Нестандартные формы проведения контроля знаний </w:t>
      </w:r>
    </w:p>
    <w:p w:rsidR="00A1600D" w:rsidRPr="004B6F11" w:rsidRDefault="006E47D7" w:rsidP="006E47D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F11">
        <w:rPr>
          <w:rFonts w:ascii="Times New Roman" w:hAnsi="Times New Roman" w:cs="Times New Roman"/>
          <w:b/>
          <w:sz w:val="28"/>
          <w:szCs w:val="24"/>
        </w:rPr>
        <w:t xml:space="preserve">на уроках русского языка и литературы </w:t>
      </w:r>
    </w:p>
    <w:p w:rsidR="006E47D7" w:rsidRDefault="006E47D7" w:rsidP="006E47D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5B8" w:rsidRPr="00A1600D" w:rsidRDefault="00A445B8" w:rsidP="006E47D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44" w:rsidRPr="00A1600D" w:rsidRDefault="00617A32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Контроль знаний – важнейший элемент урока. Контроль </w:t>
      </w:r>
      <w:proofErr w:type="spellStart"/>
      <w:r w:rsidRPr="00A1600D">
        <w:rPr>
          <w:rFonts w:ascii="Times New Roman" w:hAnsi="Times New Roman" w:cs="Times New Roman"/>
          <w:sz w:val="24"/>
          <w:szCs w:val="24"/>
        </w:rPr>
        <w:t>зун</w:t>
      </w:r>
      <w:proofErr w:type="spellEnd"/>
      <w:r w:rsidRPr="00A1600D">
        <w:rPr>
          <w:rFonts w:ascii="Times New Roman" w:hAnsi="Times New Roman" w:cs="Times New Roman"/>
          <w:sz w:val="24"/>
          <w:szCs w:val="24"/>
        </w:rPr>
        <w:t xml:space="preserve"> даёт возможность не только установить, </w:t>
      </w:r>
      <w:r w:rsidRPr="00A1600D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A1600D">
        <w:rPr>
          <w:rFonts w:ascii="Times New Roman" w:hAnsi="Times New Roman" w:cs="Times New Roman"/>
          <w:sz w:val="24"/>
          <w:szCs w:val="24"/>
        </w:rPr>
        <w:t xml:space="preserve">усвоили ученики, </w:t>
      </w:r>
      <w:r w:rsidRPr="00A1600D">
        <w:rPr>
          <w:rFonts w:ascii="Times New Roman" w:hAnsi="Times New Roman" w:cs="Times New Roman"/>
          <w:b/>
          <w:sz w:val="24"/>
          <w:szCs w:val="24"/>
        </w:rPr>
        <w:t>какими</w:t>
      </w:r>
      <w:r w:rsidRPr="00A1600D">
        <w:rPr>
          <w:rFonts w:ascii="Times New Roman" w:hAnsi="Times New Roman" w:cs="Times New Roman"/>
          <w:sz w:val="24"/>
          <w:szCs w:val="24"/>
        </w:rPr>
        <w:t xml:space="preserve"> навыками они овладели, но и зафиксировать пробелы в знаниях и наметить пути их устранения с учётом индивидуального подхода </w:t>
      </w:r>
      <w:proofErr w:type="gramStart"/>
      <w:r w:rsidRPr="00A160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600D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617A32" w:rsidRPr="00A1600D" w:rsidRDefault="00617A32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Как сделать интересным не только сам урок, но и систему контроля? Эта проблема давно привлекает внимание учителей-словесников. Её пытаются решить путём привлечения </w:t>
      </w:r>
      <w:r w:rsidR="00271539" w:rsidRPr="00A1600D">
        <w:rPr>
          <w:rFonts w:ascii="Times New Roman" w:hAnsi="Times New Roman" w:cs="Times New Roman"/>
          <w:sz w:val="24"/>
          <w:szCs w:val="24"/>
        </w:rPr>
        <w:t>яркого, необычного дидактического материала и использования нестандартных заданий.</w:t>
      </w:r>
    </w:p>
    <w:p w:rsidR="00271539" w:rsidRPr="00A1600D" w:rsidRDefault="00271539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Нестандартное задание - понятие очень широкое. Оно включает целый ряд признаков, позволяющих отграничить задания этого типа </w:t>
      </w:r>
      <w:proofErr w:type="gramStart"/>
      <w:r w:rsidRPr="00A160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1600D">
        <w:rPr>
          <w:rFonts w:ascii="Times New Roman" w:hAnsi="Times New Roman" w:cs="Times New Roman"/>
          <w:sz w:val="24"/>
          <w:szCs w:val="24"/>
        </w:rPr>
        <w:t xml:space="preserve"> традиционных (стандартных). Главный отличительный признак нестандартных заданий - их с</w:t>
      </w:r>
      <w:r w:rsidR="002F2AB0">
        <w:rPr>
          <w:rFonts w:ascii="Times New Roman" w:hAnsi="Times New Roman" w:cs="Times New Roman"/>
          <w:sz w:val="24"/>
          <w:szCs w:val="24"/>
        </w:rPr>
        <w:t xml:space="preserve">вязь с </w:t>
      </w:r>
      <w:r w:rsidRPr="00A1600D">
        <w:rPr>
          <w:rFonts w:ascii="Times New Roman" w:hAnsi="Times New Roman" w:cs="Times New Roman"/>
          <w:sz w:val="24"/>
          <w:szCs w:val="24"/>
        </w:rPr>
        <w:t>творческой</w:t>
      </w:r>
      <w:r w:rsidR="002F2AB0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Pr="00A16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539" w:rsidRPr="00A1600D" w:rsidRDefault="00271539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Л.А. Щипачёва  в статье «Нестандартные задания на уроках русского языка» выделяет следующие  признаки нестандартных заданий: </w:t>
      </w:r>
    </w:p>
    <w:p w:rsidR="00271539" w:rsidRPr="00A1600D" w:rsidRDefault="00271539" w:rsidP="00A160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271539" w:rsidRPr="00A1600D" w:rsidRDefault="00271539" w:rsidP="00A160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необычные условия работы; </w:t>
      </w:r>
    </w:p>
    <w:p w:rsidR="00271539" w:rsidRPr="00A1600D" w:rsidRDefault="00271539" w:rsidP="00A1600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активное воспроизведение ранее полученных знаний в незнакомых условиях. </w:t>
      </w:r>
    </w:p>
    <w:p w:rsidR="00271539" w:rsidRDefault="00271539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Несомненно, что на уроках следует использовать все виды контроля. Нельзя отказываться от диктантов, орфографического списывания, развивающих орфографическую зоркость. Особую актуальность в последнее время приобрела </w:t>
      </w:r>
      <w:r w:rsidRPr="00A1600D">
        <w:rPr>
          <w:rFonts w:ascii="Times New Roman" w:hAnsi="Times New Roman" w:cs="Times New Roman"/>
          <w:b/>
          <w:i/>
          <w:sz w:val="24"/>
          <w:szCs w:val="24"/>
        </w:rPr>
        <w:t>комплексная работа с текстом</w:t>
      </w:r>
      <w:r w:rsidRPr="00A1600D">
        <w:rPr>
          <w:rFonts w:ascii="Times New Roman" w:hAnsi="Times New Roman" w:cs="Times New Roman"/>
          <w:sz w:val="24"/>
          <w:szCs w:val="24"/>
        </w:rPr>
        <w:t>, т.к. уже с 5 класса нужно приучать детей выполнять задания формата ГИА и ЕГЭ. В арсенале каждого учителя-словесника  есть  множество тестовых работ, карточек с различными заданиями и т.п. Кроме этого, существуют электронные учебные пособия с различными вариантами заданий. В то же время каждый творчески работающий учитель стремится разнообразить формы работы, в том числе и формы контроля знаний, с целью повышения эффективности обучения и учебной мотивации обучающихся.</w:t>
      </w:r>
    </w:p>
    <w:p w:rsidR="00A445B8" w:rsidRPr="004B6F11" w:rsidRDefault="004B6F11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B6F11">
        <w:rPr>
          <w:rFonts w:ascii="Times New Roman" w:hAnsi="Times New Roman" w:cs="Times New Roman"/>
          <w:sz w:val="24"/>
          <w:szCs w:val="24"/>
        </w:rPr>
        <w:t>Нетрадиционные формы наряду с традиционными методами и приёмами контроля знаний, умений, навыков значительно повышают уровень владения знаниями, поскольку дают школьнику мотивацию обучения, прививают интерес.</w:t>
      </w:r>
    </w:p>
    <w:p w:rsidR="004B6F11" w:rsidRPr="004B6F11" w:rsidRDefault="004B6F11" w:rsidP="004B6F1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B6F11">
        <w:rPr>
          <w:rFonts w:ascii="Times New Roman" w:hAnsi="Times New Roman" w:cs="Times New Roman"/>
          <w:sz w:val="24"/>
          <w:szCs w:val="24"/>
        </w:rPr>
        <w:t>Этап учёта знаний, умений, навыков школьников является необходимым звеном в цепи процесса обучения и позволяет "отслеживать" результаты этого процесса. Внедрение нетрадиционных форм наряду с традиционными методами и приёмами контроля знаний, умений, навыков значительно повышает уровень владения этими знаниями, поскольку даёт школьнику мотивацию обучения, прививает интерес к предмету. В результате такой работы учащиеся с удовольствием идут на урок, активно работают, отстаивают свою точку зрения, любят творческие задания, умеют работать с кроссвордами, являются авторами кроссвордов, с удовольствием выполняют разнообразные виды работ.</w:t>
      </w:r>
    </w:p>
    <w:p w:rsidR="00A445B8" w:rsidRDefault="00A445B8" w:rsidP="00C5527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445B8" w:rsidRDefault="00A445B8" w:rsidP="004B6F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45B8" w:rsidRPr="00271539" w:rsidRDefault="00A445B8" w:rsidP="00A44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539">
        <w:rPr>
          <w:rFonts w:ascii="Times New Roman" w:hAnsi="Times New Roman" w:cs="Times New Roman"/>
          <w:b/>
          <w:sz w:val="28"/>
          <w:szCs w:val="28"/>
        </w:rPr>
        <w:t>Классификация не</w:t>
      </w:r>
      <w:r>
        <w:rPr>
          <w:rFonts w:ascii="Times New Roman" w:hAnsi="Times New Roman" w:cs="Times New Roman"/>
          <w:b/>
          <w:sz w:val="28"/>
          <w:szCs w:val="28"/>
        </w:rPr>
        <w:t>стандартных</w:t>
      </w:r>
      <w:r w:rsidRPr="00271539">
        <w:rPr>
          <w:rFonts w:ascii="Times New Roman" w:hAnsi="Times New Roman" w:cs="Times New Roman"/>
          <w:b/>
          <w:sz w:val="28"/>
          <w:szCs w:val="28"/>
        </w:rPr>
        <w:t xml:space="preserve"> уроков русского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:rsidR="00A445B8" w:rsidRPr="00271539" w:rsidRDefault="00A445B8" w:rsidP="00A445B8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45B8" w:rsidRPr="00271539" w:rsidRDefault="00256EB6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1" o:spid="_x0000_s1026" style="position:absolute;left:0;text-align:left;margin-left:135pt;margin-top:4.2pt;width:2in;height:9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Состязательные уроки: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КВН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Турнир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Эстафета 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Конкурс 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Аукцион</w:t>
                  </w:r>
                </w:p>
              </w:txbxContent>
            </v:textbox>
          </v:rect>
        </w:pict>
      </w:r>
    </w:p>
    <w:p w:rsidR="00A445B8" w:rsidRPr="00271539" w:rsidRDefault="00256EB6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2" o:spid="_x0000_s1027" style="position:absolute;left:0;text-align:left;margin-left:324.15pt;margin-top:8.05pt;width:135pt;height:91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Уроки путешествия: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Заочная экскурсия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Путешествие 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Экскурсия </w:t>
                  </w:r>
                </w:p>
              </w:txbxContent>
            </v:textbox>
          </v:rect>
        </w:pict>
      </w: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3" o:spid="_x0000_s1028" style="position:absolute;left:0;text-align:left;margin-left:-45pt;margin-top:8.4pt;width:117pt;height:8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Игровые уроки: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Деловая игра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Ролевая игра</w:t>
                  </w:r>
                </w:p>
              </w:txbxContent>
            </v:textbox>
          </v:rect>
        </w:pict>
      </w: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256EB6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40" type="#_x0000_t32" style="position:absolute;left:0;text-align:left;margin-left:211.7pt;margin-top:13pt;width:.9pt;height:18.6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">
            <v:stroke endarrow="block"/>
          </v:shape>
        </w:pict>
      </w:r>
    </w:p>
    <w:p w:rsidR="00A445B8" w:rsidRPr="00271539" w:rsidRDefault="00256EB6" w:rsidP="00A445B8">
      <w:pPr>
        <w:pStyle w:val="a4"/>
        <w:ind w:left="360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35" o:spid="_x0000_s1039" type="#_x0000_t32" style="position:absolute;left:0;text-align:left;margin-left:292.15pt;margin-top:6.6pt;width:31.85pt;height:18.6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">
            <v:stroke endarrow="block"/>
          </v:shape>
        </w:pict>
      </w: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36" o:spid="_x0000_s1038" type="#_x0000_t32" style="position:absolute;left:0;text-align:left;margin-left:31.2pt;margin-top:6.6pt;width:98.95pt;height:56.3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">
            <v:stroke endarrow="block"/>
          </v:shape>
        </w:pict>
      </w:r>
    </w:p>
    <w:p w:rsidR="00A445B8" w:rsidRPr="00271539" w:rsidRDefault="00256EB6" w:rsidP="00A445B8">
      <w:pPr>
        <w:pStyle w:val="a4"/>
        <w:ind w:left="360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7" o:spid="_x0000_s1029" style="position:absolute;left:0;text-align:left;margin-left:351.15pt;margin-top:2.15pt;width:135pt;height:153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Интегрированные уроки: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Русский язык и </w:t>
                  </w:r>
                  <w:proofErr w:type="gramStart"/>
                  <w:r w:rsidRPr="00271539">
                    <w:rPr>
                      <w:rFonts w:ascii="Times New Roman" w:hAnsi="Times New Roman" w:cs="Times New Roman"/>
                    </w:rPr>
                    <w:t>ИЗО</w:t>
                  </w:r>
                  <w:proofErr w:type="gramEnd"/>
                </w:p>
                <w:p w:rsidR="00A445B8" w:rsidRPr="00271539" w:rsidRDefault="00A445B8" w:rsidP="00A445B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Русский язык и литература</w:t>
                  </w:r>
                </w:p>
                <w:p w:rsidR="00A445B8" w:rsidRDefault="00A445B8" w:rsidP="00A445B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Русский язык и биология и др.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Литературы и история и др.</w:t>
                  </w:r>
                </w:p>
              </w:txbxContent>
            </v:textbox>
          </v:rect>
        </w:pict>
      </w: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8" o:spid="_x0000_s1030" style="position:absolute;left:0;text-align:left;margin-left:130.35pt;margin-top:2.15pt;width:162pt;height:9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">
            <v:textbox>
              <w:txbxContent>
                <w:p w:rsidR="00A445B8" w:rsidRDefault="00A445B8" w:rsidP="00A445B8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05D04">
                    <w:rPr>
                      <w:b/>
                      <w:sz w:val="36"/>
                      <w:szCs w:val="36"/>
                    </w:rPr>
                    <w:t>Не</w:t>
                  </w:r>
                  <w:r>
                    <w:rPr>
                      <w:b/>
                      <w:sz w:val="36"/>
                      <w:szCs w:val="36"/>
                    </w:rPr>
                    <w:t>стандартные</w:t>
                  </w:r>
                  <w:r w:rsidRPr="00305D04">
                    <w:rPr>
                      <w:b/>
                      <w:sz w:val="36"/>
                      <w:szCs w:val="36"/>
                    </w:rPr>
                    <w:t xml:space="preserve"> уроки</w:t>
                  </w:r>
                  <w:r>
                    <w:rPr>
                      <w:b/>
                      <w:sz w:val="36"/>
                      <w:szCs w:val="36"/>
                    </w:rPr>
                    <w:t xml:space="preserve"> русского языка</w:t>
                  </w:r>
                </w:p>
                <w:p w:rsidR="00A445B8" w:rsidRPr="00305D04" w:rsidRDefault="00A445B8" w:rsidP="00A445B8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и литературы</w:t>
                  </w:r>
                </w:p>
              </w:txbxContent>
            </v:textbox>
          </v:rect>
        </w:pict>
      </w: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256EB6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rect id="Прямоугольник 39" o:spid="_x0000_s1031" style="position:absolute;left:0;text-align:left;margin-left:-50.85pt;margin-top:13.7pt;width:135pt;height:142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Коммуникативные уроки: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Диспут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«Круглый стол»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Дебаты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Дискуссия</w:t>
                  </w:r>
                </w:p>
                <w:p w:rsidR="00A445B8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Диалог 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Пресс-конференция</w:t>
                  </w:r>
                </w:p>
              </w:txbxContent>
            </v:textbox>
          </v:rect>
        </w:pict>
      </w: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40" o:spid="_x0000_s1037" type="#_x0000_t32" style="position:absolute;left:0;text-align:left;margin-left:292.15pt;margin-top:13.2pt;width:58.8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">
            <v:stroke endarrow="block"/>
          </v:shape>
        </w:pict>
      </w:r>
    </w:p>
    <w:p w:rsidR="00A445B8" w:rsidRPr="00271539" w:rsidRDefault="00A445B8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</w:p>
    <w:p w:rsidR="00A445B8" w:rsidRPr="00271539" w:rsidRDefault="00256EB6" w:rsidP="00A445B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41" o:spid="_x0000_s1036" type="#_x0000_t32" style="position:absolute;left:0;text-align:left;margin-left:84.3pt;margin-top:4.55pt;width:45.85pt;height:4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">
            <v:stroke endarrow="block"/>
          </v:shape>
        </w:pict>
      </w:r>
    </w:p>
    <w:p w:rsidR="00A445B8" w:rsidRPr="00271539" w:rsidRDefault="00256EB6" w:rsidP="00A445B8">
      <w:pPr>
        <w:pStyle w:val="a4"/>
        <w:ind w:left="360"/>
        <w:rPr>
          <w:rFonts w:ascii="Times New Roman" w:hAnsi="Times New Roman" w:cs="Times New Roman"/>
          <w:b/>
        </w:rPr>
      </w:pP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42" o:spid="_x0000_s1035" type="#_x0000_t32" style="position:absolute;left:0;text-align:left;margin-left:279.15pt;margin-top:9.95pt;width:67.8pt;height:6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">
            <v:stroke endarrow="block"/>
          </v:shape>
        </w:pict>
      </w:r>
      <w:r w:rsidRPr="00256EB6">
        <w:rPr>
          <w:rFonts w:ascii="Times New Roman" w:hAnsi="Times New Roman" w:cs="Times New Roman"/>
          <w:noProof/>
          <w:lang w:eastAsia="ru-RU"/>
        </w:rPr>
        <w:pict>
          <v:shape id="Прямая со стрелкой 43" o:spid="_x0000_s1034" type="#_x0000_t32" style="position:absolute;left:0;text-align:left;margin-left:209.05pt;margin-top:9.65pt;width:3.3pt;height:1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">
            <v:stroke endarrow="block"/>
          </v:shape>
        </w:pict>
      </w:r>
    </w:p>
    <w:p w:rsidR="00A445B8" w:rsidRPr="00271539" w:rsidRDefault="00256EB6" w:rsidP="00A445B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4" o:spid="_x0000_s1032" style="position:absolute;left:0;text-align:left;margin-left:130.15pt;margin-top:10.35pt;width:153pt;height:12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Уроки самостоятельной работы: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Исследование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 xml:space="preserve">Эксперимент 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Лабораторная работа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Проектная работа</w:t>
                  </w:r>
                </w:p>
              </w:txbxContent>
            </v:textbox>
          </v:rect>
        </w:pict>
      </w:r>
    </w:p>
    <w:p w:rsidR="00A445B8" w:rsidRPr="00271539" w:rsidRDefault="00A445B8" w:rsidP="00A445B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</w:p>
    <w:p w:rsidR="00A445B8" w:rsidRPr="00271539" w:rsidRDefault="00A445B8" w:rsidP="00A445B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</w:p>
    <w:p w:rsidR="00A445B8" w:rsidRPr="00271539" w:rsidRDefault="00256EB6" w:rsidP="00A445B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5" o:spid="_x0000_s1033" style="position:absolute;left:0;text-align:left;margin-left:351.05pt;margin-top:7.75pt;width:135pt;height:106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">
            <v:textbox>
              <w:txbxContent>
                <w:p w:rsidR="00A445B8" w:rsidRPr="00271539" w:rsidRDefault="00A445B8" w:rsidP="00A445B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71539">
                    <w:rPr>
                      <w:rFonts w:ascii="Times New Roman" w:hAnsi="Times New Roman" w:cs="Times New Roman"/>
                      <w:b/>
                    </w:rPr>
                    <w:t>Контрольно-обобщающие уроки: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Общественный смотр знаний</w:t>
                  </w:r>
                </w:p>
                <w:p w:rsidR="00A445B8" w:rsidRPr="00271539" w:rsidRDefault="00A445B8" w:rsidP="00A445B8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71539">
                    <w:rPr>
                      <w:rFonts w:ascii="Times New Roman" w:hAnsi="Times New Roman" w:cs="Times New Roman"/>
                    </w:rPr>
                    <w:t>Творческий отчёт</w:t>
                  </w:r>
                </w:p>
              </w:txbxContent>
            </v:textbox>
          </v:rect>
        </w:pict>
      </w:r>
    </w:p>
    <w:p w:rsidR="00A445B8" w:rsidRPr="00271539" w:rsidRDefault="00A445B8" w:rsidP="00A445B8">
      <w:pPr>
        <w:pStyle w:val="a4"/>
        <w:ind w:left="360"/>
        <w:rPr>
          <w:rFonts w:ascii="Times New Roman" w:hAnsi="Times New Roman" w:cs="Times New Roman"/>
        </w:rPr>
      </w:pPr>
    </w:p>
    <w:p w:rsidR="00A445B8" w:rsidRDefault="00A445B8" w:rsidP="00A445B8">
      <w:pPr>
        <w:rPr>
          <w:rFonts w:ascii="Times New Roman" w:hAnsi="Times New Roman" w:cs="Times New Roman"/>
          <w:sz w:val="24"/>
          <w:szCs w:val="24"/>
        </w:rPr>
      </w:pPr>
    </w:p>
    <w:p w:rsidR="00A445B8" w:rsidRDefault="00A445B8" w:rsidP="00A445B8">
      <w:pPr>
        <w:rPr>
          <w:rFonts w:ascii="Times New Roman" w:hAnsi="Times New Roman" w:cs="Times New Roman"/>
          <w:sz w:val="24"/>
          <w:szCs w:val="24"/>
        </w:rPr>
      </w:pPr>
    </w:p>
    <w:p w:rsidR="00A445B8" w:rsidRDefault="00A445B8" w:rsidP="00C5527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445B8" w:rsidRDefault="00A445B8" w:rsidP="00C5527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445B8" w:rsidRDefault="00A445B8" w:rsidP="00C5527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Практически все они позволяют задавать проблемные вопросы </w:t>
      </w:r>
      <w:r w:rsidR="006E47D7">
        <w:rPr>
          <w:rFonts w:ascii="Times New Roman" w:hAnsi="Times New Roman" w:cs="Times New Roman"/>
          <w:sz w:val="24"/>
          <w:szCs w:val="24"/>
        </w:rPr>
        <w:t xml:space="preserve">и </w:t>
      </w:r>
      <w:r w:rsidRPr="00C55274">
        <w:rPr>
          <w:rFonts w:ascii="Times New Roman" w:hAnsi="Times New Roman" w:cs="Times New Roman"/>
          <w:sz w:val="24"/>
          <w:szCs w:val="24"/>
        </w:rPr>
        <w:t xml:space="preserve">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 </w:t>
      </w:r>
    </w:p>
    <w:p w:rsidR="006E47D7" w:rsidRDefault="00C55274" w:rsidP="006E47D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Подготовка к нетрадиционным урокам проводится очень тщательно, а это, как правило, требует много сил и времени и со стороны учителя, и со стороны ученика. В своей практике я наиболее удачно использую несколько нетрадиционных форм урока: </w:t>
      </w:r>
      <w:r w:rsidR="006E47D7">
        <w:rPr>
          <w:rFonts w:ascii="Times New Roman" w:hAnsi="Times New Roman" w:cs="Times New Roman"/>
          <w:sz w:val="24"/>
          <w:szCs w:val="24"/>
        </w:rPr>
        <w:t xml:space="preserve">пресс-конференция, инсценирование, </w:t>
      </w:r>
      <w:r w:rsidRPr="00C55274">
        <w:rPr>
          <w:rFonts w:ascii="Times New Roman" w:hAnsi="Times New Roman" w:cs="Times New Roman"/>
          <w:sz w:val="24"/>
          <w:szCs w:val="24"/>
        </w:rPr>
        <w:t xml:space="preserve">практикум, викторина, исследование, </w:t>
      </w:r>
      <w:r w:rsidR="006E47D7">
        <w:rPr>
          <w:rFonts w:ascii="Times New Roman" w:hAnsi="Times New Roman" w:cs="Times New Roman"/>
          <w:sz w:val="24"/>
          <w:szCs w:val="24"/>
        </w:rPr>
        <w:t>заочная экскурсия</w:t>
      </w:r>
      <w:r w:rsidRPr="00C55274">
        <w:rPr>
          <w:rFonts w:ascii="Times New Roman" w:hAnsi="Times New Roman" w:cs="Times New Roman"/>
          <w:sz w:val="24"/>
          <w:szCs w:val="24"/>
        </w:rPr>
        <w:t xml:space="preserve"> диалог на осно</w:t>
      </w:r>
      <w:r w:rsidR="006E47D7">
        <w:rPr>
          <w:rFonts w:ascii="Times New Roman" w:hAnsi="Times New Roman" w:cs="Times New Roman"/>
          <w:sz w:val="24"/>
          <w:szCs w:val="24"/>
        </w:rPr>
        <w:t>ве проблемной ситуации</w:t>
      </w:r>
      <w:r w:rsidRPr="00C55274">
        <w:rPr>
          <w:rFonts w:ascii="Times New Roman" w:hAnsi="Times New Roman" w:cs="Times New Roman"/>
          <w:sz w:val="24"/>
          <w:szCs w:val="24"/>
        </w:rPr>
        <w:t xml:space="preserve">, зачет. Выбор зависит от нескольких условий: во-первых, учитываю возрастные особенности учащихся, во-вторых, задачи, цели, содержание обучения в связи с изучаемой темой. </w:t>
      </w:r>
    </w:p>
    <w:p w:rsidR="00A445B8" w:rsidRDefault="00A445B8" w:rsidP="006E47D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Default="00A445B8" w:rsidP="00A445B8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A445B8">
        <w:rPr>
          <w:rFonts w:ascii="Times New Roman" w:hAnsi="Times New Roman" w:cs="Times New Roman"/>
          <w:b/>
          <w:sz w:val="24"/>
          <w:szCs w:val="24"/>
        </w:rPr>
        <w:t>У</w:t>
      </w:r>
      <w:r w:rsidR="00C55274" w:rsidRPr="00A445B8">
        <w:rPr>
          <w:rFonts w:ascii="Times New Roman" w:hAnsi="Times New Roman" w:cs="Times New Roman"/>
          <w:b/>
          <w:sz w:val="24"/>
          <w:szCs w:val="24"/>
        </w:rPr>
        <w:t>рок-семинар</w:t>
      </w:r>
      <w:r w:rsidR="00C55274" w:rsidRPr="00A445B8">
        <w:rPr>
          <w:rFonts w:ascii="Times New Roman" w:hAnsi="Times New Roman" w:cs="Times New Roman"/>
          <w:sz w:val="24"/>
          <w:szCs w:val="24"/>
        </w:rPr>
        <w:t xml:space="preserve"> имеет повторительно-обобщающий характер и его целесообразно проводить в старших классах. Хотя в сильном классе можно попробовать </w:t>
      </w:r>
      <w:r w:rsidR="00C55274" w:rsidRPr="00A445B8">
        <w:rPr>
          <w:rFonts w:ascii="Times New Roman" w:hAnsi="Times New Roman" w:cs="Times New Roman"/>
          <w:sz w:val="24"/>
          <w:szCs w:val="24"/>
        </w:rPr>
        <w:lastRenderedPageBreak/>
        <w:t xml:space="preserve">такую форму уже в среднем звене, так как она способствует формированию научного стиля речи, самооценке собственных высказываний, оказывается эффективной формой контроля и самоконтроля, ребята учатся работать самостоятельно, пользоваться научной литературой. Основой содержания урока-семинара служит теория. Ведущая цель - формирование теоретического мышления, которое позволит учащимся самостоятельно отбирать, изучать информацию и применять полученные знания на практике. </w:t>
      </w:r>
    </w:p>
    <w:p w:rsidR="00A445B8" w:rsidRPr="00A445B8" w:rsidRDefault="00A445B8" w:rsidP="00A445B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C55274" w:rsidRPr="00A445B8" w:rsidRDefault="00C55274" w:rsidP="00A445B8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b/>
          <w:sz w:val="24"/>
          <w:szCs w:val="24"/>
        </w:rPr>
      </w:pPr>
      <w:r w:rsidRPr="00A445B8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A445B8" w:rsidRPr="00A445B8">
        <w:rPr>
          <w:rFonts w:ascii="Times New Roman" w:hAnsi="Times New Roman" w:cs="Times New Roman"/>
          <w:b/>
          <w:sz w:val="24"/>
          <w:szCs w:val="24"/>
        </w:rPr>
        <w:t>–</w:t>
      </w:r>
      <w:r w:rsidRPr="00A445B8">
        <w:rPr>
          <w:rFonts w:ascii="Times New Roman" w:hAnsi="Times New Roman" w:cs="Times New Roman"/>
          <w:b/>
          <w:sz w:val="24"/>
          <w:szCs w:val="24"/>
        </w:rPr>
        <w:t xml:space="preserve"> исследование</w:t>
      </w:r>
      <w:r w:rsidR="00A445B8" w:rsidRPr="00A445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45B8">
        <w:rPr>
          <w:rFonts w:ascii="Times New Roman" w:hAnsi="Times New Roman" w:cs="Times New Roman"/>
          <w:sz w:val="24"/>
          <w:szCs w:val="24"/>
        </w:rPr>
        <w:t xml:space="preserve">Одним из современных требований к уроку русского языка является работа с текстом. Целесообразно использовать такую форму урока, как исследование. В самом названии «урок - исследование» просматривается основная задача - исследование языкового материала на основе текстов.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>Этапы подготовки и проведения урок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исследования по русскому языку: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выбор текстов;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составление плана анализа текста;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предварительная работа с произведением;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создание творческих групп;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дифференцированное распределение отрывков;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исследование художественного текста 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«лингвистическим микроскопом»;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подготовка группы к «защите» исследования;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представление текста (художественное чтение) одноклассникам;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лингвистический анализ отрывка;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обсуждение, рецензирование анализов, проведённых группами;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подведение итогов урока;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оценивание работы учащихся;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объяснение домашнего задания. </w:t>
      </w:r>
    </w:p>
    <w:p w:rsidR="00C55274" w:rsidRDefault="00C55274" w:rsidP="006E47D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>Особое внимание при подготовке к такому уроку следует обратить на выбор т</w:t>
      </w:r>
      <w:r w:rsidR="006E47D7">
        <w:rPr>
          <w:rFonts w:ascii="Times New Roman" w:hAnsi="Times New Roman" w:cs="Times New Roman"/>
          <w:sz w:val="24"/>
          <w:szCs w:val="24"/>
        </w:rPr>
        <w:t>екста. Текст должен быть высоко</w:t>
      </w:r>
      <w:r w:rsidRPr="00C55274">
        <w:rPr>
          <w:rFonts w:ascii="Times New Roman" w:hAnsi="Times New Roman" w:cs="Times New Roman"/>
          <w:sz w:val="24"/>
          <w:szCs w:val="24"/>
        </w:rPr>
        <w:t xml:space="preserve">художественным, при этом необходимо учитывать и возрастные особенности учеников, и объём исследуемого материала. Целесообразно использовать для анализа тексты разных авторов, объединённых общей темой, тексты разных стилей и типов речи, чтобы впоследствии провести сравнительный и сопоставительный анализ. </w:t>
      </w:r>
    </w:p>
    <w:p w:rsidR="00A445B8" w:rsidRPr="00C55274" w:rsidRDefault="00A445B8" w:rsidP="006E47D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A445B8" w:rsidRDefault="00C55274" w:rsidP="00A445B8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b/>
          <w:sz w:val="24"/>
          <w:szCs w:val="24"/>
        </w:rPr>
      </w:pPr>
      <w:r w:rsidRPr="00A445B8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A445B8" w:rsidRPr="00A445B8">
        <w:rPr>
          <w:rFonts w:ascii="Times New Roman" w:hAnsi="Times New Roman" w:cs="Times New Roman"/>
          <w:b/>
          <w:sz w:val="24"/>
          <w:szCs w:val="24"/>
        </w:rPr>
        <w:t>–</w:t>
      </w:r>
      <w:r w:rsidRPr="00A445B8">
        <w:rPr>
          <w:rFonts w:ascii="Times New Roman" w:hAnsi="Times New Roman" w:cs="Times New Roman"/>
          <w:b/>
          <w:sz w:val="24"/>
          <w:szCs w:val="24"/>
        </w:rPr>
        <w:t xml:space="preserve"> практикум</w:t>
      </w:r>
      <w:r w:rsidR="00A445B8" w:rsidRPr="00A445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45B8">
        <w:rPr>
          <w:rFonts w:ascii="Times New Roman" w:hAnsi="Times New Roman" w:cs="Times New Roman"/>
          <w:sz w:val="24"/>
          <w:szCs w:val="24"/>
        </w:rPr>
        <w:t>Одна из основных сложностей при обучении русскому языку - написание сочинений. И чтобы такое домашнее задание не превращалось в катастрофу для всей семьи, надо провести на уроке серьёзную подготовительную работу. Научиться писать сочинение - значит научиться мыслить, видеть, анализировать увиденное. С этой целью проводятся уроки-практикумы по русскому языку в 5</w:t>
      </w:r>
      <w:r w:rsidR="006E47D7" w:rsidRPr="00A445B8">
        <w:rPr>
          <w:rFonts w:ascii="Times New Roman" w:hAnsi="Times New Roman" w:cs="Times New Roman"/>
          <w:sz w:val="24"/>
          <w:szCs w:val="24"/>
        </w:rPr>
        <w:t>-6-7</w:t>
      </w:r>
      <w:r w:rsidRPr="00A445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E47D7" w:rsidRPr="00A445B8">
        <w:rPr>
          <w:rFonts w:ascii="Times New Roman" w:hAnsi="Times New Roman" w:cs="Times New Roman"/>
          <w:sz w:val="24"/>
          <w:szCs w:val="24"/>
        </w:rPr>
        <w:t>ах</w:t>
      </w:r>
      <w:r w:rsidRPr="00A445B8">
        <w:rPr>
          <w:rFonts w:ascii="Times New Roman" w:hAnsi="Times New Roman" w:cs="Times New Roman"/>
          <w:sz w:val="24"/>
          <w:szCs w:val="24"/>
        </w:rPr>
        <w:t xml:space="preserve">. Цель этого урока - обратить внимание ребят на то, что происходит рядом с ними, научить их видеть удивительное, необычное в самых обыденных вещах.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>Этапы урока-практикума: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>- экскурсия, наблюдения за природой;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знакомство на практике с изобразительно-выразительными средствами;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обсуждение 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творческая работа учащихся;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чтение сочинений (по желанию);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lastRenderedPageBreak/>
        <w:t xml:space="preserve">- обсуждение и рецензирование творческих работ;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 исправление и доработка сочинений; </w:t>
      </w:r>
    </w:p>
    <w:p w:rsidR="00C55274" w:rsidRPr="00C55274" w:rsidRDefault="00C55274" w:rsidP="006E47D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--объяснение домашнего задания. (Как правило, художественное оформление творческих работ).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A17DA" w:rsidRPr="002A17DA" w:rsidRDefault="002A17DA" w:rsidP="00C55274">
      <w:pPr>
        <w:spacing w:after="0"/>
        <w:ind w:firstLine="284"/>
        <w:rPr>
          <w:rFonts w:ascii="Monotype Corsiva" w:hAnsi="Monotype Corsiva" w:cs="Times New Roman"/>
          <w:b/>
          <w:sz w:val="32"/>
          <w:szCs w:val="24"/>
        </w:rPr>
      </w:pPr>
      <w:r w:rsidRPr="002A17DA">
        <w:rPr>
          <w:rFonts w:ascii="Monotype Corsiva" w:hAnsi="Monotype Corsiva" w:cs="Times New Roman"/>
          <w:b/>
          <w:sz w:val="32"/>
          <w:szCs w:val="24"/>
        </w:rPr>
        <w:t>Развитие речи на уроке.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Если задать вопрос: «Нужно ли учиться 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писать?» - каждый с уверенностью ответит: "Да, нужно!" А вот такой же вопрос, только переведённый в плоскость говорения, многих ещё недавно заставил бы задуматься.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"Мы почти не учим говорить", - 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высказал своё отношение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о состоянии обучения ещё в начале века лингвист и методист В.И. Чернышёв. Эти слова, к сожалению, относятся и к нашему времени. О деятельности учителя судят главным образом по результатам контрольного диктанта, тестирования, а не потому, как дети умеют говорить или писать. А ведь жизнь требует и культуры общения в семье, коллективе, и культуры речевого поведения в обществе, и культуры профессионального общения.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Учитель русского языка должен заботиться о том, чтобы выпускники школы хорошо владели как письменной, так и устной речью. А для этого нужно "открыть уста детей", предоставить им возможность свободно говорить и писать о том, что их волнует, интересует, поддержать стремление детей к самовыражению через слово. Но как это сделать в жестких рамках учебной программы?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b/>
          <w:sz w:val="24"/>
          <w:szCs w:val="24"/>
        </w:rPr>
        <w:t>Одним из типов работы над развитием речи</w:t>
      </w:r>
      <w:r w:rsidRPr="002A17DA">
        <w:rPr>
          <w:rFonts w:ascii="Times New Roman" w:hAnsi="Times New Roman" w:cs="Times New Roman"/>
          <w:sz w:val="24"/>
          <w:szCs w:val="24"/>
        </w:rPr>
        <w:t xml:space="preserve">, не требующим много времени на уроке, является </w:t>
      </w:r>
      <w:r w:rsidRPr="002A17DA">
        <w:rPr>
          <w:rFonts w:ascii="Times New Roman" w:hAnsi="Times New Roman" w:cs="Times New Roman"/>
          <w:b/>
          <w:sz w:val="24"/>
          <w:szCs w:val="24"/>
        </w:rPr>
        <w:t>мини-изложение</w:t>
      </w:r>
      <w:r w:rsidRPr="002A17DA">
        <w:rPr>
          <w:rFonts w:ascii="Times New Roman" w:hAnsi="Times New Roman" w:cs="Times New Roman"/>
          <w:sz w:val="24"/>
          <w:szCs w:val="24"/>
        </w:rPr>
        <w:t xml:space="preserve">. У этого вида работы ещё несколько плюсов: его можно проводить регулярно (раз в неделю); на примере текста, выбранного для мини-изложения можно разобрать то, как автор создал художественный образ или как он воздействует на читателя, т.е. поговорить о художественных средствах языка. И ещё одно: небольшие по объёму изложения можно проверить в классе, прочитав несколько работ вслух. Как правило, ребята представляют свои работы на суд одноклассников по желанию. Такая проверка очень эффективна: обращая внимание на чужие недостатки, ребята учатся видеть и свои ошибки.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За эту работу оценки лучше не ставить по той причине, что ученики 5-6 класса ещё не достаточно владеют орфографическими навыками и, боясь получить низкую оценку, они будут "скованы" в высказывании своих мыслей.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445B8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sz w:val="24"/>
          <w:szCs w:val="24"/>
        </w:rPr>
        <w:t xml:space="preserve">Для развития речи учащихся я использую и </w:t>
      </w:r>
      <w:r w:rsidRPr="002A17DA">
        <w:rPr>
          <w:rFonts w:ascii="Times New Roman" w:hAnsi="Times New Roman" w:cs="Times New Roman"/>
          <w:b/>
          <w:sz w:val="24"/>
          <w:szCs w:val="24"/>
        </w:rPr>
        <w:t>сочинения-миниатюры</w:t>
      </w:r>
      <w:r w:rsidRPr="002A17DA">
        <w:rPr>
          <w:rFonts w:ascii="Times New Roman" w:hAnsi="Times New Roman" w:cs="Times New Roman"/>
          <w:sz w:val="24"/>
          <w:szCs w:val="24"/>
        </w:rPr>
        <w:t xml:space="preserve">, которые развивают образное мышление ребёнка. Например, на уроке русского языка в </w:t>
      </w:r>
      <w:r w:rsidR="006E47D7" w:rsidRPr="002A17DA">
        <w:rPr>
          <w:rFonts w:ascii="Times New Roman" w:hAnsi="Times New Roman" w:cs="Times New Roman"/>
          <w:sz w:val="24"/>
          <w:szCs w:val="24"/>
        </w:rPr>
        <w:t>6</w:t>
      </w:r>
      <w:r w:rsidRPr="002A17DA">
        <w:rPr>
          <w:rFonts w:ascii="Times New Roman" w:hAnsi="Times New Roman" w:cs="Times New Roman"/>
          <w:sz w:val="24"/>
          <w:szCs w:val="24"/>
        </w:rPr>
        <w:t>-ом классе при изучении имени прилагательного пишем сочинение о зиме. Ставим  задачу - создать образ  зим</w:t>
      </w:r>
      <w:proofErr w:type="gramStart"/>
      <w:r w:rsidRPr="002A17D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A17DA">
        <w:rPr>
          <w:rFonts w:ascii="Times New Roman" w:hAnsi="Times New Roman" w:cs="Times New Roman"/>
          <w:sz w:val="24"/>
          <w:szCs w:val="24"/>
        </w:rPr>
        <w:t xml:space="preserve"> волшебницы, художницы, хозяйки, злой ведьмы, шалуньи. Работа интересная, хотя для </w:t>
      </w:r>
      <w:r w:rsidR="00A445B8" w:rsidRPr="002A17DA">
        <w:rPr>
          <w:rFonts w:ascii="Times New Roman" w:hAnsi="Times New Roman" w:cs="Times New Roman"/>
          <w:sz w:val="24"/>
          <w:szCs w:val="24"/>
        </w:rPr>
        <w:t>шес</w:t>
      </w:r>
      <w:r w:rsidRPr="002A17DA">
        <w:rPr>
          <w:rFonts w:ascii="Times New Roman" w:hAnsi="Times New Roman" w:cs="Times New Roman"/>
          <w:sz w:val="24"/>
          <w:szCs w:val="24"/>
        </w:rPr>
        <w:t xml:space="preserve">тиклассников довольно трудная. Поэтому после выполнения задания читаем несколько работ (обязательно по желанию), обсуждаем </w:t>
      </w:r>
      <w:proofErr w:type="gramStart"/>
      <w:r w:rsidRPr="002A17D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2A17DA">
        <w:rPr>
          <w:rFonts w:ascii="Times New Roman" w:hAnsi="Times New Roman" w:cs="Times New Roman"/>
          <w:sz w:val="24"/>
          <w:szCs w:val="24"/>
        </w:rPr>
        <w:t xml:space="preserve"> с классом, отмечая удачные находки, интересные мысли, а также недочёты и ошибки, затем дописываем или переписываем работы дома. И вот что интересно: практически все ученики, даже те, чьи работы понравились классу, </w:t>
      </w:r>
      <w:proofErr w:type="gramStart"/>
      <w:r w:rsidRPr="002A17DA">
        <w:rPr>
          <w:rFonts w:ascii="Times New Roman" w:hAnsi="Times New Roman" w:cs="Times New Roman"/>
          <w:sz w:val="24"/>
          <w:szCs w:val="24"/>
        </w:rPr>
        <w:t>высказывают желание</w:t>
      </w:r>
      <w:proofErr w:type="gramEnd"/>
      <w:r w:rsidRPr="002A17DA">
        <w:rPr>
          <w:rFonts w:ascii="Times New Roman" w:hAnsi="Times New Roman" w:cs="Times New Roman"/>
          <w:sz w:val="24"/>
          <w:szCs w:val="24"/>
        </w:rPr>
        <w:t xml:space="preserve"> переписать свои маленькие "шедевры".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lastRenderedPageBreak/>
        <w:t xml:space="preserve">В шестом классе при описании осени знакомим с </w:t>
      </w:r>
      <w:r w:rsidRPr="00C55274">
        <w:rPr>
          <w:rFonts w:ascii="Times New Roman" w:hAnsi="Times New Roman" w:cs="Times New Roman"/>
          <w:i/>
          <w:sz w:val="24"/>
          <w:szCs w:val="24"/>
        </w:rPr>
        <w:t>метафорой</w:t>
      </w:r>
      <w:r w:rsidRPr="00C55274">
        <w:rPr>
          <w:rFonts w:ascii="Times New Roman" w:hAnsi="Times New Roman" w:cs="Times New Roman"/>
          <w:sz w:val="24"/>
          <w:szCs w:val="24"/>
        </w:rPr>
        <w:t>. Какие яркие метафоры используют ребята в своих сочинениях, создавая образ осени: и "янтарное колье", и "золотой дождь", и "шуршащий ковёр''</w:t>
      </w:r>
      <w:r w:rsidR="00A445B8">
        <w:rPr>
          <w:rFonts w:ascii="Times New Roman" w:hAnsi="Times New Roman" w:cs="Times New Roman"/>
          <w:sz w:val="24"/>
          <w:szCs w:val="24"/>
        </w:rPr>
        <w:t>,</w:t>
      </w:r>
      <w:r w:rsidRPr="00C55274">
        <w:rPr>
          <w:rFonts w:ascii="Times New Roman" w:hAnsi="Times New Roman" w:cs="Times New Roman"/>
          <w:sz w:val="24"/>
          <w:szCs w:val="24"/>
        </w:rPr>
        <w:t xml:space="preserve"> и «златогривые листочки»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Работы, как всегда, читаем вслух. Задание </w:t>
      </w:r>
      <w:proofErr w:type="gramStart"/>
      <w:r w:rsidRPr="00C55274">
        <w:rPr>
          <w:rFonts w:ascii="Times New Roman" w:hAnsi="Times New Roman" w:cs="Times New Roman"/>
          <w:sz w:val="24"/>
          <w:szCs w:val="24"/>
        </w:rPr>
        <w:t>слушающим</w:t>
      </w:r>
      <w:proofErr w:type="gramEnd"/>
      <w:r w:rsidRPr="00C55274">
        <w:rPr>
          <w:rFonts w:ascii="Times New Roman" w:hAnsi="Times New Roman" w:cs="Times New Roman"/>
          <w:sz w:val="24"/>
          <w:szCs w:val="24"/>
        </w:rPr>
        <w:t xml:space="preserve"> — выписать метафоры. Ребята, которые не смогли сразу справиться с работой, выполняют её дома, пользуясь составленными на уроке "словариками".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Сочинение-миниатюра по пословице тоже интересный и полезный вид работы, т.к. позволяет ребятам поразмышлять над проблемами, волновавшими народ и много лет назад, и сегодня. </w:t>
      </w:r>
    </w:p>
    <w:p w:rsidR="00C55274" w:rsidRPr="00C55274" w:rsidRDefault="00C55274" w:rsidP="002A17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274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sz w:val="24"/>
          <w:szCs w:val="24"/>
        </w:rPr>
        <w:t xml:space="preserve">Одним из основных приемов работы по развитию речи учащихся является </w:t>
      </w:r>
      <w:r w:rsidRPr="002A17DA">
        <w:rPr>
          <w:rFonts w:ascii="Times New Roman" w:hAnsi="Times New Roman" w:cs="Times New Roman"/>
          <w:b/>
          <w:sz w:val="24"/>
          <w:szCs w:val="24"/>
        </w:rPr>
        <w:t>комплексный анализ текста</w:t>
      </w:r>
      <w:r w:rsidRPr="002A17DA">
        <w:rPr>
          <w:rFonts w:ascii="Times New Roman" w:hAnsi="Times New Roman" w:cs="Times New Roman"/>
          <w:sz w:val="24"/>
          <w:szCs w:val="24"/>
        </w:rPr>
        <w:t>, элементы которого ребята начинают осваивать уже в пятом классе, определяя тип текста, вид связи предложений, определяя тему, идею автора, подбирая заголовок, называя изобразительно-выразительные средства (известные учащимся), используемые автор</w:t>
      </w:r>
      <w:r w:rsidR="00A445B8" w:rsidRPr="002A17DA">
        <w:rPr>
          <w:rFonts w:ascii="Times New Roman" w:hAnsi="Times New Roman" w:cs="Times New Roman"/>
          <w:sz w:val="24"/>
          <w:szCs w:val="24"/>
        </w:rPr>
        <w:t>ом. Для анализа подбираю высоко</w:t>
      </w:r>
      <w:r w:rsidRPr="002A17DA">
        <w:rPr>
          <w:rFonts w:ascii="Times New Roman" w:hAnsi="Times New Roman" w:cs="Times New Roman"/>
          <w:sz w:val="24"/>
          <w:szCs w:val="24"/>
        </w:rPr>
        <w:t xml:space="preserve">художественные, небольшие по объёму тексты, с ярко выраженным авторским стилем (часто с произведениями именно этого автора знакомимся на уроке литературы). Постепенно работа с текстом усложняется, как и сам текст.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Эта работа имеет ещё один, важный  плюс: ребята, работая с образцами высоко художественной литературы, не только знакомятся с миром большой, но </w:t>
      </w:r>
      <w:proofErr w:type="spellStart"/>
      <w:r w:rsidRPr="00C55274">
        <w:rPr>
          <w:rFonts w:ascii="Times New Roman" w:hAnsi="Times New Roman" w:cs="Times New Roman"/>
          <w:sz w:val="24"/>
          <w:szCs w:val="24"/>
        </w:rPr>
        <w:t>нехристоматийной</w:t>
      </w:r>
      <w:proofErr w:type="spellEnd"/>
      <w:r w:rsidRPr="00C55274">
        <w:rPr>
          <w:rFonts w:ascii="Times New Roman" w:hAnsi="Times New Roman" w:cs="Times New Roman"/>
          <w:sz w:val="24"/>
          <w:szCs w:val="24"/>
        </w:rPr>
        <w:t xml:space="preserve"> литературы, но и сами учатся создавать художественные тексты, что так важно при написании сочинения - самого трудного вида работы по развитию речи, ведь именно на это - письменное или устное изложение своих мыслей, и направлена вся работа по развитию речи учащихся, потому что человек, не владеющий свободно родным языком, похож на рыбу, выброшенную на берег. Как рыба не может жить вне воды, так и человек не может оставаться человеком вне языка.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Статистика подсчитала, что в среднем ученик в течение 5 уроков говорит 3-5 минут. Поэтому сегодня актуальными являются </w:t>
      </w:r>
      <w:r w:rsidRPr="00C55274">
        <w:rPr>
          <w:rFonts w:ascii="Times New Roman" w:hAnsi="Times New Roman" w:cs="Times New Roman"/>
          <w:b/>
          <w:sz w:val="24"/>
          <w:szCs w:val="24"/>
        </w:rPr>
        <w:t>уроки — диспуты, дискуссии.</w:t>
      </w:r>
      <w:r w:rsidRPr="00C55274">
        <w:rPr>
          <w:rFonts w:ascii="Times New Roman" w:hAnsi="Times New Roman" w:cs="Times New Roman"/>
          <w:sz w:val="24"/>
          <w:szCs w:val="24"/>
        </w:rPr>
        <w:t xml:space="preserve"> Большая доля работы при подготовке к такому уроку ложится на плечи учителя: выбор темы, подход к проблеме, составление плана дискуссии, отбор вопросов. Такая форма работы более эффективна на уроках литературы. </w:t>
      </w:r>
    </w:p>
    <w:p w:rsidR="002A17DA" w:rsidRDefault="002A17DA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sz w:val="24"/>
          <w:szCs w:val="24"/>
        </w:rPr>
        <w:t xml:space="preserve">Эффектным видом контроля успеваемости учащихся является </w:t>
      </w:r>
      <w:r w:rsidRPr="002A17DA">
        <w:rPr>
          <w:rFonts w:ascii="Times New Roman" w:hAnsi="Times New Roman" w:cs="Times New Roman"/>
          <w:b/>
          <w:sz w:val="24"/>
          <w:szCs w:val="24"/>
        </w:rPr>
        <w:t xml:space="preserve">урок-зачёт. </w:t>
      </w:r>
      <w:r w:rsidRPr="002A17DA">
        <w:rPr>
          <w:rFonts w:ascii="Times New Roman" w:hAnsi="Times New Roman" w:cs="Times New Roman"/>
          <w:sz w:val="24"/>
          <w:szCs w:val="24"/>
        </w:rPr>
        <w:t xml:space="preserve">Тематика таких уроков соответствует ранее изученному материалу. О проведении зачета ребят предупреждаю заранее, знакомя их с планом урока, не забываю и о дифференцированном подходе к обучению: наиболее подготовленные ученики дома самостоятельно составляют вопросы, карточки с практическими заданиями для одноклассников. Эта группа учащихся осваивает некоторые функции учителя. Дети готовятся к объяснению того, как пользоваться изученным правилом, консультируют одноклассников, проверяют выполнение работы.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sz w:val="24"/>
          <w:szCs w:val="24"/>
        </w:rPr>
        <w:t xml:space="preserve">Излюбленной формой урока ребят 5-7-х классов остается </w:t>
      </w:r>
      <w:r w:rsidRPr="002A17DA">
        <w:rPr>
          <w:rFonts w:ascii="Times New Roman" w:hAnsi="Times New Roman" w:cs="Times New Roman"/>
          <w:b/>
          <w:sz w:val="24"/>
          <w:szCs w:val="24"/>
        </w:rPr>
        <w:t>урок-игра</w:t>
      </w:r>
      <w:r w:rsidRPr="002A17DA">
        <w:rPr>
          <w:rFonts w:ascii="Times New Roman" w:hAnsi="Times New Roman" w:cs="Times New Roman"/>
          <w:sz w:val="24"/>
          <w:szCs w:val="24"/>
        </w:rPr>
        <w:t>. В чем же успех такого урока? В его необычности (использование сказочного, фантастического сюжета, приглашение любимых героев), и в доступности изложения материала, и в использовании яркой наглядности. Ведь ребятам надоедает «</w:t>
      </w:r>
      <w:proofErr w:type="gramStart"/>
      <w:r w:rsidRPr="002A17DA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Pr="002A17DA">
        <w:rPr>
          <w:rFonts w:ascii="Times New Roman" w:hAnsi="Times New Roman" w:cs="Times New Roman"/>
          <w:sz w:val="24"/>
          <w:szCs w:val="24"/>
        </w:rPr>
        <w:t xml:space="preserve">» из урока в урок </w:t>
      </w:r>
      <w:r w:rsidRPr="002A17DA">
        <w:rPr>
          <w:rFonts w:ascii="Times New Roman" w:hAnsi="Times New Roman" w:cs="Times New Roman"/>
          <w:sz w:val="24"/>
          <w:szCs w:val="24"/>
        </w:rPr>
        <w:lastRenderedPageBreak/>
        <w:t xml:space="preserve">материал учебника. Но если, например, представить, что ты попал на необитаемый остров или на другую планету и тебе надо помочь соплеменникам, что ради этого не сделаешь?!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445B8">
        <w:rPr>
          <w:rFonts w:ascii="Times New Roman" w:hAnsi="Times New Roman" w:cs="Times New Roman"/>
          <w:b/>
          <w:i/>
          <w:sz w:val="24"/>
          <w:szCs w:val="24"/>
        </w:rPr>
        <w:t>При всем многообразии и эффективности нетрадиционных уроков использовать их часто нельзя по целому ряду причин.</w:t>
      </w:r>
      <w:r w:rsidRPr="00C55274">
        <w:rPr>
          <w:rFonts w:ascii="Times New Roman" w:hAnsi="Times New Roman" w:cs="Times New Roman"/>
          <w:sz w:val="24"/>
          <w:szCs w:val="24"/>
        </w:rPr>
        <w:t xml:space="preserve"> Но ведь так хочется, чтобы каждый урок был особенный, со своей «изюминкой». Поэтому можно прибегнуть к нестандартным, творческим элементам отдельного традиционного урока. Это и </w:t>
      </w:r>
      <w:r w:rsidRPr="00C55274">
        <w:rPr>
          <w:rFonts w:ascii="Times New Roman" w:hAnsi="Times New Roman" w:cs="Times New Roman"/>
          <w:b/>
          <w:sz w:val="24"/>
          <w:szCs w:val="24"/>
        </w:rPr>
        <w:t>лексический диктант</w:t>
      </w:r>
      <w:r w:rsidRPr="00C5527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5274">
        <w:rPr>
          <w:rFonts w:ascii="Times New Roman" w:hAnsi="Times New Roman" w:cs="Times New Roman"/>
          <w:b/>
          <w:sz w:val="24"/>
          <w:szCs w:val="24"/>
        </w:rPr>
        <w:t>диктант - кроссворд</w:t>
      </w:r>
      <w:r w:rsidRPr="00C55274">
        <w:rPr>
          <w:rFonts w:ascii="Times New Roman" w:hAnsi="Times New Roman" w:cs="Times New Roman"/>
          <w:sz w:val="24"/>
          <w:szCs w:val="24"/>
        </w:rPr>
        <w:t xml:space="preserve">, как называют его ребята, и составление загадок на уроке, и </w:t>
      </w:r>
      <w:r w:rsidRPr="00C55274">
        <w:rPr>
          <w:rFonts w:ascii="Times New Roman" w:hAnsi="Times New Roman" w:cs="Times New Roman"/>
          <w:b/>
          <w:sz w:val="24"/>
          <w:szCs w:val="24"/>
        </w:rPr>
        <w:t>комментированное письмо</w:t>
      </w:r>
      <w:r w:rsidRPr="00C5527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5274">
        <w:rPr>
          <w:rFonts w:ascii="Times New Roman" w:hAnsi="Times New Roman" w:cs="Times New Roman"/>
          <w:b/>
          <w:sz w:val="24"/>
          <w:szCs w:val="24"/>
        </w:rPr>
        <w:t>предупредительные диктанты</w:t>
      </w:r>
      <w:r w:rsidR="00A445B8">
        <w:rPr>
          <w:rFonts w:ascii="Times New Roman" w:hAnsi="Times New Roman" w:cs="Times New Roman"/>
          <w:sz w:val="24"/>
          <w:szCs w:val="24"/>
        </w:rPr>
        <w:t xml:space="preserve">, </w:t>
      </w:r>
      <w:r w:rsidRPr="00C55274">
        <w:rPr>
          <w:rFonts w:ascii="Times New Roman" w:hAnsi="Times New Roman" w:cs="Times New Roman"/>
          <w:sz w:val="24"/>
          <w:szCs w:val="24"/>
        </w:rPr>
        <w:t>и задание по типу «</w:t>
      </w:r>
      <w:r w:rsidRPr="00C55274">
        <w:rPr>
          <w:rFonts w:ascii="Times New Roman" w:hAnsi="Times New Roman" w:cs="Times New Roman"/>
          <w:b/>
          <w:sz w:val="24"/>
          <w:szCs w:val="24"/>
        </w:rPr>
        <w:t>найди лишне</w:t>
      </w:r>
      <w:r w:rsidR="00A445B8">
        <w:rPr>
          <w:rFonts w:ascii="Times New Roman" w:hAnsi="Times New Roman" w:cs="Times New Roman"/>
          <w:b/>
          <w:sz w:val="24"/>
          <w:szCs w:val="24"/>
        </w:rPr>
        <w:t>е»</w:t>
      </w:r>
      <w:r w:rsidRPr="00C55274">
        <w:rPr>
          <w:rFonts w:ascii="Times New Roman" w:hAnsi="Times New Roman" w:cs="Times New Roman"/>
          <w:sz w:val="24"/>
          <w:szCs w:val="24"/>
        </w:rPr>
        <w:t xml:space="preserve">, которое прививает умение синтеза и осмысления информации.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55274" w:rsidRPr="002A17DA" w:rsidRDefault="00C55274" w:rsidP="002A17DA">
      <w:pPr>
        <w:pStyle w:val="a4"/>
        <w:numPr>
          <w:ilvl w:val="0"/>
          <w:numId w:val="1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17DA">
        <w:rPr>
          <w:rFonts w:ascii="Times New Roman" w:hAnsi="Times New Roman" w:cs="Times New Roman"/>
          <w:sz w:val="24"/>
          <w:szCs w:val="24"/>
        </w:rPr>
        <w:t xml:space="preserve">Большое значение для раскрытия творческого потенциала ученика имеют и </w:t>
      </w:r>
      <w:r w:rsidRPr="002A17DA">
        <w:rPr>
          <w:rFonts w:ascii="Times New Roman" w:hAnsi="Times New Roman" w:cs="Times New Roman"/>
          <w:b/>
          <w:sz w:val="24"/>
          <w:szCs w:val="24"/>
        </w:rPr>
        <w:t>нетрадиционные формы домашнего задания</w:t>
      </w:r>
      <w:r w:rsidRPr="002A17DA">
        <w:rPr>
          <w:rFonts w:ascii="Times New Roman" w:hAnsi="Times New Roman" w:cs="Times New Roman"/>
          <w:sz w:val="24"/>
          <w:szCs w:val="24"/>
        </w:rPr>
        <w:t xml:space="preserve"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55274">
        <w:rPr>
          <w:rFonts w:ascii="Times New Roman" w:hAnsi="Times New Roman" w:cs="Times New Roman"/>
          <w:b/>
          <w:sz w:val="24"/>
          <w:szCs w:val="24"/>
        </w:rPr>
        <w:t xml:space="preserve">Типы домашнего задания: </w:t>
      </w:r>
    </w:p>
    <w:p w:rsidR="00C55274" w:rsidRPr="00C55274" w:rsidRDefault="00C55274" w:rsidP="00C5527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творческая работа;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лингвистическое исследование текста;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подготовка иллюстраций к литературным произведениям;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рисование обложек к литературным произведениям;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художественное чтение;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инсценировка художественного произведения;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создание самостоятельных литературных произведений различных жанров;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продолжение неоконченных произведений;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наблюдение за природой;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подготовка словарных диктантов;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составление вопросника к зачету по теме;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составление конспекта, опорных таблиц; </w:t>
      </w:r>
    </w:p>
    <w:p w:rsidR="00C55274" w:rsidRPr="00C55274" w:rsidRDefault="00C55274" w:rsidP="00C55274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 xml:space="preserve">письмо по памяти. </w:t>
      </w:r>
    </w:p>
    <w:p w:rsidR="00C55274" w:rsidRPr="00C55274" w:rsidRDefault="00C55274" w:rsidP="00C5527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55274">
        <w:rPr>
          <w:rFonts w:ascii="Times New Roman" w:hAnsi="Times New Roman" w:cs="Times New Roman"/>
          <w:sz w:val="24"/>
          <w:szCs w:val="24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4F7FF0" w:rsidRPr="0084371C" w:rsidRDefault="004F7FF0" w:rsidP="004F7FF0">
      <w:pPr>
        <w:pStyle w:val="a4"/>
        <w:numPr>
          <w:ilvl w:val="0"/>
          <w:numId w:val="12"/>
        </w:numPr>
        <w:spacing w:after="0"/>
        <w:ind w:left="0" w:firstLine="768"/>
        <w:rPr>
          <w:rFonts w:ascii="Monotype Corsiva" w:hAnsi="Monotype Corsiva" w:cs="Times New Roman"/>
          <w:b/>
          <w:sz w:val="32"/>
          <w:szCs w:val="24"/>
        </w:rPr>
      </w:pPr>
      <w:r w:rsidRPr="0084371C">
        <w:rPr>
          <w:rFonts w:ascii="Monotype Corsiva" w:hAnsi="Monotype Corsiva" w:cs="Times New Roman"/>
          <w:b/>
          <w:sz w:val="32"/>
          <w:szCs w:val="24"/>
        </w:rPr>
        <w:t>зашифрованные диктанты</w:t>
      </w:r>
      <w:proofErr w:type="gramStart"/>
      <w:r>
        <w:rPr>
          <w:rFonts w:ascii="Monotype Corsiva" w:hAnsi="Monotype Corsiva" w:cs="Times New Roman"/>
          <w:b/>
          <w:sz w:val="32"/>
          <w:szCs w:val="24"/>
        </w:rPr>
        <w:t xml:space="preserve"> .</w:t>
      </w:r>
      <w:proofErr w:type="gramEnd"/>
      <w:r>
        <w:rPr>
          <w:rFonts w:ascii="Monotype Corsiva" w:hAnsi="Monotype Corsiva" w:cs="Times New Roman"/>
          <w:b/>
          <w:sz w:val="32"/>
          <w:szCs w:val="24"/>
        </w:rPr>
        <w:t xml:space="preserve"> </w:t>
      </w:r>
      <w:r w:rsidRPr="0084371C">
        <w:rPr>
          <w:rFonts w:ascii="Times New Roman" w:hAnsi="Times New Roman" w:cs="Times New Roman"/>
          <w:sz w:val="24"/>
          <w:szCs w:val="24"/>
        </w:rPr>
        <w:t>Пояснение:</w:t>
      </w:r>
      <w:r w:rsidRPr="0084371C">
        <w:rPr>
          <w:rFonts w:ascii="Monotype Corsiva" w:hAnsi="Monotype Corsiva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371C">
        <w:rPr>
          <w:rFonts w:ascii="Times New Roman" w:hAnsi="Times New Roman" w:cs="Times New Roman"/>
          <w:sz w:val="24"/>
          <w:szCs w:val="24"/>
        </w:rPr>
        <w:t>ченики должны записать только условные обозначения, которые оговариваются. «Шифровать» учитель может новые понятия, изученные в данном разделе, части речи, члены предложения, морфологические признаки и многое другое. Например, на обобщающем уроке по теме «Глагол» в 6-м классе я таинственно сообщаю ребятам: «Необходимо зашифровать все, что вы знаете о наклонениях, чтобы информация не просочилась к ученикам 6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4371C">
        <w:rPr>
          <w:rFonts w:ascii="Times New Roman" w:hAnsi="Times New Roman" w:cs="Times New Roman"/>
          <w:sz w:val="24"/>
          <w:szCs w:val="24"/>
        </w:rPr>
        <w:t xml:space="preserve">, которые еще их не изучали». На доске записываются условные обозначения: И – изъявительное наклонение, </w:t>
      </w:r>
      <w:proofErr w:type="gramStart"/>
      <w:r w:rsidRPr="008437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371C">
        <w:rPr>
          <w:rFonts w:ascii="Times New Roman" w:hAnsi="Times New Roman" w:cs="Times New Roman"/>
          <w:sz w:val="24"/>
          <w:szCs w:val="24"/>
        </w:rPr>
        <w:t xml:space="preserve"> – повелительное, У – условное. Довольно медленно начинаю диктовать:</w:t>
      </w:r>
    </w:p>
    <w:p w:rsidR="004F7FF0" w:rsidRDefault="004F7FF0" w:rsidP="004F7FF0">
      <w:pPr>
        <w:pStyle w:val="a4"/>
        <w:spacing w:after="0"/>
        <w:ind w:left="0" w:firstLine="284"/>
        <w:rPr>
          <w:rFonts w:ascii="Times New Roman" w:hAnsi="Times New Roman" w:cs="Times New Roman"/>
          <w:i/>
          <w:sz w:val="28"/>
          <w:szCs w:val="24"/>
        </w:rPr>
      </w:pPr>
    </w:p>
    <w:p w:rsidR="004F7FF0" w:rsidRPr="00A32087" w:rsidRDefault="004F7FF0" w:rsidP="004F7FF0">
      <w:pPr>
        <w:pStyle w:val="a4"/>
        <w:spacing w:after="0"/>
        <w:ind w:left="0" w:firstLine="284"/>
        <w:rPr>
          <w:rFonts w:ascii="Times New Roman" w:hAnsi="Times New Roman" w:cs="Times New Roman"/>
          <w:i/>
          <w:sz w:val="28"/>
          <w:szCs w:val="24"/>
        </w:rPr>
      </w:pPr>
      <w:r w:rsidRPr="00A32087">
        <w:rPr>
          <w:rFonts w:ascii="Times New Roman" w:hAnsi="Times New Roman" w:cs="Times New Roman"/>
          <w:i/>
          <w:sz w:val="28"/>
          <w:szCs w:val="24"/>
        </w:rPr>
        <w:lastRenderedPageBreak/>
        <w:t>«Не кричи, - сказала мама</w:t>
      </w:r>
      <w:proofErr w:type="gramStart"/>
      <w:r w:rsidRPr="00A32087">
        <w:rPr>
          <w:rFonts w:ascii="Times New Roman" w:hAnsi="Times New Roman" w:cs="Times New Roman"/>
          <w:i/>
          <w:sz w:val="28"/>
          <w:szCs w:val="24"/>
        </w:rPr>
        <w:t xml:space="preserve"> ,</w:t>
      </w:r>
      <w:proofErr w:type="gramEnd"/>
      <w:r w:rsidRPr="00A32087">
        <w:rPr>
          <w:rFonts w:ascii="Times New Roman" w:hAnsi="Times New Roman" w:cs="Times New Roman"/>
          <w:i/>
          <w:sz w:val="28"/>
          <w:szCs w:val="24"/>
        </w:rPr>
        <w:t xml:space="preserve"> - был бы ты воспитанным человеком, ты никогда не повышал бы голоса». «А я и не кричу, - ответил я, - просто мне нравится, когда голос звучит по-командирски. Эх, если я стал бы вдруг генералом, мне никто тогда не сказал бы: «Не кричи!»</w:t>
      </w:r>
    </w:p>
    <w:p w:rsidR="004F7FF0" w:rsidRDefault="004F7FF0" w:rsidP="004F7FF0">
      <w:pPr>
        <w:pStyle w:val="a4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F7FF0" w:rsidRDefault="004F7FF0" w:rsidP="004F7FF0">
      <w:pPr>
        <w:pStyle w:val="a4"/>
        <w:numPr>
          <w:ilvl w:val="0"/>
          <w:numId w:val="12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2087">
        <w:rPr>
          <w:rFonts w:ascii="Times New Roman" w:hAnsi="Times New Roman" w:cs="Times New Roman"/>
          <w:sz w:val="24"/>
          <w:szCs w:val="24"/>
        </w:rPr>
        <w:t xml:space="preserve">Старшеклассникам в качестве проверки знания текстов лирических произведений я устраиваю </w:t>
      </w:r>
      <w:r w:rsidRPr="00A32087">
        <w:rPr>
          <w:rFonts w:ascii="Monotype Corsiva" w:hAnsi="Monotype Corsiva" w:cs="Times New Roman"/>
          <w:b/>
          <w:i/>
          <w:sz w:val="32"/>
          <w:szCs w:val="24"/>
        </w:rPr>
        <w:t>поэтические «пятиминутки</w:t>
      </w:r>
      <w:r w:rsidRPr="00A32087">
        <w:rPr>
          <w:rFonts w:ascii="Monotype Corsiva" w:hAnsi="Monotype Corsiva" w:cs="Times New Roman"/>
          <w:b/>
          <w:sz w:val="32"/>
          <w:szCs w:val="24"/>
        </w:rPr>
        <w:t>»</w:t>
      </w:r>
      <w:proofErr w:type="gramStart"/>
      <w:r>
        <w:rPr>
          <w:rFonts w:ascii="Monotype Corsiva" w:hAnsi="Monotype Corsiva" w:cs="Times New Roman"/>
          <w:b/>
          <w:sz w:val="32"/>
          <w:szCs w:val="24"/>
        </w:rPr>
        <w:t xml:space="preserve"> </w:t>
      </w:r>
      <w:r w:rsidRPr="00A320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2087">
        <w:rPr>
          <w:rFonts w:ascii="Times New Roman" w:hAnsi="Times New Roman" w:cs="Times New Roman"/>
          <w:sz w:val="24"/>
          <w:szCs w:val="24"/>
        </w:rPr>
        <w:t xml:space="preserve"> читаю в начале каждого урока, даже не предполагающего изучение поэзии, отрывки из стихотворений, уже изученных и совсем еще незнакомых, а ученики записывают, кому принадлежат эти строки. Ребятам без труда дается «узнавание» стилистической манеры поэта, потому что, кроме заучивания наизусть стихотворений, определенных программой, они готовят к уроку выразительное чтение не менее 10-15 стихотворений. «Пятиминутки» можно составлять и по тематическому принципу: «Любовная лирика поэтов XIX века», «Образ Родины в поэзии XX века», «Мой Пушкин». Чем больше строк вспомнит ученик, чем точнее их воспроизведет, тем выше оценка. </w:t>
      </w:r>
      <w:proofErr w:type="gramStart"/>
      <w:r w:rsidRPr="00A32087">
        <w:rPr>
          <w:rFonts w:ascii="Times New Roman" w:hAnsi="Times New Roman" w:cs="Times New Roman"/>
          <w:sz w:val="24"/>
          <w:szCs w:val="24"/>
        </w:rPr>
        <w:t xml:space="preserve">Плохих стараюсь не ставить, просто включаю строки, не узнанные учениками, в какую-нибудь следующую «пятиминутку»: второй раз пробел исключен. </w:t>
      </w:r>
      <w:proofErr w:type="gramEnd"/>
    </w:p>
    <w:p w:rsidR="004F7FF0" w:rsidRDefault="004F7FF0" w:rsidP="004F7FF0">
      <w:pPr>
        <w:pStyle w:val="a4"/>
        <w:numPr>
          <w:ilvl w:val="0"/>
          <w:numId w:val="12"/>
        </w:numPr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32087">
        <w:rPr>
          <w:rFonts w:ascii="Times New Roman" w:hAnsi="Times New Roman" w:cs="Times New Roman"/>
          <w:sz w:val="24"/>
          <w:szCs w:val="24"/>
        </w:rPr>
        <w:t xml:space="preserve">Параллельно на уроках русского языка можно проводить поэтические </w:t>
      </w:r>
      <w:r w:rsidRPr="00A32087">
        <w:rPr>
          <w:rFonts w:ascii="Monotype Corsiva" w:hAnsi="Monotype Corsiva" w:cs="Times New Roman"/>
          <w:b/>
          <w:sz w:val="32"/>
          <w:szCs w:val="24"/>
        </w:rPr>
        <w:t>«пятиминутки</w:t>
      </w:r>
      <w:proofErr w:type="gramStart"/>
      <w:r w:rsidRPr="00A32087">
        <w:rPr>
          <w:rFonts w:ascii="Monotype Corsiva" w:hAnsi="Monotype Corsiva" w:cs="Times New Roman"/>
          <w:b/>
          <w:sz w:val="32"/>
          <w:szCs w:val="24"/>
        </w:rPr>
        <w:t>»-</w:t>
      </w:r>
      <w:proofErr w:type="spellStart"/>
      <w:proofErr w:type="gramEnd"/>
      <w:r w:rsidRPr="00A32087">
        <w:rPr>
          <w:rFonts w:ascii="Monotype Corsiva" w:hAnsi="Monotype Corsiva" w:cs="Times New Roman"/>
          <w:b/>
          <w:sz w:val="32"/>
          <w:szCs w:val="24"/>
        </w:rPr>
        <w:t>самодиктанты</w:t>
      </w:r>
      <w:proofErr w:type="spellEnd"/>
      <w:r w:rsidRPr="00A32087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087">
        <w:rPr>
          <w:rFonts w:ascii="Times New Roman" w:hAnsi="Times New Roman" w:cs="Times New Roman"/>
          <w:sz w:val="24"/>
          <w:szCs w:val="24"/>
        </w:rPr>
        <w:t>по тем же произведениям, которые изучаются на литературе. Это могут быть всего лишь 2-3 строфы, которые нужно диктовать про себя. А какая удивительная тишина царит на уроке! Зная о такой системе контроля, учащиеся более внимательно относятся к орфографическому и пунктуационному оформлению стихотворения.</w:t>
      </w:r>
    </w:p>
    <w:p w:rsidR="004F7FF0" w:rsidRDefault="004F7FF0" w:rsidP="004F7FF0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A32087">
        <w:rPr>
          <w:rFonts w:ascii="Times New Roman" w:hAnsi="Times New Roman" w:cs="Times New Roman"/>
          <w:sz w:val="24"/>
          <w:szCs w:val="24"/>
        </w:rPr>
        <w:t xml:space="preserve">В заключение отмечу, что в качестве приемлемых и продуктивных форм промежуточного контроля </w:t>
      </w:r>
      <w:proofErr w:type="spellStart"/>
      <w:r w:rsidRPr="00A32087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32087">
        <w:rPr>
          <w:rFonts w:ascii="Times New Roman" w:hAnsi="Times New Roman" w:cs="Times New Roman"/>
          <w:sz w:val="24"/>
          <w:szCs w:val="24"/>
        </w:rPr>
        <w:t xml:space="preserve"> я использую литературные и сюжетно-ролевые игры, а также зачетные спектакли, в которых каждому ученику отводится особая роль, пусть даже это роль художника - декоратора или музыкального оформителя. Для того, чтобы справиться даже с этой ролью, необходимо текстуальное ознакомление с художественным произведением (не по экранизации или сборнику «Все произведения школьной программы в кратком изложении», как это довольно часто сейчас бывает</w:t>
      </w:r>
      <w:proofErr w:type="gramStart"/>
      <w:r w:rsidRPr="00A320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32087">
        <w:rPr>
          <w:rFonts w:ascii="Times New Roman" w:hAnsi="Times New Roman" w:cs="Times New Roman"/>
          <w:sz w:val="24"/>
          <w:szCs w:val="24"/>
        </w:rPr>
        <w:t xml:space="preserve">, внимание к художественной детали, авторским ремаркам. Поскольку эти формы </w:t>
      </w:r>
      <w:proofErr w:type="spellStart"/>
      <w:r w:rsidRPr="00A32087">
        <w:rPr>
          <w:rFonts w:ascii="Times New Roman" w:hAnsi="Times New Roman" w:cs="Times New Roman"/>
          <w:sz w:val="24"/>
          <w:szCs w:val="24"/>
        </w:rPr>
        <w:t>достататочно</w:t>
      </w:r>
      <w:proofErr w:type="spellEnd"/>
      <w:r w:rsidRPr="00A32087">
        <w:rPr>
          <w:rFonts w:ascii="Times New Roman" w:hAnsi="Times New Roman" w:cs="Times New Roman"/>
          <w:sz w:val="24"/>
          <w:szCs w:val="24"/>
        </w:rPr>
        <w:t xml:space="preserve"> широко представлены в методической литературе, я не останавливаюсь на них подробно. Ведь для этого мне пришлось бы описать хотя бы несколько моих авторских проектов </w:t>
      </w:r>
      <w:proofErr w:type="gramStart"/>
      <w:r w:rsidRPr="00A3208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2087">
        <w:rPr>
          <w:rFonts w:ascii="Times New Roman" w:hAnsi="Times New Roman" w:cs="Times New Roman"/>
          <w:sz w:val="24"/>
          <w:szCs w:val="24"/>
        </w:rPr>
        <w:t xml:space="preserve">сюжетно-ролевую игру «Остров Сокровищ» для знатоков русского языка, например, или сценарий спектакля-зачета «Главное действующее лицо – смех» по классическим русским комедиям), которые интересны не только на уровне идеи, а именно на уровне ее воплощения. А это, </w:t>
      </w:r>
      <w:proofErr w:type="gramStart"/>
      <w:r w:rsidRPr="00A32087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A32087">
        <w:rPr>
          <w:rFonts w:ascii="Times New Roman" w:hAnsi="Times New Roman" w:cs="Times New Roman"/>
          <w:sz w:val="24"/>
          <w:szCs w:val="24"/>
        </w:rPr>
        <w:t xml:space="preserve"> уже выходит за рамки конкурсной программы. Скажу только, что для учителя, который хочет убедиться в том, что его ученики не только многому научились, но и полюбили его предмет, такая система контроля станет настоящим открытием!</w:t>
      </w:r>
    </w:p>
    <w:p w:rsidR="00956368" w:rsidRPr="00956368" w:rsidRDefault="00956368" w:rsidP="00956368">
      <w:pPr>
        <w:pStyle w:val="a4"/>
        <w:numPr>
          <w:ilvl w:val="0"/>
          <w:numId w:val="12"/>
        </w:numPr>
        <w:spacing w:after="0"/>
        <w:ind w:left="0" w:firstLine="768"/>
        <w:rPr>
          <w:rFonts w:ascii="Times New Roman" w:hAnsi="Times New Roman" w:cs="Times New Roman"/>
          <w:sz w:val="24"/>
          <w:szCs w:val="24"/>
        </w:rPr>
      </w:pPr>
      <w:r w:rsidRPr="00956368">
        <w:rPr>
          <w:rFonts w:ascii="Times New Roman" w:hAnsi="Times New Roman" w:cs="Times New Roman"/>
          <w:sz w:val="24"/>
          <w:szCs w:val="24"/>
        </w:rPr>
        <w:t xml:space="preserve">Часто применяю такое задание </w:t>
      </w:r>
      <w:r w:rsidRPr="00956368">
        <w:rPr>
          <w:rFonts w:ascii="Times New Roman" w:hAnsi="Times New Roman" w:cs="Times New Roman"/>
          <w:b/>
          <w:sz w:val="24"/>
          <w:szCs w:val="24"/>
        </w:rPr>
        <w:t xml:space="preserve">– «дезинформация». </w:t>
      </w:r>
      <w:r w:rsidRPr="00956368">
        <w:rPr>
          <w:rFonts w:ascii="Times New Roman" w:hAnsi="Times New Roman" w:cs="Times New Roman"/>
          <w:sz w:val="24"/>
          <w:szCs w:val="24"/>
        </w:rPr>
        <w:t xml:space="preserve">Сознательно допускаю фактические ошибки при изложении материала, задача уч-ся  -  увидеть их. </w:t>
      </w:r>
      <w:proofErr w:type="gramStart"/>
      <w:r w:rsidRPr="00956368">
        <w:rPr>
          <w:rFonts w:ascii="Times New Roman" w:hAnsi="Times New Roman" w:cs="Times New Roman"/>
          <w:sz w:val="24"/>
          <w:szCs w:val="24"/>
        </w:rPr>
        <w:t>Можно  этот  прием    использовать при изучении жизненного пути писателя  (А.С.Пушкин  родился на берегах Невы.</w:t>
      </w:r>
      <w:proofErr w:type="gramEnd"/>
      <w:r w:rsidRPr="00956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368">
        <w:rPr>
          <w:rFonts w:ascii="Times New Roman" w:hAnsi="Times New Roman" w:cs="Times New Roman"/>
          <w:sz w:val="24"/>
          <w:szCs w:val="24"/>
        </w:rPr>
        <w:t xml:space="preserve">Л.Н.Толстой получил прекрасное образование, окончив Симбирский </w:t>
      </w:r>
      <w:r w:rsidRPr="00956368">
        <w:rPr>
          <w:rFonts w:ascii="Times New Roman" w:hAnsi="Times New Roman" w:cs="Times New Roman"/>
          <w:sz w:val="24"/>
          <w:szCs w:val="24"/>
        </w:rPr>
        <w:lastRenderedPageBreak/>
        <w:t>университет).</w:t>
      </w:r>
      <w:proofErr w:type="gramEnd"/>
      <w:r w:rsidRPr="00956368">
        <w:rPr>
          <w:rFonts w:ascii="Times New Roman" w:hAnsi="Times New Roman" w:cs="Times New Roman"/>
          <w:sz w:val="24"/>
          <w:szCs w:val="24"/>
        </w:rPr>
        <w:t xml:space="preserve"> На  уроках  русского  языка в старших классах  при  подготовке  к  ГИА  и  ЕГЭ  составляется  учителем  текст  сочинения (</w:t>
      </w:r>
      <w:proofErr w:type="spellStart"/>
      <w:r w:rsidRPr="00956368">
        <w:rPr>
          <w:rFonts w:ascii="Times New Roman" w:hAnsi="Times New Roman" w:cs="Times New Roman"/>
          <w:sz w:val="24"/>
          <w:szCs w:val="24"/>
        </w:rPr>
        <w:t>резенции</w:t>
      </w:r>
      <w:proofErr w:type="spellEnd"/>
      <w:r w:rsidRPr="00956368">
        <w:rPr>
          <w:rFonts w:ascii="Times New Roman" w:hAnsi="Times New Roman" w:cs="Times New Roman"/>
          <w:sz w:val="24"/>
          <w:szCs w:val="24"/>
        </w:rPr>
        <w:t>) – часть</w:t>
      </w:r>
      <w:proofErr w:type="gramStart"/>
      <w:r w:rsidRPr="009563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5636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5636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56368">
        <w:rPr>
          <w:rFonts w:ascii="Times New Roman" w:hAnsi="Times New Roman" w:cs="Times New Roman"/>
          <w:sz w:val="24"/>
          <w:szCs w:val="24"/>
        </w:rPr>
        <w:t xml:space="preserve"> орфографическими, пунктуационными, грамматическими, речевыми  ошибками. Задача  выпускников – найти все эти ошибки и поставить баллы в соответствии с критериями.</w:t>
      </w:r>
    </w:p>
    <w:p w:rsidR="00956368" w:rsidRPr="00A32087" w:rsidRDefault="00956368" w:rsidP="00956368">
      <w:pPr>
        <w:pStyle w:val="a4"/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4F7FF0" w:rsidRDefault="004F7FF0" w:rsidP="004F7FF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56368" w:rsidRPr="00956368" w:rsidRDefault="00956368" w:rsidP="00956368">
      <w:pPr>
        <w:pStyle w:val="ab"/>
        <w:numPr>
          <w:ilvl w:val="0"/>
          <w:numId w:val="12"/>
        </w:numPr>
        <w:ind w:left="0" w:firstLine="768"/>
        <w:rPr>
          <w:szCs w:val="28"/>
        </w:rPr>
      </w:pPr>
      <w:r w:rsidRPr="00956368">
        <w:rPr>
          <w:szCs w:val="28"/>
        </w:rPr>
        <w:t xml:space="preserve">В последнее время  </w:t>
      </w:r>
      <w:proofErr w:type="gramStart"/>
      <w:r w:rsidRPr="00956368">
        <w:rPr>
          <w:szCs w:val="28"/>
        </w:rPr>
        <w:t>популярна</w:t>
      </w:r>
      <w:proofErr w:type="gramEnd"/>
      <w:r w:rsidRPr="00956368">
        <w:rPr>
          <w:szCs w:val="28"/>
        </w:rPr>
        <w:t xml:space="preserve">  стала  игра  </w:t>
      </w:r>
      <w:r w:rsidRPr="00956368">
        <w:rPr>
          <w:b/>
          <w:szCs w:val="28"/>
        </w:rPr>
        <w:t>«</w:t>
      </w:r>
      <w:proofErr w:type="spellStart"/>
      <w:r w:rsidRPr="00956368">
        <w:rPr>
          <w:b/>
          <w:szCs w:val="28"/>
        </w:rPr>
        <w:t>Данетки</w:t>
      </w:r>
      <w:proofErr w:type="spellEnd"/>
      <w:r w:rsidRPr="00956368">
        <w:rPr>
          <w:b/>
          <w:szCs w:val="28"/>
        </w:rPr>
        <w:t xml:space="preserve">». </w:t>
      </w:r>
      <w:r w:rsidRPr="00956368">
        <w:rPr>
          <w:szCs w:val="28"/>
        </w:rPr>
        <w:t xml:space="preserve">Учитель  дает ребятам  задание, они  отвечают «Да – нет». Это  можно  использовать  на  уроках  русского  языка  и  литературы. Например, дан текст:  </w:t>
      </w:r>
    </w:p>
    <w:p w:rsidR="00956368" w:rsidRPr="00956368" w:rsidRDefault="00956368" w:rsidP="00956368">
      <w:pPr>
        <w:pStyle w:val="ab"/>
        <w:tabs>
          <w:tab w:val="left" w:pos="7740"/>
        </w:tabs>
        <w:ind w:firstLine="900"/>
        <w:rPr>
          <w:szCs w:val="28"/>
        </w:rPr>
      </w:pPr>
      <w:r w:rsidRPr="00956368">
        <w:rPr>
          <w:szCs w:val="28"/>
        </w:rPr>
        <w:t>ПОЛЕЗНЫЕ ХИЩНИКИ</w:t>
      </w:r>
    </w:p>
    <w:p w:rsidR="00956368" w:rsidRPr="00956368" w:rsidRDefault="00956368" w:rsidP="00956368">
      <w:pPr>
        <w:pStyle w:val="ab"/>
        <w:tabs>
          <w:tab w:val="left" w:pos="7740"/>
        </w:tabs>
        <w:ind w:firstLine="900"/>
        <w:rPr>
          <w:szCs w:val="28"/>
        </w:rPr>
      </w:pPr>
      <w:r w:rsidRPr="00956368">
        <w:rPr>
          <w:szCs w:val="28"/>
        </w:rPr>
        <w:t>(В</w:t>
      </w:r>
      <w:proofErr w:type="gramStart"/>
      <w:r w:rsidRPr="00956368">
        <w:rPr>
          <w:szCs w:val="28"/>
        </w:rPr>
        <w:t>)</w:t>
      </w:r>
      <w:proofErr w:type="spellStart"/>
      <w:r w:rsidRPr="00956368">
        <w:rPr>
          <w:szCs w:val="28"/>
        </w:rPr>
        <w:t>д</w:t>
      </w:r>
      <w:proofErr w:type="gramEnd"/>
      <w:r w:rsidRPr="00956368">
        <w:rPr>
          <w:szCs w:val="28"/>
        </w:rPr>
        <w:t>оль</w:t>
      </w:r>
      <w:proofErr w:type="spellEnd"/>
      <w:r w:rsidRPr="00956368">
        <w:rPr>
          <w:szCs w:val="28"/>
        </w:rPr>
        <w:t xml:space="preserve"> берега озера тянет(?)</w:t>
      </w:r>
      <w:proofErr w:type="spellStart"/>
      <w:r w:rsidRPr="00956368">
        <w:rPr>
          <w:szCs w:val="28"/>
        </w:rPr>
        <w:t>ся</w:t>
      </w:r>
      <w:proofErr w:type="spellEnd"/>
      <w:r w:rsidRPr="00956368">
        <w:rPr>
          <w:szCs w:val="28"/>
        </w:rPr>
        <w:t xml:space="preserve"> стежка (не)больших следов. То (в</w:t>
      </w:r>
      <w:proofErr w:type="gramStart"/>
      <w:r w:rsidRPr="00956368">
        <w:rPr>
          <w:szCs w:val="28"/>
        </w:rPr>
        <w:t>)п</w:t>
      </w:r>
      <w:proofErr w:type="gramEnd"/>
      <w:r w:rsidRPr="00956368">
        <w:rPr>
          <w:szCs w:val="28"/>
        </w:rPr>
        <w:t xml:space="preserve">раво, то (в)лево сворачивает </w:t>
      </w:r>
      <w:proofErr w:type="spellStart"/>
      <w:r w:rsidRPr="00956368">
        <w:rPr>
          <w:szCs w:val="28"/>
        </w:rPr>
        <w:t>запута_ая</w:t>
      </w:r>
      <w:proofErr w:type="spellEnd"/>
      <w:r w:rsidRPr="00956368">
        <w:rPr>
          <w:szCs w:val="28"/>
        </w:rPr>
        <w:t xml:space="preserve"> стежка а то (в)друг (не)</w:t>
      </w:r>
      <w:proofErr w:type="spellStart"/>
      <w:r w:rsidRPr="00956368">
        <w:rPr>
          <w:szCs w:val="28"/>
        </w:rPr>
        <w:t>ожида_о</w:t>
      </w:r>
      <w:proofErr w:type="spellEnd"/>
      <w:r w:rsidRPr="00956368">
        <w:rPr>
          <w:szCs w:val="28"/>
        </w:rPr>
        <w:t xml:space="preserve"> обрывает(?)</w:t>
      </w:r>
      <w:proofErr w:type="spellStart"/>
      <w:r w:rsidRPr="00956368">
        <w:rPr>
          <w:szCs w:val="28"/>
        </w:rPr>
        <w:t>ся</w:t>
      </w:r>
      <w:proofErr w:type="spellEnd"/>
      <w:r w:rsidRPr="00956368">
        <w:rPr>
          <w:szCs w:val="28"/>
        </w:rPr>
        <w:t>. Здесь зверек нырнул (под</w:t>
      </w:r>
      <w:proofErr w:type="gramStart"/>
      <w:r w:rsidRPr="00956368">
        <w:rPr>
          <w:szCs w:val="28"/>
        </w:rPr>
        <w:t>)с</w:t>
      </w:r>
      <w:proofErr w:type="gramEnd"/>
      <w:r w:rsidRPr="00956368">
        <w:rPr>
          <w:szCs w:val="28"/>
        </w:rPr>
        <w:t>нег подбираясь (к)норам мышей и полевок. И снов_ зверек (на</w:t>
      </w:r>
      <w:proofErr w:type="gramStart"/>
      <w:r w:rsidRPr="00956368">
        <w:rPr>
          <w:szCs w:val="28"/>
        </w:rPr>
        <w:t>)с</w:t>
      </w:r>
      <w:proofErr w:type="gramEnd"/>
      <w:r w:rsidRPr="00956368">
        <w:rPr>
          <w:szCs w:val="28"/>
        </w:rPr>
        <w:t xml:space="preserve">негу снов_ застрочили </w:t>
      </w:r>
      <w:proofErr w:type="spellStart"/>
      <w:r w:rsidRPr="00956368">
        <w:rPr>
          <w:szCs w:val="28"/>
        </w:rPr>
        <w:t>маленьк</w:t>
      </w:r>
      <w:proofErr w:type="spellEnd"/>
      <w:r w:rsidRPr="00956368">
        <w:rPr>
          <w:szCs w:val="28"/>
        </w:rPr>
        <w:t xml:space="preserve">_ </w:t>
      </w:r>
      <w:proofErr w:type="spellStart"/>
      <w:r w:rsidRPr="00956368">
        <w:rPr>
          <w:szCs w:val="28"/>
        </w:rPr>
        <w:t>аккуратн</w:t>
      </w:r>
      <w:proofErr w:type="spellEnd"/>
      <w:r w:rsidRPr="00956368">
        <w:rPr>
          <w:szCs w:val="28"/>
        </w:rPr>
        <w:t xml:space="preserve">_ </w:t>
      </w:r>
      <w:proofErr w:type="spellStart"/>
      <w:r w:rsidRPr="00956368">
        <w:rPr>
          <w:szCs w:val="28"/>
        </w:rPr>
        <w:t>следочки</w:t>
      </w:r>
      <w:proofErr w:type="spellEnd"/>
      <w:r w:rsidRPr="00956368">
        <w:rPr>
          <w:szCs w:val="28"/>
        </w:rPr>
        <w:t>.</w:t>
      </w:r>
      <w:r w:rsidRPr="00956368">
        <w:rPr>
          <w:szCs w:val="28"/>
        </w:rPr>
        <w:br/>
        <w:t>Так что же это за зверек, который так суетливо снует (по</w:t>
      </w:r>
      <w:proofErr w:type="gramStart"/>
      <w:r w:rsidRPr="00956368">
        <w:rPr>
          <w:szCs w:val="28"/>
        </w:rPr>
        <w:t>)з</w:t>
      </w:r>
      <w:proofErr w:type="gramEnd"/>
      <w:r w:rsidRPr="00956368">
        <w:rPr>
          <w:szCs w:val="28"/>
        </w:rPr>
        <w:t xml:space="preserve">имнему лесу старательно обследуя упавшие листья кучки хвороста ныряет (под)корни деревьев? Этот ловкий, красивый и в то же время очень </w:t>
      </w:r>
      <w:proofErr w:type="spellStart"/>
      <w:r w:rsidRPr="00956368">
        <w:rPr>
          <w:szCs w:val="28"/>
        </w:rPr>
        <w:t>кров_жадный</w:t>
      </w:r>
      <w:proofErr w:type="spellEnd"/>
      <w:r w:rsidRPr="00956368">
        <w:rPr>
          <w:szCs w:val="28"/>
        </w:rPr>
        <w:t xml:space="preserve"> зверек – горностай. </w:t>
      </w:r>
      <w:r w:rsidRPr="00956368">
        <w:rPr>
          <w:szCs w:val="28"/>
        </w:rPr>
        <w:br/>
        <w:t>Горностай – один из самых полезных наших хищников. Благодаря своим маленьким размерам проворству горностаи уничтожают вредителей сельского хозяйства (в</w:t>
      </w:r>
      <w:proofErr w:type="gramStart"/>
      <w:r w:rsidRPr="00956368">
        <w:rPr>
          <w:szCs w:val="28"/>
        </w:rPr>
        <w:t>)т</w:t>
      </w:r>
      <w:proofErr w:type="gramEnd"/>
      <w:r w:rsidRPr="00956368">
        <w:rPr>
          <w:szCs w:val="28"/>
        </w:rPr>
        <w:t>аких местах, куда (не)</w:t>
      </w:r>
      <w:proofErr w:type="spellStart"/>
      <w:r w:rsidRPr="00956368">
        <w:rPr>
          <w:szCs w:val="28"/>
        </w:rPr>
        <w:t>проб_рется</w:t>
      </w:r>
      <w:proofErr w:type="spellEnd"/>
      <w:r w:rsidRPr="00956368">
        <w:rPr>
          <w:szCs w:val="28"/>
        </w:rPr>
        <w:t xml:space="preserve"> </w:t>
      </w:r>
      <w:proofErr w:type="spellStart"/>
      <w:r w:rsidRPr="00956368">
        <w:rPr>
          <w:szCs w:val="28"/>
        </w:rPr>
        <w:t>н_какой</w:t>
      </w:r>
      <w:proofErr w:type="spellEnd"/>
      <w:r w:rsidRPr="00956368">
        <w:rPr>
          <w:szCs w:val="28"/>
        </w:rPr>
        <w:t xml:space="preserve"> другой зверь: ни еж(?) ни лисица ни кошка. Под снег мыши спрячу</w:t>
      </w:r>
      <w:proofErr w:type="gramStart"/>
      <w:r w:rsidRPr="00956368">
        <w:rPr>
          <w:szCs w:val="28"/>
        </w:rPr>
        <w:t>т(</w:t>
      </w:r>
      <w:proofErr w:type="gramEnd"/>
      <w:r w:rsidRPr="00956368">
        <w:rPr>
          <w:szCs w:val="28"/>
        </w:rPr>
        <w:t>?)</w:t>
      </w:r>
      <w:proofErr w:type="spellStart"/>
      <w:r w:rsidRPr="00956368">
        <w:rPr>
          <w:szCs w:val="28"/>
        </w:rPr>
        <w:t>ся</w:t>
      </w:r>
      <w:proofErr w:type="spellEnd"/>
      <w:r w:rsidRPr="00956368">
        <w:rPr>
          <w:szCs w:val="28"/>
        </w:rPr>
        <w:t xml:space="preserve"> (в)кротовую нору залезут но </w:t>
      </w:r>
      <w:proofErr w:type="spellStart"/>
      <w:r w:rsidRPr="00956368">
        <w:rPr>
          <w:szCs w:val="28"/>
        </w:rPr>
        <w:t>н_где</w:t>
      </w:r>
      <w:proofErr w:type="spellEnd"/>
      <w:r w:rsidRPr="00956368">
        <w:rPr>
          <w:szCs w:val="28"/>
        </w:rPr>
        <w:t xml:space="preserve"> (не)</w:t>
      </w:r>
      <w:proofErr w:type="spellStart"/>
      <w:r w:rsidRPr="00956368">
        <w:rPr>
          <w:szCs w:val="28"/>
        </w:rPr>
        <w:t>спасеш</w:t>
      </w:r>
      <w:proofErr w:type="spellEnd"/>
      <w:r w:rsidRPr="00956368">
        <w:rPr>
          <w:szCs w:val="28"/>
        </w:rPr>
        <w:t>(?)</w:t>
      </w:r>
      <w:proofErr w:type="spellStart"/>
      <w:r w:rsidRPr="00956368">
        <w:rPr>
          <w:szCs w:val="28"/>
        </w:rPr>
        <w:t>ся</w:t>
      </w:r>
      <w:proofErr w:type="spellEnd"/>
      <w:r w:rsidRPr="00956368">
        <w:rPr>
          <w:szCs w:val="28"/>
        </w:rPr>
        <w:t xml:space="preserve"> (от)горностая.</w:t>
      </w:r>
    </w:p>
    <w:p w:rsidR="00956368" w:rsidRPr="00956368" w:rsidRDefault="00956368" w:rsidP="00956368">
      <w:pPr>
        <w:pStyle w:val="ab"/>
        <w:ind w:firstLine="900"/>
        <w:rPr>
          <w:szCs w:val="28"/>
        </w:rPr>
      </w:pPr>
      <w:r w:rsidRPr="00956368">
        <w:rPr>
          <w:szCs w:val="28"/>
        </w:rPr>
        <w:t xml:space="preserve"> I. </w:t>
      </w:r>
      <w:r w:rsidRPr="00956368">
        <w:rPr>
          <w:b/>
          <w:bCs/>
          <w:i/>
          <w:iCs/>
          <w:szCs w:val="28"/>
        </w:rPr>
        <w:t>Грамматические задания</w:t>
      </w:r>
      <w:r w:rsidRPr="00956368">
        <w:rPr>
          <w:i/>
          <w:iCs/>
          <w:szCs w:val="28"/>
        </w:rPr>
        <w:t>.</w:t>
      </w:r>
      <w:r w:rsidRPr="00956368">
        <w:rPr>
          <w:i/>
          <w:iCs/>
          <w:szCs w:val="28"/>
        </w:rPr>
        <w:br/>
        <w:t xml:space="preserve">Ответьте </w:t>
      </w:r>
      <w:r w:rsidRPr="00956368">
        <w:rPr>
          <w:b/>
          <w:bCs/>
          <w:i/>
          <w:iCs/>
          <w:szCs w:val="28"/>
        </w:rPr>
        <w:t>да</w:t>
      </w:r>
      <w:r w:rsidRPr="00956368">
        <w:rPr>
          <w:i/>
          <w:iCs/>
          <w:szCs w:val="28"/>
        </w:rPr>
        <w:t xml:space="preserve"> или </w:t>
      </w:r>
      <w:r w:rsidRPr="00956368">
        <w:rPr>
          <w:b/>
          <w:bCs/>
          <w:i/>
          <w:iCs/>
          <w:szCs w:val="28"/>
        </w:rPr>
        <w:t>нет</w:t>
      </w:r>
      <w:r w:rsidRPr="00956368">
        <w:rPr>
          <w:i/>
          <w:iCs/>
          <w:szCs w:val="28"/>
        </w:rPr>
        <w:t>.</w:t>
      </w:r>
    </w:p>
    <w:p w:rsidR="00956368" w:rsidRDefault="00956368" w:rsidP="00956368">
      <w:pPr>
        <w:pStyle w:val="ab"/>
        <w:ind w:firstLine="900"/>
        <w:rPr>
          <w:szCs w:val="28"/>
        </w:rPr>
      </w:pPr>
      <w:r w:rsidRPr="00956368">
        <w:rPr>
          <w:szCs w:val="28"/>
        </w:rPr>
        <w:t>1. Первое предложение I абзаца – сложное.</w:t>
      </w:r>
      <w:r w:rsidRPr="00956368">
        <w:rPr>
          <w:szCs w:val="28"/>
        </w:rPr>
        <w:br/>
        <w:t>2. Во 2-м предложении I абзаца есть однородные члены.</w:t>
      </w:r>
      <w:r w:rsidRPr="00956368">
        <w:rPr>
          <w:szCs w:val="28"/>
        </w:rPr>
        <w:br/>
        <w:t>3. В 3-м предложении I абзаца есть деепричастный оборот.</w:t>
      </w:r>
      <w:r w:rsidRPr="00956368">
        <w:rPr>
          <w:szCs w:val="28"/>
        </w:rPr>
        <w:br/>
        <w:t>4. В I абзаце – восемь наречий.</w:t>
      </w:r>
      <w:r w:rsidRPr="00956368">
        <w:rPr>
          <w:szCs w:val="28"/>
        </w:rPr>
        <w:br/>
        <w:t xml:space="preserve">5. </w:t>
      </w:r>
      <w:proofErr w:type="spellStart"/>
      <w:r w:rsidRPr="00956368">
        <w:rPr>
          <w:i/>
          <w:iCs/>
          <w:szCs w:val="28"/>
        </w:rPr>
        <w:t>Кров_жадный</w:t>
      </w:r>
      <w:proofErr w:type="spellEnd"/>
      <w:r w:rsidRPr="00956368">
        <w:rPr>
          <w:szCs w:val="28"/>
        </w:rPr>
        <w:t xml:space="preserve"> (зверек) – сложное слово.</w:t>
      </w:r>
      <w:r w:rsidRPr="00956368">
        <w:rPr>
          <w:szCs w:val="28"/>
        </w:rPr>
        <w:br/>
        <w:t>6. Во II абзаце есть деепричастный оборот.</w:t>
      </w:r>
      <w:r w:rsidRPr="00956368">
        <w:rPr>
          <w:szCs w:val="28"/>
        </w:rPr>
        <w:br/>
        <w:t xml:space="preserve">7. Причастие </w:t>
      </w:r>
      <w:proofErr w:type="spellStart"/>
      <w:r w:rsidRPr="00956368">
        <w:rPr>
          <w:i/>
          <w:iCs/>
          <w:szCs w:val="28"/>
        </w:rPr>
        <w:t>запута_ая</w:t>
      </w:r>
      <w:proofErr w:type="spellEnd"/>
      <w:r w:rsidRPr="00956368">
        <w:rPr>
          <w:szCs w:val="28"/>
        </w:rPr>
        <w:t xml:space="preserve"> (стежка) соответствует схеме </w:t>
      </w:r>
      <w:r w:rsidRPr="00956368">
        <w:rPr>
          <w:noProof/>
          <w:szCs w:val="28"/>
        </w:rPr>
        <w:drawing>
          <wp:inline distT="0" distB="0" distL="0" distR="0">
            <wp:extent cx="538480" cy="142240"/>
            <wp:effectExtent l="0" t="0" r="0" b="0"/>
            <wp:docPr id="5" name="Рисунок 5" descr="http://rus.1september.ru/2002/32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.1september.ru/2002/32/8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368">
        <w:rPr>
          <w:szCs w:val="28"/>
        </w:rPr>
        <w:br/>
        <w:t>8. Последнее предложение текста сложное и с однородными членами.</w:t>
      </w:r>
      <w:r w:rsidRPr="00956368">
        <w:rPr>
          <w:szCs w:val="28"/>
        </w:rPr>
        <w:br/>
        <w:t xml:space="preserve">9. </w:t>
      </w:r>
      <w:r w:rsidRPr="00956368">
        <w:rPr>
          <w:i/>
          <w:iCs/>
          <w:szCs w:val="28"/>
        </w:rPr>
        <w:t>Упавшие</w:t>
      </w:r>
      <w:r w:rsidRPr="00956368">
        <w:rPr>
          <w:szCs w:val="28"/>
        </w:rPr>
        <w:t xml:space="preserve"> (листья) – это деепричастие.</w:t>
      </w:r>
      <w:r w:rsidRPr="00956368">
        <w:rPr>
          <w:szCs w:val="28"/>
        </w:rPr>
        <w:br/>
        <w:t>10. В последнем предложении есть отрицательное наречие.</w:t>
      </w:r>
    </w:p>
    <w:p w:rsidR="00956368" w:rsidRDefault="00956368" w:rsidP="00956368">
      <w:pPr>
        <w:pStyle w:val="ab"/>
        <w:ind w:firstLine="900"/>
        <w:rPr>
          <w:szCs w:val="28"/>
        </w:rPr>
      </w:pPr>
    </w:p>
    <w:p w:rsidR="00956368" w:rsidRPr="00956368" w:rsidRDefault="00956368" w:rsidP="00956368">
      <w:pPr>
        <w:pStyle w:val="ab"/>
        <w:ind w:firstLine="900"/>
        <w:rPr>
          <w:szCs w:val="28"/>
        </w:rPr>
      </w:pPr>
      <w:r w:rsidRPr="00956368">
        <w:rPr>
          <w:szCs w:val="28"/>
        </w:rPr>
        <w:t>К современному уроку выдвигается ряд общих требований, выполнение которых повышает эффективность уроков, а значит и качество образования.  И поэтому традиционные  и  нетрадиционные  формы контроля  знаний  учащихся  должны  разнообразить урок, сделать его интересным, насыщенным, эффективным.</w:t>
      </w:r>
    </w:p>
    <w:p w:rsidR="004F7FF0" w:rsidRPr="00956368" w:rsidRDefault="004F7FF0" w:rsidP="004F7FF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FF0" w:rsidRPr="00956368" w:rsidRDefault="004F7FF0" w:rsidP="004F7FF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FF0" w:rsidRPr="00956368" w:rsidRDefault="004F7FF0" w:rsidP="004F7FF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274" w:rsidRPr="00956368" w:rsidRDefault="00C55274" w:rsidP="00A1600D">
      <w:pPr>
        <w:spacing w:after="0"/>
        <w:ind w:firstLine="284"/>
        <w:rPr>
          <w:rFonts w:ascii="Times New Roman" w:hAnsi="Times New Roman" w:cs="Times New Roman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84371C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426D" w:rsidRDefault="00956368" w:rsidP="004F7FF0">
      <w:pPr>
        <w:pStyle w:val="1"/>
        <w:spacing w:before="0" w:beforeAutospacing="0" w:after="0" w:line="276" w:lineRule="auto"/>
        <w:ind w:right="566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>
        <w:rPr>
          <w:rFonts w:ascii="Monotype Corsiva" w:hAnsi="Monotype Corsiva" w:cs="Times New Roman"/>
          <w:color w:val="FF0000"/>
          <w:sz w:val="72"/>
          <w:szCs w:val="72"/>
        </w:rPr>
        <w:t>Исправление грамматических ошибок</w:t>
      </w:r>
    </w:p>
    <w:p w:rsidR="00956368" w:rsidRDefault="00956368" w:rsidP="004F7FF0">
      <w:pPr>
        <w:pStyle w:val="1"/>
        <w:spacing w:before="0" w:beforeAutospacing="0" w:after="0" w:line="276" w:lineRule="auto"/>
        <w:ind w:right="566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</w:p>
    <w:p w:rsidR="00956368" w:rsidRDefault="00956368" w:rsidP="004F7FF0">
      <w:pPr>
        <w:pStyle w:val="1"/>
        <w:spacing w:before="0" w:beforeAutospacing="0" w:after="0" w:line="276" w:lineRule="auto"/>
        <w:ind w:right="566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</w:p>
    <w:p w:rsidR="005A426D" w:rsidRPr="00FE73BD" w:rsidRDefault="00956368" w:rsidP="004F7FF0">
      <w:pPr>
        <w:pStyle w:val="1"/>
        <w:spacing w:before="0" w:beforeAutospacing="0" w:after="0" w:line="276" w:lineRule="auto"/>
        <w:ind w:right="566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956368">
        <w:rPr>
          <w:rFonts w:ascii="Monotype Corsiva" w:hAnsi="Monotype Corsiva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83840" cy="2783840"/>
            <wp:effectExtent l="0" t="0" r="0" b="0"/>
            <wp:docPr id="4" name="Рисунок 4" descr="Картинки по запросу уче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учен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4371C" w:rsidRDefault="0084371C" w:rsidP="009563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444EF" w:rsidRDefault="002444EF" w:rsidP="0095636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F11">
        <w:rPr>
          <w:rFonts w:ascii="Times New Roman" w:hAnsi="Times New Roman" w:cs="Times New Roman"/>
          <w:b/>
          <w:sz w:val="28"/>
          <w:szCs w:val="24"/>
        </w:rPr>
        <w:t xml:space="preserve">Нестандартные формы оценки знаний на уроках </w:t>
      </w:r>
    </w:p>
    <w:p w:rsid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F11">
        <w:rPr>
          <w:rFonts w:ascii="Times New Roman" w:hAnsi="Times New Roman" w:cs="Times New Roman"/>
          <w:b/>
          <w:sz w:val="28"/>
          <w:szCs w:val="24"/>
        </w:rPr>
        <w:t>русского языка и литературы</w:t>
      </w:r>
    </w:p>
    <w:p w:rsidR="004B6F11" w:rsidRPr="004B6F11" w:rsidRDefault="004B6F11" w:rsidP="004B6F1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600D" w:rsidRPr="00A1600D" w:rsidRDefault="00A1600D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>Чем чаще проверяется и оценивается работа школьников (в том числе ими самими, взаимопроверками, обучающими устройствами, учителем), тем интереснее им работать.</w:t>
      </w:r>
    </w:p>
    <w:p w:rsidR="00271539" w:rsidRDefault="00A1600D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1600D">
        <w:rPr>
          <w:rFonts w:ascii="Times New Roman" w:hAnsi="Times New Roman" w:cs="Times New Roman"/>
          <w:sz w:val="24"/>
          <w:szCs w:val="24"/>
        </w:rPr>
        <w:t xml:space="preserve">Однако, на </w:t>
      </w:r>
      <w:r>
        <w:rPr>
          <w:rFonts w:ascii="Times New Roman" w:hAnsi="Times New Roman" w:cs="Times New Roman"/>
          <w:sz w:val="24"/>
          <w:szCs w:val="24"/>
        </w:rPr>
        <w:t>мой</w:t>
      </w:r>
      <w:r w:rsidRPr="00A1600D">
        <w:rPr>
          <w:rFonts w:ascii="Times New Roman" w:hAnsi="Times New Roman" w:cs="Times New Roman"/>
          <w:sz w:val="24"/>
          <w:szCs w:val="24"/>
        </w:rPr>
        <w:t xml:space="preserve"> взгляд, систему контроля </w:t>
      </w:r>
      <w:proofErr w:type="spellStart"/>
      <w:r w:rsidRPr="00A1600D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1600D">
        <w:rPr>
          <w:rFonts w:ascii="Times New Roman" w:hAnsi="Times New Roman" w:cs="Times New Roman"/>
          <w:sz w:val="24"/>
          <w:szCs w:val="24"/>
        </w:rPr>
        <w:t xml:space="preserve"> необходимо сделать более гибкой, разнообразной, позволяющей разглядеть в каждом ученике личность яркую</w:t>
      </w:r>
      <w:r w:rsidR="00C55274">
        <w:rPr>
          <w:rFonts w:ascii="Times New Roman" w:hAnsi="Times New Roman" w:cs="Times New Roman"/>
          <w:sz w:val="24"/>
          <w:szCs w:val="24"/>
        </w:rPr>
        <w:t>,</w:t>
      </w:r>
      <w:r w:rsidRPr="00A1600D">
        <w:rPr>
          <w:rFonts w:ascii="Times New Roman" w:hAnsi="Times New Roman" w:cs="Times New Roman"/>
          <w:sz w:val="24"/>
          <w:szCs w:val="24"/>
        </w:rPr>
        <w:t xml:space="preserve"> талантливую. Для этого необходимо подойти к составлению контрольных заданий творчески, чтобы учащиеся на практике убедились в том, что интересно не только учиться, но и демонстрировать свои знания, применять их.  Безусловно, необходимо писать и изложения, и сочинения, и диктанты</w:t>
      </w:r>
      <w:proofErr w:type="gramStart"/>
      <w:r w:rsidRPr="00A1600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1600D">
        <w:rPr>
          <w:rFonts w:ascii="Times New Roman" w:hAnsi="Times New Roman" w:cs="Times New Roman"/>
          <w:sz w:val="24"/>
          <w:szCs w:val="24"/>
        </w:rPr>
        <w:t xml:space="preserve">о вот психологический комфорт учащимся позволит испытать, например, зачёт в форме спектакля или контрольная работа, которая представляет собой ассоциативный кроссворд. </w:t>
      </w:r>
      <w:proofErr w:type="gramStart"/>
      <w:r w:rsidRPr="000F360F">
        <w:rPr>
          <w:rFonts w:ascii="Times New Roman" w:hAnsi="Times New Roman" w:cs="Times New Roman"/>
          <w:sz w:val="24"/>
          <w:szCs w:val="24"/>
        </w:rPr>
        <w:t>Ученик, выступающий в роли экскурсовода на обобщающем уроке – сюжетно-ролевой игре, например, «Путешествие в музей морфологии»</w:t>
      </w:r>
      <w:r w:rsidR="00C55274" w:rsidRPr="000F360F">
        <w:rPr>
          <w:rFonts w:ascii="Times New Roman" w:hAnsi="Times New Roman" w:cs="Times New Roman"/>
          <w:sz w:val="24"/>
          <w:szCs w:val="24"/>
        </w:rPr>
        <w:t xml:space="preserve"> или «Экскурсия по Запорожской Сечи» (в рамках изучения повести Н.В. Гоголя «Тарас Бульба»)</w:t>
      </w:r>
      <w:r w:rsidRPr="000F360F">
        <w:rPr>
          <w:rFonts w:ascii="Times New Roman" w:hAnsi="Times New Roman" w:cs="Times New Roman"/>
          <w:sz w:val="24"/>
          <w:szCs w:val="24"/>
        </w:rPr>
        <w:t xml:space="preserve"> восхищает своими познаниями не меньше, чем ученик, безупречно выполнивший тест.</w:t>
      </w:r>
      <w:proofErr w:type="gramEnd"/>
      <w:r w:rsidRPr="000F360F">
        <w:rPr>
          <w:rFonts w:ascii="Times New Roman" w:hAnsi="Times New Roman" w:cs="Times New Roman"/>
          <w:sz w:val="24"/>
          <w:szCs w:val="24"/>
        </w:rPr>
        <w:t xml:space="preserve"> </w:t>
      </w:r>
      <w:r w:rsidRPr="00A1600D">
        <w:rPr>
          <w:rFonts w:ascii="Times New Roman" w:hAnsi="Times New Roman" w:cs="Times New Roman"/>
          <w:sz w:val="24"/>
          <w:szCs w:val="24"/>
        </w:rPr>
        <w:t>Кто же испытывает страх перед работой, которая приносит удовольствие, побуждает мыслить и творить!</w:t>
      </w:r>
    </w:p>
    <w:p w:rsidR="002444EF" w:rsidRDefault="002444EF" w:rsidP="00A1600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71539" w:rsidRDefault="000F360F" w:rsidP="0027153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F360F">
        <w:rPr>
          <w:rFonts w:ascii="Times New Roman" w:hAnsi="Times New Roman" w:cs="Times New Roman"/>
          <w:b/>
          <w:sz w:val="24"/>
          <w:szCs w:val="24"/>
        </w:rPr>
        <w:t>На своих уроках я использую следующие нетрадиционные формы оценивания:</w:t>
      </w:r>
    </w:p>
    <w:p w:rsidR="000F360F" w:rsidRDefault="000F360F" w:rsidP="000F360F">
      <w:pPr>
        <w:pStyle w:val="a4"/>
        <w:spacing w:after="0" w:line="240" w:lineRule="auto"/>
        <w:ind w:left="1128"/>
        <w:rPr>
          <w:rFonts w:ascii="Times New Roman" w:hAnsi="Times New Roman" w:cs="Times New Roman"/>
          <w:b/>
          <w:sz w:val="24"/>
          <w:szCs w:val="24"/>
        </w:rPr>
      </w:pPr>
    </w:p>
    <w:p w:rsidR="000F360F" w:rsidRDefault="000F360F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Самооценка </w:t>
      </w:r>
      <w:r w:rsidRPr="000F36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самопроверка - </w:t>
      </w:r>
      <w:r w:rsidRPr="000F360F">
        <w:rPr>
          <w:rFonts w:ascii="Times New Roman" w:hAnsi="Times New Roman" w:cs="Times New Roman"/>
          <w:sz w:val="24"/>
          <w:szCs w:val="24"/>
        </w:rPr>
        <w:t>см. оценочные листы)</w:t>
      </w:r>
    </w:p>
    <w:p w:rsidR="000F360F" w:rsidRDefault="000F360F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360F">
        <w:rPr>
          <w:rFonts w:ascii="Times New Roman" w:hAnsi="Times New Roman" w:cs="Times New Roman"/>
          <w:b/>
          <w:sz w:val="24"/>
          <w:szCs w:val="24"/>
        </w:rPr>
        <w:t>Взаимо</w:t>
      </w:r>
      <w:r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60F" w:rsidRPr="00037401" w:rsidRDefault="000F360F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0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F360F" w:rsidRPr="00037401" w:rsidRDefault="000F360F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01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:rsidR="00037401" w:rsidRDefault="00037401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01">
        <w:rPr>
          <w:rFonts w:ascii="Times New Roman" w:hAnsi="Times New Roman" w:cs="Times New Roman"/>
          <w:b/>
          <w:sz w:val="24"/>
          <w:szCs w:val="24"/>
        </w:rPr>
        <w:t xml:space="preserve">Оценка группы </w:t>
      </w:r>
      <w:r w:rsidRPr="00037401">
        <w:rPr>
          <w:rFonts w:ascii="Times New Roman" w:hAnsi="Times New Roman" w:cs="Times New Roman"/>
          <w:sz w:val="24"/>
          <w:szCs w:val="24"/>
        </w:rPr>
        <w:t>(на этапах групповых работ)</w:t>
      </w:r>
    </w:p>
    <w:p w:rsidR="00037401" w:rsidRPr="00037401" w:rsidRDefault="00037401" w:rsidP="000F360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Развёрнутая оценка </w:t>
      </w:r>
      <w:r w:rsidRPr="00037401">
        <w:rPr>
          <w:rFonts w:ascii="Times New Roman" w:hAnsi="Times New Roman" w:cs="Times New Roman"/>
          <w:sz w:val="24"/>
          <w:szCs w:val="24"/>
        </w:rPr>
        <w:t>(</w:t>
      </w:r>
      <w:r w:rsidRPr="00037401">
        <w:rPr>
          <w:rFonts w:ascii="Times New Roman" w:eastAsia="Calibri" w:hAnsi="Times New Roman" w:cs="Times New Roman"/>
          <w:sz w:val="24"/>
          <w:szCs w:val="24"/>
        </w:rPr>
        <w:t xml:space="preserve">Даю содержательную оценку ответа </w:t>
      </w:r>
      <w:proofErr w:type="gramStart"/>
      <w:r w:rsidRPr="00037401">
        <w:rPr>
          <w:rFonts w:ascii="Times New Roman" w:eastAsia="Calibri" w:hAnsi="Times New Roman" w:cs="Times New Roman"/>
          <w:sz w:val="24"/>
          <w:szCs w:val="24"/>
        </w:rPr>
        <w:t>ученика</w:t>
      </w:r>
      <w:proofErr w:type="gramEnd"/>
      <w:r w:rsidRPr="00037401">
        <w:rPr>
          <w:rFonts w:ascii="Times New Roman" w:eastAsia="Calibri" w:hAnsi="Times New Roman" w:cs="Times New Roman"/>
          <w:sz w:val="24"/>
          <w:szCs w:val="24"/>
        </w:rPr>
        <w:t xml:space="preserve"> т. е. формулирую оценочное высказывание, из которого школьники вычленяют требования, предъявляемые к данному виду ответа; эти ответы и являются критериями оценки ответа).</w:t>
      </w:r>
    </w:p>
    <w:p w:rsidR="00C55274" w:rsidRDefault="00C55274" w:rsidP="00271539">
      <w:pPr>
        <w:rPr>
          <w:rFonts w:ascii="Times New Roman" w:hAnsi="Times New Roman" w:cs="Times New Roman"/>
          <w:sz w:val="24"/>
          <w:szCs w:val="24"/>
        </w:rPr>
      </w:pPr>
    </w:p>
    <w:p w:rsidR="00037401" w:rsidRDefault="00037401" w:rsidP="00271539">
      <w:pPr>
        <w:rPr>
          <w:rFonts w:ascii="Times New Roman" w:hAnsi="Times New Roman" w:cs="Times New Roman"/>
          <w:sz w:val="24"/>
          <w:szCs w:val="24"/>
        </w:rPr>
      </w:pPr>
    </w:p>
    <w:p w:rsidR="00037401" w:rsidRDefault="00037401" w:rsidP="00271539">
      <w:pPr>
        <w:rPr>
          <w:rFonts w:ascii="Times New Roman" w:hAnsi="Times New Roman" w:cs="Times New Roman"/>
          <w:sz w:val="24"/>
          <w:szCs w:val="24"/>
        </w:rPr>
      </w:pPr>
    </w:p>
    <w:p w:rsidR="00037401" w:rsidRDefault="00037401" w:rsidP="00271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</w:t>
      </w:r>
    </w:p>
    <w:p w:rsidR="00C55274" w:rsidRDefault="001E5AF7" w:rsidP="0003740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E5AF7">
        <w:rPr>
          <w:rFonts w:ascii="Times New Roman" w:hAnsi="Times New Roman" w:cs="Times New Roman"/>
          <w:b/>
          <w:bCs/>
          <w:sz w:val="24"/>
          <w:szCs w:val="24"/>
        </w:rPr>
        <w:t xml:space="preserve">Нетрадиционные уроки способствуют развитию навыков коллективной деятельности, чувства ответственности и взаимовыручки. </w:t>
      </w:r>
      <w:r w:rsidRPr="001E5AF7">
        <w:rPr>
          <w:rFonts w:ascii="Times New Roman" w:hAnsi="Times New Roman" w:cs="Times New Roman"/>
          <w:sz w:val="24"/>
          <w:szCs w:val="24"/>
        </w:rPr>
        <w:t xml:space="preserve">Дети на таких уроках учатся уважать товарищей, согласовывать свои действия с действиями партнёров, общаться друг с другом. Нетрадиционная форма делает урок живым, а общение </w:t>
      </w:r>
      <w:r w:rsidRPr="001E5AF7">
        <w:rPr>
          <w:rFonts w:ascii="Times New Roman" w:hAnsi="Times New Roman" w:cs="Times New Roman"/>
          <w:sz w:val="24"/>
          <w:szCs w:val="24"/>
        </w:rPr>
        <w:lastRenderedPageBreak/>
        <w:t>искренним, помогает дойти до ума и сердца каждого ребёнка, вызвать творческий интерес к предмету. Нетрадиционные уроки способствуют формированию мотивации учения, выступают средством повышения интереса и активности младших школьников; нетрадиционные уроки отличаются разнообразием, чёткостью, системностью, творческим подходом.</w:t>
      </w:r>
    </w:p>
    <w:p w:rsidR="00C55274" w:rsidRDefault="00037401" w:rsidP="00037401">
      <w:pPr>
        <w:jc w:val="center"/>
        <w:rPr>
          <w:rFonts w:ascii="Times New Roman" w:hAnsi="Times New Roman" w:cs="Times New Roman"/>
          <w:sz w:val="32"/>
          <w:szCs w:val="24"/>
        </w:rPr>
      </w:pPr>
      <w:r w:rsidRPr="00037401">
        <w:rPr>
          <w:rFonts w:ascii="Times New Roman" w:hAnsi="Times New Roman" w:cs="Times New Roman"/>
          <w:sz w:val="32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sz w:val="32"/>
          <w:szCs w:val="24"/>
        </w:rPr>
        <w:t>:</w:t>
      </w:r>
    </w:p>
    <w:p w:rsidR="00037401" w:rsidRPr="00037401" w:rsidRDefault="00037401" w:rsidP="00037401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037401" w:rsidRDefault="00037401" w:rsidP="0003740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037401">
        <w:rPr>
          <w:rFonts w:ascii="Times New Roman" w:hAnsi="Times New Roman" w:cs="Times New Roman"/>
          <w:bCs/>
          <w:sz w:val="24"/>
          <w:szCs w:val="24"/>
        </w:rPr>
        <w:t xml:space="preserve">Борисова Л. В. Оценивание на уроках русского языка в условиях введения требований нового Федерального государственного образовательного стандарта (5-е классы) [Текст] // Современная филология: материалы IV </w:t>
      </w:r>
      <w:proofErr w:type="spellStart"/>
      <w:r w:rsidRPr="00037401">
        <w:rPr>
          <w:rFonts w:ascii="Times New Roman" w:hAnsi="Times New Roman" w:cs="Times New Roman"/>
          <w:bCs/>
          <w:sz w:val="24"/>
          <w:szCs w:val="24"/>
        </w:rPr>
        <w:t>Междунар</w:t>
      </w:r>
      <w:proofErr w:type="spellEnd"/>
      <w:r w:rsidRPr="00037401">
        <w:rPr>
          <w:rFonts w:ascii="Times New Roman" w:hAnsi="Times New Roman" w:cs="Times New Roman"/>
          <w:bCs/>
          <w:sz w:val="24"/>
          <w:szCs w:val="24"/>
        </w:rPr>
        <w:t xml:space="preserve">. науч. </w:t>
      </w:r>
      <w:proofErr w:type="spellStart"/>
      <w:r w:rsidRPr="00037401">
        <w:rPr>
          <w:rFonts w:ascii="Times New Roman" w:hAnsi="Times New Roman" w:cs="Times New Roman"/>
          <w:bCs/>
          <w:sz w:val="24"/>
          <w:szCs w:val="24"/>
        </w:rPr>
        <w:t>конф</w:t>
      </w:r>
      <w:proofErr w:type="spellEnd"/>
      <w:r w:rsidRPr="00037401">
        <w:rPr>
          <w:rFonts w:ascii="Times New Roman" w:hAnsi="Times New Roman" w:cs="Times New Roman"/>
          <w:bCs/>
          <w:sz w:val="24"/>
          <w:szCs w:val="24"/>
        </w:rPr>
        <w:t>. (г. Уфа, март 2015 г.). — Уфа: Лето, 2015. — С. 24-28.</w:t>
      </w:r>
    </w:p>
    <w:p w:rsidR="00F43D89" w:rsidRPr="00F43D89" w:rsidRDefault="00F43D89" w:rsidP="00F43D89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Волкова А.В. Учение с увлечением. (</w:t>
      </w:r>
      <w:hyperlink r:id="rId10" w:history="1">
        <w:r w:rsidRPr="001D014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http://rus.1september.ru/</w:t>
        </w:r>
      </w:hyperlink>
      <w:r w:rsidRPr="00F43D89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C55274" w:rsidRPr="00F43D89" w:rsidRDefault="00F43D89" w:rsidP="0003740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F43D89">
        <w:rPr>
          <w:rFonts w:ascii="Times New Roman" w:hAnsi="Times New Roman" w:cs="Times New Roman"/>
          <w:bCs/>
          <w:sz w:val="24"/>
          <w:szCs w:val="24"/>
        </w:rPr>
        <w:t>Сапа Александр Валерьевич Система контроля и оценки достижений учащихся на уроках русского языка и литературы в старших классах средней школы // Эксперимент и инновации в школе. 2010. №1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аучная библиотека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КиберЛенинка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43D89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hyperlink r:id="rId11" w:history="1">
        <w:r w:rsidRPr="001D0147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http://cyberleninka.ru</w:t>
        </w:r>
      </w:hyperlink>
      <w:r w:rsidRPr="00F43D89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F43D89" w:rsidRDefault="00F43D89" w:rsidP="00F43D89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5274">
        <w:rPr>
          <w:rFonts w:ascii="Times New Roman" w:hAnsi="Times New Roman" w:cs="Times New Roman"/>
          <w:sz w:val="24"/>
          <w:szCs w:val="24"/>
        </w:rPr>
        <w:t>Шипачева</w:t>
      </w:r>
      <w:proofErr w:type="spellEnd"/>
      <w:r w:rsidRPr="00C55274">
        <w:rPr>
          <w:rFonts w:ascii="Times New Roman" w:hAnsi="Times New Roman" w:cs="Times New Roman"/>
          <w:sz w:val="24"/>
          <w:szCs w:val="24"/>
        </w:rPr>
        <w:t xml:space="preserve"> Л.А. Нестандартные задания на уроках русского языка //Русская словесность.-2000.-№5.-С.16-19 (</w:t>
      </w:r>
      <w:hyperlink r:id="rId12" w:history="1">
        <w:r w:rsidRPr="00C5527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http://www.cl.ru/</w:t>
        </w:r>
      </w:hyperlink>
      <w:r w:rsidRPr="00C55274">
        <w:rPr>
          <w:rFonts w:ascii="Times New Roman" w:hAnsi="Times New Roman" w:cs="Times New Roman"/>
          <w:bCs/>
          <w:sz w:val="24"/>
          <w:szCs w:val="24"/>
        </w:rPr>
        <w:t>)</w:t>
      </w:r>
    </w:p>
    <w:p w:rsidR="00F43D89" w:rsidRPr="00F43D89" w:rsidRDefault="00F43D89" w:rsidP="00F43D89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444EF" w:rsidRPr="00271539" w:rsidRDefault="002444EF" w:rsidP="00271539">
      <w:pPr>
        <w:rPr>
          <w:rFonts w:ascii="Times New Roman" w:hAnsi="Times New Roman" w:cs="Times New Roman"/>
          <w:sz w:val="24"/>
          <w:szCs w:val="24"/>
        </w:rPr>
      </w:pPr>
    </w:p>
    <w:sectPr w:rsidR="002444EF" w:rsidRPr="00271539" w:rsidSect="009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95F" w:rsidRDefault="0071095F" w:rsidP="00C55274">
      <w:pPr>
        <w:spacing w:after="0" w:line="240" w:lineRule="auto"/>
      </w:pPr>
      <w:r>
        <w:separator/>
      </w:r>
    </w:p>
  </w:endnote>
  <w:endnote w:type="continuationSeparator" w:id="0">
    <w:p w:rsidR="0071095F" w:rsidRDefault="0071095F" w:rsidP="00C5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95F" w:rsidRDefault="0071095F" w:rsidP="00C55274">
      <w:pPr>
        <w:spacing w:after="0" w:line="240" w:lineRule="auto"/>
      </w:pPr>
      <w:r>
        <w:separator/>
      </w:r>
    </w:p>
  </w:footnote>
  <w:footnote w:type="continuationSeparator" w:id="0">
    <w:p w:rsidR="0071095F" w:rsidRDefault="0071095F" w:rsidP="00C5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D5F"/>
    <w:multiLevelType w:val="hybridMultilevel"/>
    <w:tmpl w:val="55448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E0698"/>
    <w:multiLevelType w:val="hybridMultilevel"/>
    <w:tmpl w:val="39A4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C63D7"/>
    <w:multiLevelType w:val="hybridMultilevel"/>
    <w:tmpl w:val="E42E3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A46C9C"/>
    <w:multiLevelType w:val="hybridMultilevel"/>
    <w:tmpl w:val="0D583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B59B6"/>
    <w:multiLevelType w:val="hybridMultilevel"/>
    <w:tmpl w:val="B17A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F151F7"/>
    <w:multiLevelType w:val="hybridMultilevel"/>
    <w:tmpl w:val="EDCE9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EF1105"/>
    <w:multiLevelType w:val="hybridMultilevel"/>
    <w:tmpl w:val="24D0A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851B2"/>
    <w:multiLevelType w:val="hybridMultilevel"/>
    <w:tmpl w:val="463A9552"/>
    <w:lvl w:ilvl="0" w:tplc="0419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59F01E5D"/>
    <w:multiLevelType w:val="hybridMultilevel"/>
    <w:tmpl w:val="2176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8F1970"/>
    <w:multiLevelType w:val="multilevel"/>
    <w:tmpl w:val="457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95F70"/>
    <w:multiLevelType w:val="hybridMultilevel"/>
    <w:tmpl w:val="4B6CF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F54431"/>
    <w:multiLevelType w:val="hybridMultilevel"/>
    <w:tmpl w:val="A32C6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232"/>
    <w:rsid w:val="00037401"/>
    <w:rsid w:val="00071139"/>
    <w:rsid w:val="000A3313"/>
    <w:rsid w:val="000F360F"/>
    <w:rsid w:val="001E5AF7"/>
    <w:rsid w:val="002444EF"/>
    <w:rsid w:val="00256EB6"/>
    <w:rsid w:val="00271539"/>
    <w:rsid w:val="002A17DA"/>
    <w:rsid w:val="002F2AB0"/>
    <w:rsid w:val="003A2232"/>
    <w:rsid w:val="004B6F11"/>
    <w:rsid w:val="004C0A44"/>
    <w:rsid w:val="004F7FF0"/>
    <w:rsid w:val="00573298"/>
    <w:rsid w:val="005A426D"/>
    <w:rsid w:val="005E77C0"/>
    <w:rsid w:val="00617A32"/>
    <w:rsid w:val="00643D91"/>
    <w:rsid w:val="006E47D7"/>
    <w:rsid w:val="0071095F"/>
    <w:rsid w:val="0084371C"/>
    <w:rsid w:val="009016AA"/>
    <w:rsid w:val="00956368"/>
    <w:rsid w:val="00A1600D"/>
    <w:rsid w:val="00A32087"/>
    <w:rsid w:val="00A445B8"/>
    <w:rsid w:val="00BE201E"/>
    <w:rsid w:val="00C55274"/>
    <w:rsid w:val="00CE17F5"/>
    <w:rsid w:val="00D4575C"/>
    <w:rsid w:val="00DF23BD"/>
    <w:rsid w:val="00E8328D"/>
    <w:rsid w:val="00F0437D"/>
    <w:rsid w:val="00F43D89"/>
    <w:rsid w:val="00F8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4"/>
        <o:r id="V:Rule2" type="connector" idref="#Прямая со стрелкой 35"/>
        <o:r id="V:Rule3" type="connector" idref="#Прямая со стрелкой 36"/>
        <o:r id="V:Rule4" type="connector" idref="#Прямая со стрелкой 40"/>
        <o:r id="V:Rule5" type="connector" idref="#Прямая со стрелкой 41"/>
        <o:r id="V:Rule6" type="connector" idref="#Прямая со стрелкой 42"/>
        <o:r id="V:Rule7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1"/>
  </w:style>
  <w:style w:type="paragraph" w:styleId="1">
    <w:name w:val="heading 1"/>
    <w:basedOn w:val="a"/>
    <w:link w:val="10"/>
    <w:qFormat/>
    <w:rsid w:val="0084371C"/>
    <w:pPr>
      <w:spacing w:before="100" w:beforeAutospacing="1" w:after="64" w:line="240" w:lineRule="auto"/>
      <w:outlineLvl w:val="0"/>
    </w:pPr>
    <w:rPr>
      <w:rFonts w:ascii="Arial" w:eastAsia="MS Mincho" w:hAnsi="Arial" w:cs="Arial"/>
      <w:b/>
      <w:bCs/>
      <w:color w:val="669966"/>
      <w:kern w:val="36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5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74"/>
  </w:style>
  <w:style w:type="paragraph" w:styleId="a7">
    <w:name w:val="footer"/>
    <w:basedOn w:val="a"/>
    <w:link w:val="a8"/>
    <w:uiPriority w:val="99"/>
    <w:unhideWhenUsed/>
    <w:rsid w:val="00C5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74"/>
  </w:style>
  <w:style w:type="character" w:customStyle="1" w:styleId="10">
    <w:name w:val="Заголовок 1 Знак"/>
    <w:basedOn w:val="a0"/>
    <w:link w:val="1"/>
    <w:rsid w:val="0084371C"/>
    <w:rPr>
      <w:rFonts w:ascii="Arial" w:eastAsia="MS Mincho" w:hAnsi="Arial" w:cs="Arial"/>
      <w:b/>
      <w:bCs/>
      <w:color w:val="669966"/>
      <w:kern w:val="36"/>
      <w:sz w:val="28"/>
      <w:szCs w:val="28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F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FF0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95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11"/>
  </w:style>
  <w:style w:type="paragraph" w:styleId="1">
    <w:name w:val="heading 1"/>
    <w:basedOn w:val="a"/>
    <w:link w:val="10"/>
    <w:qFormat/>
    <w:rsid w:val="0084371C"/>
    <w:pPr>
      <w:spacing w:before="100" w:beforeAutospacing="1" w:after="64" w:line="240" w:lineRule="auto"/>
      <w:outlineLvl w:val="0"/>
    </w:pPr>
    <w:rPr>
      <w:rFonts w:ascii="Arial" w:eastAsia="MS Mincho" w:hAnsi="Arial" w:cs="Arial"/>
      <w:b/>
      <w:bCs/>
      <w:color w:val="669966"/>
      <w:kern w:val="36"/>
      <w:sz w:val="28"/>
      <w:szCs w:val="28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15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74"/>
  </w:style>
  <w:style w:type="paragraph" w:styleId="a7">
    <w:name w:val="footer"/>
    <w:basedOn w:val="a"/>
    <w:link w:val="a8"/>
    <w:uiPriority w:val="99"/>
    <w:unhideWhenUsed/>
    <w:rsid w:val="00C5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74"/>
  </w:style>
  <w:style w:type="character" w:customStyle="1" w:styleId="10">
    <w:name w:val="Заголовок 1 Знак"/>
    <w:basedOn w:val="a0"/>
    <w:link w:val="1"/>
    <w:rsid w:val="0084371C"/>
    <w:rPr>
      <w:rFonts w:ascii="Arial" w:eastAsia="MS Mincho" w:hAnsi="Arial" w:cs="Arial"/>
      <w:b/>
      <w:bCs/>
      <w:color w:val="669966"/>
      <w:kern w:val="36"/>
      <w:sz w:val="28"/>
      <w:szCs w:val="28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F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FF0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95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us.1september.ru/2002/32/8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c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yberleninka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us.1septembe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5600</cp:lastModifiedBy>
  <cp:revision>2</cp:revision>
  <cp:lastPrinted>2017-01-30T16:17:00Z</cp:lastPrinted>
  <dcterms:created xsi:type="dcterms:W3CDTF">2020-10-28T19:15:00Z</dcterms:created>
  <dcterms:modified xsi:type="dcterms:W3CDTF">2020-10-28T19:15:00Z</dcterms:modified>
</cp:coreProperties>
</file>