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C" w:rsidRDefault="00E33F7C" w:rsidP="004F4C18">
      <w:pPr>
        <w:pStyle w:val="1"/>
      </w:pPr>
      <w:r w:rsidRPr="004F4C18">
        <w:t>АВТОР – САВЕНКО Ю.С. УЧИТЕЛЬ ИСТОРИИ И ОБЩЕСТВОЗНАНИЯ ЗЕЛЕНОПОЛЯНСКАЯ СОШ ИМ.В.В.КОРНЕВА</w:t>
      </w:r>
      <w:r w:rsidR="004F4C18" w:rsidRPr="004F4C18">
        <w:t xml:space="preserve"> филиал МБОУ «</w:t>
      </w:r>
      <w:proofErr w:type="spellStart"/>
      <w:r w:rsidR="004F4C18" w:rsidRPr="004F4C18">
        <w:t>Новополтавская</w:t>
      </w:r>
      <w:proofErr w:type="spellEnd"/>
      <w:r w:rsidR="004F4C18" w:rsidRPr="004F4C18">
        <w:t xml:space="preserve"> СОШ </w:t>
      </w:r>
      <w:proofErr w:type="spellStart"/>
      <w:r w:rsidR="004F4C18" w:rsidRPr="004F4C18">
        <w:t>им.Н.В.Курченко</w:t>
      </w:r>
      <w:proofErr w:type="spellEnd"/>
      <w:r w:rsidR="004F4C18" w:rsidRPr="004F4C18">
        <w:t>».</w:t>
      </w:r>
    </w:p>
    <w:p w:rsidR="004F4C18" w:rsidRPr="004F4C18" w:rsidRDefault="004F4C18" w:rsidP="004F4C18"/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>Тема: «Восточные славяне накануне образования государства»</w:t>
      </w:r>
      <w:r>
        <w:rPr>
          <w:rFonts w:ascii="Times New Roman" w:hAnsi="Times New Roman" w:cs="Times New Roman"/>
        </w:rPr>
        <w:t xml:space="preserve"> </w:t>
      </w:r>
      <w:r w:rsidRPr="00E33F7C">
        <w:rPr>
          <w:rFonts w:ascii="Times New Roman" w:hAnsi="Times New Roman" w:cs="Times New Roman"/>
        </w:rPr>
        <w:t>(6 класс)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  <w:b/>
        </w:rPr>
        <w:t>Цели урока:</w:t>
      </w:r>
      <w:r w:rsidRPr="00E33F7C">
        <w:rPr>
          <w:rFonts w:ascii="Times New Roman" w:hAnsi="Times New Roman" w:cs="Times New Roman"/>
        </w:rPr>
        <w:t xml:space="preserve"> дать представления об источниках наших знаний о жизни восточных славян. Сформировать навыки установления причинно - следственных связей. Предоставить возможность учащимся сделать выводы об общественных отношениях той эпохи. Продолжить формирование умения самостоятельно оперировать исторической терминологией и социальными понятиями. 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  <w:b/>
        </w:rPr>
        <w:t>Основное содержание:</w:t>
      </w:r>
      <w:r w:rsidRPr="00E33F7C">
        <w:rPr>
          <w:rFonts w:ascii="Times New Roman" w:hAnsi="Times New Roman" w:cs="Times New Roman"/>
        </w:rPr>
        <w:t xml:space="preserve"> «Повесть временных лет». «Маврикий Стратег о славянах и антах». Крупнейшие водные пути.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  <w:b/>
        </w:rPr>
        <w:t>Оборудование:</w:t>
      </w:r>
      <w:r w:rsidRPr="00E33F7C">
        <w:rPr>
          <w:rFonts w:ascii="Times New Roman" w:hAnsi="Times New Roman" w:cs="Times New Roman"/>
        </w:rPr>
        <w:t xml:space="preserve"> опорные листы с историческими источниками, карта «Восточная Европа в </w:t>
      </w:r>
      <w:r w:rsidRPr="00E33F7C">
        <w:rPr>
          <w:rFonts w:ascii="Times New Roman" w:hAnsi="Times New Roman" w:cs="Times New Roman"/>
          <w:lang w:val="en-US"/>
        </w:rPr>
        <w:t>IX</w:t>
      </w:r>
      <w:r w:rsidRPr="00E33F7C">
        <w:rPr>
          <w:rFonts w:ascii="Times New Roman" w:hAnsi="Times New Roman" w:cs="Times New Roman"/>
        </w:rPr>
        <w:t xml:space="preserve"> веке».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>Ход урока: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proofErr w:type="gramStart"/>
      <w:r w:rsidRPr="00E33F7C">
        <w:rPr>
          <w:rFonts w:ascii="Times New Roman" w:hAnsi="Times New Roman" w:cs="Times New Roman"/>
          <w:lang w:val="en-US"/>
        </w:rPr>
        <w:t>I</w:t>
      </w:r>
      <w:r w:rsidRPr="00E33F7C">
        <w:rPr>
          <w:rFonts w:ascii="Times New Roman" w:hAnsi="Times New Roman" w:cs="Times New Roman"/>
        </w:rPr>
        <w:t xml:space="preserve">. </w:t>
      </w:r>
      <w:r w:rsidRPr="00E33F7C">
        <w:rPr>
          <w:rFonts w:ascii="Times New Roman" w:hAnsi="Times New Roman" w:cs="Times New Roman"/>
          <w:b/>
        </w:rPr>
        <w:t>Вступительное слово учителя.</w:t>
      </w:r>
      <w:proofErr w:type="gramEnd"/>
      <w:r w:rsidRPr="00E33F7C">
        <w:rPr>
          <w:rFonts w:ascii="Times New Roman" w:hAnsi="Times New Roman" w:cs="Times New Roman"/>
        </w:rPr>
        <w:t xml:space="preserve">  На сегодняшний день историки не пришли к единому мнению по вопросу о происхождении славян. Большинство полагает, что славяне переселились на территорию Восточной Европы из Центральной Европы, верховий рек Вислы, Дуная, Одера и Эльбы. Отсюда они расселились в </w:t>
      </w:r>
      <w:r w:rsidRPr="00E33F7C">
        <w:rPr>
          <w:rFonts w:ascii="Times New Roman" w:hAnsi="Times New Roman" w:cs="Times New Roman"/>
          <w:lang w:val="en-US"/>
        </w:rPr>
        <w:t>VI</w:t>
      </w:r>
      <w:r w:rsidRPr="00E33F7C">
        <w:rPr>
          <w:rFonts w:ascii="Times New Roman" w:hAnsi="Times New Roman" w:cs="Times New Roman"/>
        </w:rPr>
        <w:t>-</w:t>
      </w:r>
      <w:r w:rsidRPr="00E33F7C">
        <w:rPr>
          <w:rFonts w:ascii="Times New Roman" w:hAnsi="Times New Roman" w:cs="Times New Roman"/>
          <w:lang w:val="en-US"/>
        </w:rPr>
        <w:t>VII</w:t>
      </w:r>
      <w:r w:rsidRPr="00E33F7C">
        <w:rPr>
          <w:rFonts w:ascii="Times New Roman" w:hAnsi="Times New Roman" w:cs="Times New Roman"/>
        </w:rPr>
        <w:t xml:space="preserve"> веках по всей Восточной Европе. Другая группа историков считает, что славяне  - коренное население Восточной Европы. Их предки создали Зарубинскую и Черняховскую археологические культуры. Коренное население любой местности называется </w:t>
      </w:r>
      <w:r w:rsidRPr="00E33F7C">
        <w:rPr>
          <w:rFonts w:ascii="Times New Roman" w:hAnsi="Times New Roman" w:cs="Times New Roman"/>
          <w:i/>
        </w:rPr>
        <w:t xml:space="preserve">автохтонным </w:t>
      </w:r>
      <w:r w:rsidRPr="00E33F7C">
        <w:rPr>
          <w:rFonts w:ascii="Times New Roman" w:hAnsi="Times New Roman" w:cs="Times New Roman"/>
        </w:rPr>
        <w:t>(запись в тетрадь). Есть ещё мнение, согласно которому славяне распространились по Восточной Европе  с южного побережья Балтийского моря, укрепившись поначалу на Ладоге и Волхове. Задается проблемный вопрос: как вы думаете, почему существует так много версий о происхождении славян? Учащиеся рассуждают и приходят к выводу, что появление восточных славян в Восточной Европе – это было очень давно (</w:t>
      </w:r>
      <w:r w:rsidRPr="00E33F7C">
        <w:rPr>
          <w:rFonts w:ascii="Times New Roman" w:hAnsi="Times New Roman" w:cs="Times New Roman"/>
          <w:lang w:val="en-US"/>
        </w:rPr>
        <w:t>VI</w:t>
      </w:r>
      <w:r w:rsidRPr="00E33F7C">
        <w:rPr>
          <w:rFonts w:ascii="Times New Roman" w:hAnsi="Times New Roman" w:cs="Times New Roman"/>
        </w:rPr>
        <w:t>-</w:t>
      </w:r>
      <w:r w:rsidRPr="00E33F7C">
        <w:rPr>
          <w:rFonts w:ascii="Times New Roman" w:hAnsi="Times New Roman" w:cs="Times New Roman"/>
          <w:lang w:val="en-US"/>
        </w:rPr>
        <w:t>VII</w:t>
      </w:r>
      <w:r w:rsidRPr="00E33F7C">
        <w:rPr>
          <w:rFonts w:ascii="Times New Roman" w:hAnsi="Times New Roman" w:cs="Times New Roman"/>
        </w:rPr>
        <w:t xml:space="preserve"> веках), следовательно, существует недостаток в исторических источниках. Как правило, теории создавались в основном на основе археологических изысканий. Сегодня на уроке мы познакомимся с новым источником по истории древней Руси  - «Повестью Временных лет», которая дает историкам самую разнообразную информацию. Летопись вобрала в себя в большом количестве материалы сказаний, повестей, легенд, устные поэтические предания о различных исторических лицах и событиях. Многие рассматривают её как основной источник по начальному периоду русской истории, иногда необоснованно отбрасывая другие источники, если они противоречат «Повести временных лет». Основные события в Повести временных лет – войны (внешние и междоусобные), основание храмов и монастырей, кончина князей и митрополитов – глав Русской церкви. В «Повести временных лет» записаны легенды о происхождении славян, их расселении по Днепру и вокруг озера Ильмень, столкновении славян с хазарами и варягами, призвании новгородскими славянами варягов - Русь с Рюриком во главе (призвание варягов) и образовании государства Русь. Предания, записанные в ПВЛ, представляют собой практически единственный источник сведений по формированию первого древнерусского государства и первым русским князьям. Имена Рюрика, </w:t>
      </w:r>
      <w:proofErr w:type="spellStart"/>
      <w:r w:rsidRPr="00E33F7C">
        <w:rPr>
          <w:rFonts w:ascii="Times New Roman" w:hAnsi="Times New Roman" w:cs="Times New Roman"/>
        </w:rPr>
        <w:t>Синеуса</w:t>
      </w:r>
      <w:proofErr w:type="spellEnd"/>
      <w:r w:rsidRPr="00E33F7C">
        <w:rPr>
          <w:rFonts w:ascii="Times New Roman" w:hAnsi="Times New Roman" w:cs="Times New Roman"/>
        </w:rPr>
        <w:t xml:space="preserve">, Трувора, Аскольда, </w:t>
      </w:r>
      <w:proofErr w:type="spellStart"/>
      <w:r w:rsidRPr="00E33F7C">
        <w:rPr>
          <w:rFonts w:ascii="Times New Roman" w:hAnsi="Times New Roman" w:cs="Times New Roman"/>
        </w:rPr>
        <w:t>Дира</w:t>
      </w:r>
      <w:proofErr w:type="spellEnd"/>
      <w:r w:rsidRPr="00E33F7C">
        <w:rPr>
          <w:rFonts w:ascii="Times New Roman" w:hAnsi="Times New Roman" w:cs="Times New Roman"/>
        </w:rPr>
        <w:t xml:space="preserve">, Вещего Олега не встречаются в других синхронных источниках, хотя делаются попытки отождествить некоторых исторических персонажей с перечисленными князьями. </w:t>
      </w:r>
      <w:proofErr w:type="gramStart"/>
      <w:r w:rsidRPr="00E33F7C">
        <w:rPr>
          <w:rFonts w:ascii="Times New Roman" w:hAnsi="Times New Roman" w:cs="Times New Roman"/>
        </w:rPr>
        <w:t>«Повесть временных лет» - наиболее ранний из дошедших до нас летописных сводов.</w:t>
      </w:r>
      <w:proofErr w:type="gramEnd"/>
      <w:r w:rsidRPr="00E33F7C">
        <w:rPr>
          <w:rFonts w:ascii="Times New Roman" w:hAnsi="Times New Roman" w:cs="Times New Roman"/>
        </w:rPr>
        <w:t xml:space="preserve"> Относится к началу XII века. Свод этот известен в </w:t>
      </w:r>
      <w:r w:rsidRPr="00E33F7C">
        <w:rPr>
          <w:rFonts w:ascii="Times New Roman" w:hAnsi="Times New Roman" w:cs="Times New Roman"/>
        </w:rPr>
        <w:lastRenderedPageBreak/>
        <w:t xml:space="preserve">составе ряда летописных сборников, сохранившихся в списках, из которых лучшими и наиболее старыми являются Лаврентьевский 1377 г. и </w:t>
      </w:r>
      <w:proofErr w:type="spellStart"/>
      <w:r w:rsidRPr="00E33F7C">
        <w:rPr>
          <w:rFonts w:ascii="Times New Roman" w:hAnsi="Times New Roman" w:cs="Times New Roman"/>
        </w:rPr>
        <w:t>Ипатьевский</w:t>
      </w:r>
      <w:proofErr w:type="spellEnd"/>
      <w:r w:rsidRPr="00E33F7C">
        <w:rPr>
          <w:rFonts w:ascii="Times New Roman" w:hAnsi="Times New Roman" w:cs="Times New Roman"/>
        </w:rPr>
        <w:t xml:space="preserve"> 20-х годов Х</w:t>
      </w:r>
      <w:proofErr w:type="gramStart"/>
      <w:r w:rsidRPr="00E33F7C">
        <w:rPr>
          <w:rFonts w:ascii="Times New Roman" w:hAnsi="Times New Roman" w:cs="Times New Roman"/>
        </w:rPr>
        <w:t>V</w:t>
      </w:r>
      <w:proofErr w:type="gramEnd"/>
      <w:r w:rsidRPr="00E33F7C">
        <w:rPr>
          <w:rFonts w:ascii="Times New Roman" w:hAnsi="Times New Roman" w:cs="Times New Roman"/>
        </w:rPr>
        <w:t>. Летопись вобрала в себя в большом количестве материалы сказаний, повестей, легенд, устные поэтические предания о различных исторических лицах и событиях.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>Далее ученики разделяются на группы, и начинается работа с документами (отрывками из «Повести временных лет»). Ребятам дается установка: каждая группа получает индивидуальные вопросы вместе с отрывками из ПВЛ. После анализа текста  - круглый стол с участием класса.</w:t>
      </w:r>
    </w:p>
    <w:p w:rsidR="00E33F7C" w:rsidRPr="00E33F7C" w:rsidRDefault="00E33F7C" w:rsidP="00E33F7C">
      <w:pPr>
        <w:rPr>
          <w:rFonts w:ascii="Times New Roman" w:hAnsi="Times New Roman" w:cs="Times New Roman"/>
          <w:i/>
        </w:rPr>
      </w:pPr>
      <w:r w:rsidRPr="00E33F7C">
        <w:rPr>
          <w:rFonts w:ascii="Times New Roman" w:hAnsi="Times New Roman" w:cs="Times New Roman"/>
          <w:i/>
        </w:rPr>
        <w:t>Те</w:t>
      </w:r>
      <w:proofErr w:type="gramStart"/>
      <w:r w:rsidRPr="00E33F7C">
        <w:rPr>
          <w:rFonts w:ascii="Times New Roman" w:hAnsi="Times New Roman" w:cs="Times New Roman"/>
          <w:i/>
        </w:rPr>
        <w:t>кст гр</w:t>
      </w:r>
      <w:proofErr w:type="gramEnd"/>
      <w:r w:rsidRPr="00E33F7C">
        <w:rPr>
          <w:rFonts w:ascii="Times New Roman" w:hAnsi="Times New Roman" w:cs="Times New Roman"/>
          <w:i/>
        </w:rPr>
        <w:t>уппы №1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 xml:space="preserve">«Спустя много времени сели славяне по Дунаю, где теперь земля Венгерская и Болгарская. От тех славян разошлись славяне по земле и прозвались именами своими от мест, на которых сели. Так одни, придя, сели на реке именем Морава и прозвались </w:t>
      </w:r>
      <w:proofErr w:type="spellStart"/>
      <w:r w:rsidRPr="00E33F7C">
        <w:rPr>
          <w:rFonts w:ascii="Times New Roman" w:hAnsi="Times New Roman" w:cs="Times New Roman"/>
        </w:rPr>
        <w:t>морава</w:t>
      </w:r>
      <w:proofErr w:type="spellEnd"/>
      <w:r w:rsidRPr="00E33F7C">
        <w:rPr>
          <w:rFonts w:ascii="Times New Roman" w:hAnsi="Times New Roman" w:cs="Times New Roman"/>
        </w:rPr>
        <w:t xml:space="preserve">, а другие назвались чехи. А вот еще те же славяне: белые хорваты, и сербы, и </w:t>
      </w:r>
      <w:proofErr w:type="spellStart"/>
      <w:r w:rsidRPr="00E33F7C">
        <w:rPr>
          <w:rFonts w:ascii="Times New Roman" w:hAnsi="Times New Roman" w:cs="Times New Roman"/>
        </w:rPr>
        <w:t>хорутане</w:t>
      </w:r>
      <w:proofErr w:type="spellEnd"/>
      <w:r w:rsidRPr="00E33F7C">
        <w:rPr>
          <w:rFonts w:ascii="Times New Roman" w:hAnsi="Times New Roman" w:cs="Times New Roman"/>
        </w:rPr>
        <w:t xml:space="preserve">. Когда волохи напали на славян дунайских, и поселились среди них, и притесняли их, то славяне эти пришли и сели на Висле и прозвались ляхами, а от тех ляхов пошли поляки, другие ляхи - </w:t>
      </w:r>
      <w:proofErr w:type="spellStart"/>
      <w:r w:rsidRPr="00E33F7C">
        <w:rPr>
          <w:rFonts w:ascii="Times New Roman" w:hAnsi="Times New Roman" w:cs="Times New Roman"/>
        </w:rPr>
        <w:t>лутичи</w:t>
      </w:r>
      <w:proofErr w:type="spellEnd"/>
      <w:r w:rsidRPr="00E33F7C">
        <w:rPr>
          <w:rFonts w:ascii="Times New Roman" w:hAnsi="Times New Roman" w:cs="Times New Roman"/>
        </w:rPr>
        <w:t xml:space="preserve">, иные - </w:t>
      </w:r>
      <w:proofErr w:type="spellStart"/>
      <w:r w:rsidRPr="00E33F7C">
        <w:rPr>
          <w:rFonts w:ascii="Times New Roman" w:hAnsi="Times New Roman" w:cs="Times New Roman"/>
        </w:rPr>
        <w:t>мазовшане</w:t>
      </w:r>
      <w:proofErr w:type="spellEnd"/>
      <w:r w:rsidRPr="00E33F7C">
        <w:rPr>
          <w:rFonts w:ascii="Times New Roman" w:hAnsi="Times New Roman" w:cs="Times New Roman"/>
        </w:rPr>
        <w:t xml:space="preserve">, иные - </w:t>
      </w:r>
      <w:proofErr w:type="spellStart"/>
      <w:r w:rsidRPr="00E33F7C">
        <w:rPr>
          <w:rFonts w:ascii="Times New Roman" w:hAnsi="Times New Roman" w:cs="Times New Roman"/>
        </w:rPr>
        <w:t>поморяне</w:t>
      </w:r>
      <w:proofErr w:type="gramStart"/>
      <w:r w:rsidRPr="00E33F7C">
        <w:rPr>
          <w:rFonts w:ascii="Times New Roman" w:hAnsi="Times New Roman" w:cs="Times New Roman"/>
        </w:rPr>
        <w:t>.Т</w:t>
      </w:r>
      <w:proofErr w:type="gramEnd"/>
      <w:r w:rsidRPr="00E33F7C">
        <w:rPr>
          <w:rFonts w:ascii="Times New Roman" w:hAnsi="Times New Roman" w:cs="Times New Roman"/>
        </w:rPr>
        <w:t>ак</w:t>
      </w:r>
      <w:proofErr w:type="spellEnd"/>
      <w:r w:rsidRPr="00E33F7C">
        <w:rPr>
          <w:rFonts w:ascii="Times New Roman" w:hAnsi="Times New Roman" w:cs="Times New Roman"/>
        </w:rPr>
        <w:t xml:space="preserve"> же и эти славяне пришли и сели по Днепру и назвались полянами, а другие - древлянами, потому что сели в лесах, а другие сели между Припятью и </w:t>
      </w:r>
      <w:proofErr w:type="spellStart"/>
      <w:r w:rsidRPr="00E33F7C">
        <w:rPr>
          <w:rFonts w:ascii="Times New Roman" w:hAnsi="Times New Roman" w:cs="Times New Roman"/>
        </w:rPr>
        <w:t>Двиною</w:t>
      </w:r>
      <w:proofErr w:type="spellEnd"/>
      <w:r w:rsidRPr="00E33F7C">
        <w:rPr>
          <w:rFonts w:ascii="Times New Roman" w:hAnsi="Times New Roman" w:cs="Times New Roman"/>
        </w:rPr>
        <w:t xml:space="preserve"> и назвались дреговичами, иные сели по Двине и назвались </w:t>
      </w:r>
      <w:proofErr w:type="spellStart"/>
      <w:r w:rsidRPr="00E33F7C">
        <w:rPr>
          <w:rFonts w:ascii="Times New Roman" w:hAnsi="Times New Roman" w:cs="Times New Roman"/>
        </w:rPr>
        <w:t>полочанами</w:t>
      </w:r>
      <w:proofErr w:type="spellEnd"/>
      <w:r w:rsidRPr="00E33F7C">
        <w:rPr>
          <w:rFonts w:ascii="Times New Roman" w:hAnsi="Times New Roman" w:cs="Times New Roman"/>
        </w:rPr>
        <w:t xml:space="preserve">, по речке, впадающей в Двину, именуемой </w:t>
      </w:r>
      <w:proofErr w:type="gramStart"/>
      <w:r w:rsidRPr="00E33F7C">
        <w:rPr>
          <w:rFonts w:ascii="Times New Roman" w:hAnsi="Times New Roman" w:cs="Times New Roman"/>
        </w:rPr>
        <w:t>Полота</w:t>
      </w:r>
      <w:proofErr w:type="gramEnd"/>
      <w:r w:rsidRPr="00E33F7C">
        <w:rPr>
          <w:rFonts w:ascii="Times New Roman" w:hAnsi="Times New Roman" w:cs="Times New Roman"/>
        </w:rPr>
        <w:t xml:space="preserve">, от нее и назвались </w:t>
      </w:r>
      <w:proofErr w:type="spellStart"/>
      <w:r w:rsidRPr="00E33F7C">
        <w:rPr>
          <w:rFonts w:ascii="Times New Roman" w:hAnsi="Times New Roman" w:cs="Times New Roman"/>
        </w:rPr>
        <w:t>полочане</w:t>
      </w:r>
      <w:proofErr w:type="spellEnd"/>
      <w:r w:rsidRPr="00E33F7C">
        <w:rPr>
          <w:rFonts w:ascii="Times New Roman" w:hAnsi="Times New Roman" w:cs="Times New Roman"/>
        </w:rPr>
        <w:t xml:space="preserve">. Те же славяне, которые сели около озера Ильменя, назывались своим именем - славянами, и построили город, и назвали его Новгородом. А другие сели по Десне, и по Сейму, и по </w:t>
      </w:r>
      <w:proofErr w:type="spellStart"/>
      <w:r w:rsidRPr="00E33F7C">
        <w:rPr>
          <w:rFonts w:ascii="Times New Roman" w:hAnsi="Times New Roman" w:cs="Times New Roman"/>
        </w:rPr>
        <w:t>Суле</w:t>
      </w:r>
      <w:proofErr w:type="spellEnd"/>
      <w:r w:rsidRPr="00E33F7C">
        <w:rPr>
          <w:rFonts w:ascii="Times New Roman" w:hAnsi="Times New Roman" w:cs="Times New Roman"/>
        </w:rPr>
        <w:t>, и назвались северянами. И так разошелся славянский народ, а по его имени и грамота назвалась славянской».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proofErr w:type="gramStart"/>
      <w:r w:rsidRPr="00E33F7C">
        <w:rPr>
          <w:rFonts w:ascii="Times New Roman" w:hAnsi="Times New Roman" w:cs="Times New Roman"/>
          <w:i/>
        </w:rPr>
        <w:t>Вопросы</w:t>
      </w:r>
      <w:proofErr w:type="gramEnd"/>
      <w:r w:rsidRPr="00E33F7C">
        <w:rPr>
          <w:rFonts w:ascii="Times New Roman" w:hAnsi="Times New Roman" w:cs="Times New Roman"/>
          <w:i/>
        </w:rPr>
        <w:t>:</w:t>
      </w:r>
      <w:r w:rsidRPr="00E33F7C">
        <w:rPr>
          <w:rFonts w:ascii="Times New Roman" w:hAnsi="Times New Roman" w:cs="Times New Roman"/>
        </w:rPr>
        <w:t xml:space="preserve"> какой теории придерживается автор «Повести Временных лет», рассказывающий о происхождении славянских племён? Совпадают ли сведения в источнике и учебнике? </w:t>
      </w:r>
      <w:proofErr w:type="gramStart"/>
      <w:r w:rsidRPr="00E33F7C">
        <w:rPr>
          <w:rFonts w:ascii="Times New Roman" w:hAnsi="Times New Roman" w:cs="Times New Roman"/>
        </w:rPr>
        <w:t>Славяне</w:t>
      </w:r>
      <w:proofErr w:type="gramEnd"/>
      <w:r w:rsidRPr="00E33F7C">
        <w:rPr>
          <w:rFonts w:ascii="Times New Roman" w:hAnsi="Times New Roman" w:cs="Times New Roman"/>
        </w:rPr>
        <w:t xml:space="preserve"> каких современных стран упоминаются в источнике?</w:t>
      </w:r>
    </w:p>
    <w:p w:rsidR="00E33F7C" w:rsidRPr="00E33F7C" w:rsidRDefault="00E33F7C" w:rsidP="00E33F7C">
      <w:pPr>
        <w:rPr>
          <w:rFonts w:ascii="Times New Roman" w:hAnsi="Times New Roman" w:cs="Times New Roman"/>
          <w:i/>
        </w:rPr>
      </w:pPr>
      <w:r w:rsidRPr="00E33F7C">
        <w:rPr>
          <w:rFonts w:ascii="Times New Roman" w:hAnsi="Times New Roman" w:cs="Times New Roman"/>
          <w:i/>
        </w:rPr>
        <w:t>Те</w:t>
      </w:r>
      <w:proofErr w:type="gramStart"/>
      <w:r w:rsidRPr="00E33F7C">
        <w:rPr>
          <w:rFonts w:ascii="Times New Roman" w:hAnsi="Times New Roman" w:cs="Times New Roman"/>
          <w:i/>
        </w:rPr>
        <w:t>кст гр</w:t>
      </w:r>
      <w:proofErr w:type="gramEnd"/>
      <w:r w:rsidRPr="00E33F7C">
        <w:rPr>
          <w:rFonts w:ascii="Times New Roman" w:hAnsi="Times New Roman" w:cs="Times New Roman"/>
          <w:i/>
        </w:rPr>
        <w:t>уппы №2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>«Они (славяне) селятся в лесах, у неудобно</w:t>
      </w:r>
      <w:r w:rsidR="00D77EC2">
        <w:rPr>
          <w:rFonts w:ascii="Times New Roman" w:hAnsi="Times New Roman" w:cs="Times New Roman"/>
        </w:rPr>
        <w:t xml:space="preserve"> </w:t>
      </w:r>
      <w:r w:rsidRPr="00E33F7C">
        <w:rPr>
          <w:rFonts w:ascii="Times New Roman" w:hAnsi="Times New Roman" w:cs="Times New Roman"/>
        </w:rPr>
        <w:t>проходимых рек, болот и озёр, устраивают в своих жилищах много выходов вследствие случающихся с ними, что и естественно, опасностей. Необходимые для себя вещи они зарывают в тайниках, ничем лишним открыто не владеют и ведут жизнь бродячую. Сражаться со своими врагами они любят в местах, поросших густым лесом, в теснинах на обрывах; с выгодой для себя пользуются (засадами) внезапными атаками, хитростями, и днём и ночью, изобретая много (разнообразных) способов. Опытны они также и в переправе через реки, превосходя в этом отношении всех людей».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 xml:space="preserve"> </w:t>
      </w:r>
      <w:r w:rsidRPr="00E33F7C">
        <w:rPr>
          <w:rFonts w:ascii="Times New Roman" w:hAnsi="Times New Roman" w:cs="Times New Roman"/>
          <w:i/>
        </w:rPr>
        <w:t xml:space="preserve">Вопросы: </w:t>
      </w:r>
      <w:r w:rsidRPr="00E33F7C">
        <w:rPr>
          <w:rFonts w:ascii="Times New Roman" w:hAnsi="Times New Roman" w:cs="Times New Roman"/>
        </w:rPr>
        <w:t>Совпадал ли образ жизни и борьбы древних славян с их местом жительства? Чем привлекали древних славян неудобно проходимые реки, болота и озёра? Почему они не селились в более комфортных местах?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 xml:space="preserve"> В течение 10-15 минут учащиеся работают с текстом, анализируют и закрепляют полученный материал. Затем в ходе работы круглого стола учащиеся рассматривают основную версию происхождения восточных славян, доказывают самостоятельно свою позицию, составляют сообразно описательный портрет славян. 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 xml:space="preserve">Если остаётся время, то уместно предложить общее задание – ознакомление с  торгово-водным путём </w:t>
      </w:r>
      <w:r w:rsidRPr="00E33F7C">
        <w:rPr>
          <w:rFonts w:ascii="Times New Roman" w:hAnsi="Times New Roman" w:cs="Times New Roman"/>
          <w:b/>
        </w:rPr>
        <w:t>«</w:t>
      </w:r>
      <w:proofErr w:type="gramStart"/>
      <w:r w:rsidRPr="00E33F7C">
        <w:rPr>
          <w:rFonts w:ascii="Times New Roman" w:hAnsi="Times New Roman" w:cs="Times New Roman"/>
          <w:b/>
        </w:rPr>
        <w:t>из</w:t>
      </w:r>
      <w:proofErr w:type="gramEnd"/>
      <w:r w:rsidRPr="00E33F7C">
        <w:rPr>
          <w:rFonts w:ascii="Times New Roman" w:hAnsi="Times New Roman" w:cs="Times New Roman"/>
          <w:b/>
        </w:rPr>
        <w:t xml:space="preserve"> варяг в греки»: </w:t>
      </w:r>
      <w:proofErr w:type="gramStart"/>
      <w:r w:rsidRPr="00E33F7C">
        <w:rPr>
          <w:rFonts w:ascii="Times New Roman" w:hAnsi="Times New Roman" w:cs="Times New Roman"/>
        </w:rPr>
        <w:t xml:space="preserve">Нева – Ладожское озеро – Волхов – озеро Ильмень – река </w:t>
      </w:r>
      <w:proofErr w:type="spellStart"/>
      <w:r w:rsidRPr="00E33F7C">
        <w:rPr>
          <w:rFonts w:ascii="Times New Roman" w:hAnsi="Times New Roman" w:cs="Times New Roman"/>
        </w:rPr>
        <w:t>Ловать</w:t>
      </w:r>
      <w:proofErr w:type="spellEnd"/>
      <w:r w:rsidRPr="00E33F7C">
        <w:rPr>
          <w:rFonts w:ascii="Times New Roman" w:hAnsi="Times New Roman" w:cs="Times New Roman"/>
        </w:rPr>
        <w:t xml:space="preserve"> – волоком до притоков Днепра – Днепр – Чёрное море.</w:t>
      </w:r>
      <w:proofErr w:type="gramEnd"/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  <w:i/>
        </w:rPr>
        <w:t xml:space="preserve">Задача: </w:t>
      </w:r>
      <w:r w:rsidRPr="00E33F7C">
        <w:rPr>
          <w:rFonts w:ascii="Times New Roman" w:hAnsi="Times New Roman" w:cs="Times New Roman"/>
        </w:rPr>
        <w:t>найти указанные географические ориентиры и отметить весь путь на контурной карте.</w:t>
      </w:r>
    </w:p>
    <w:p w:rsid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lastRenderedPageBreak/>
        <w:t xml:space="preserve">Таким образом, после совместной работы учащиеся делают общий вывод о теориях происхождения славян, пути расселения, важнейшие  водные пути, и анализируют состояние славян накануне обретения государственности. Огромное значение приобретает самостоятельность учащихся, анализ, образное мышление и зрительное при работе с картой. </w:t>
      </w:r>
    </w:p>
    <w:p w:rsidR="0058619C" w:rsidRPr="0058619C" w:rsidRDefault="0058619C" w:rsidP="0058619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Рекомендации</w:t>
      </w:r>
      <w:r w:rsidRPr="0058619C">
        <w:rPr>
          <w:rFonts w:ascii="Times New Roman" w:hAnsi="Times New Roman" w:cs="Times New Roman"/>
          <w:b/>
          <w:u w:val="single"/>
        </w:rPr>
        <w:t xml:space="preserve"> к уроку</w:t>
      </w:r>
      <w:bookmarkStart w:id="0" w:name="_GoBack"/>
      <w:bookmarkEnd w:id="0"/>
    </w:p>
    <w:p w:rsidR="00023ED7" w:rsidRDefault="00023ED7" w:rsidP="00E33F7C">
      <w:pPr>
        <w:rPr>
          <w:rFonts w:ascii="Times New Roman" w:hAnsi="Times New Roman" w:cs="Times New Roman"/>
          <w:b/>
        </w:rPr>
      </w:pPr>
      <w:r w:rsidRPr="00023ED7">
        <w:rPr>
          <w:rFonts w:ascii="Times New Roman" w:hAnsi="Times New Roman" w:cs="Times New Roman"/>
          <w:b/>
        </w:rPr>
        <w:t>Сформировать пакет методических материалов (инструментария) по организации работы с источником с учетом особенностей учащихся средней и старшей школы</w:t>
      </w:r>
      <w:r>
        <w:rPr>
          <w:rFonts w:ascii="Times New Roman" w:hAnsi="Times New Roman" w:cs="Times New Roman"/>
          <w:b/>
        </w:rPr>
        <w:t>.</w:t>
      </w:r>
    </w:p>
    <w:p w:rsidR="00023ED7" w:rsidRDefault="00023ED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Тщательно подбирайте источник, в зависимости от типа урока и возрастных особенностей класса.</w:t>
      </w:r>
    </w:p>
    <w:p w:rsidR="00023ED7" w:rsidRDefault="00023ED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Продумайте структуру урока и проследите  место источника в этом уроке.</w:t>
      </w:r>
    </w:p>
    <w:p w:rsidR="00023ED7" w:rsidRDefault="00023ED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Соотнесите цели и задачи урока со временем, отведенным на изучение источника.</w:t>
      </w:r>
    </w:p>
    <w:p w:rsidR="00023ED7" w:rsidRDefault="00023ED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Используйте имеющуюся наглядность:</w:t>
      </w:r>
      <w:r w:rsidR="00B45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карты, схемы, таблицы, картины, карикатуры и прочее, что имеется в распоряжении учителя.</w:t>
      </w:r>
    </w:p>
    <w:p w:rsidR="00023ED7" w:rsidRDefault="00023ED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Продумайте групповую или индивидуальную формы работы, какой метод и формы  вам подойдут больше всего</w:t>
      </w:r>
      <w:r w:rsidRPr="00023ED7">
        <w:rPr>
          <w:rFonts w:ascii="Times New Roman" w:hAnsi="Times New Roman" w:cs="Times New Roman"/>
        </w:rPr>
        <w:t>?</w:t>
      </w:r>
    </w:p>
    <w:p w:rsidR="00023ED7" w:rsidRDefault="00B457C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помнить, что построение урока, методика работы с историческим источником  зависит от возрастных и индивидуальных особенностей учащихся.</w:t>
      </w:r>
    </w:p>
    <w:p w:rsidR="00B457C7" w:rsidRPr="00023ED7" w:rsidRDefault="00B457C7" w:rsidP="00023E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урока контролируйте каждый временной этап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строгая отчетность, дискуссии, анализ – залог успеха. В этом случае происходит осмысление и закрепление материала, то есть посредством инструментария формируются ключевые компетенции.</w:t>
      </w:r>
    </w:p>
    <w:p w:rsidR="00E33F7C" w:rsidRPr="00E33F7C" w:rsidRDefault="00E33F7C" w:rsidP="00E33F7C">
      <w:pPr>
        <w:rPr>
          <w:rFonts w:ascii="Times New Roman" w:hAnsi="Times New Roman" w:cs="Times New Roman"/>
          <w:b/>
        </w:rPr>
      </w:pPr>
      <w:r w:rsidRPr="00E33F7C">
        <w:rPr>
          <w:rFonts w:ascii="Times New Roman" w:hAnsi="Times New Roman" w:cs="Times New Roman"/>
          <w:b/>
        </w:rPr>
        <w:t>Выявить проблемы в изучении исторического материала на основе источников (фактов, документов). В чем проблемы, почему, как их решать.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>В нашем случае мы имеем проблемы следующего характера: оригинальный текст ПВЛ повествующий о торговом пути «</w:t>
      </w:r>
      <w:proofErr w:type="gramStart"/>
      <w:r w:rsidRPr="00E33F7C">
        <w:rPr>
          <w:rFonts w:ascii="Times New Roman" w:hAnsi="Times New Roman" w:cs="Times New Roman"/>
        </w:rPr>
        <w:t>из</w:t>
      </w:r>
      <w:proofErr w:type="gramEnd"/>
      <w:r w:rsidRPr="00E33F7C">
        <w:rPr>
          <w:rFonts w:ascii="Times New Roman" w:hAnsi="Times New Roman" w:cs="Times New Roman"/>
        </w:rPr>
        <w:t xml:space="preserve"> варяг в греки» довольно громоздкий и сложно читаем. Поэтому учителю следует подготовить адаптированный вариант исторического источника, максимально приближенный к нашему современному русскому языку. Кроме того, в нашем случае прослеживается тесная взаимосвязь с наукой географией, следовательно, мы развиваем и географические знания посредством контурной и настенной карты, а также решаем важную задачу – происходит смысловой и визуальный анализ торгового пути, выделяются причинно – следственные связи его появления и существования. Таким образом, при выполнении всех рекомендаций получается очень плодотворный урок с прочными знаниями.</w:t>
      </w:r>
    </w:p>
    <w:p w:rsidR="00E33F7C" w:rsidRPr="00E33F7C" w:rsidRDefault="00E33F7C" w:rsidP="00E33F7C">
      <w:pPr>
        <w:rPr>
          <w:rFonts w:ascii="Times New Roman" w:hAnsi="Times New Roman" w:cs="Times New Roman"/>
          <w:b/>
        </w:rPr>
      </w:pPr>
      <w:r w:rsidRPr="00E33F7C">
        <w:rPr>
          <w:rFonts w:ascii="Times New Roman" w:hAnsi="Times New Roman" w:cs="Times New Roman"/>
          <w:b/>
        </w:rPr>
        <w:t>Выявить положительные и отрицательные стороны предложенных приемов работы с историческими источниками, аргументируя свою позицию.</w:t>
      </w:r>
    </w:p>
    <w:p w:rsidR="00E33F7C" w:rsidRPr="00E33F7C" w:rsidRDefault="00E33F7C" w:rsidP="00E33F7C">
      <w:pPr>
        <w:rPr>
          <w:rFonts w:ascii="Times New Roman" w:hAnsi="Times New Roman" w:cs="Times New Roman"/>
        </w:rPr>
      </w:pPr>
      <w:r w:rsidRPr="00E33F7C">
        <w:rPr>
          <w:rFonts w:ascii="Times New Roman" w:hAnsi="Times New Roman" w:cs="Times New Roman"/>
        </w:rPr>
        <w:t xml:space="preserve">Предложенные приемы работы являются вполне эффективными для формирования жизненно важных компетенций учащихся, поскольку позволяют проявить не только личностную активность, расширить свою область исторического знания, но и сделать значимые собственные выводы. Особых отрицательных сторон в данном приеме работы я не вижу, но хотелось бы заметить, что использование </w:t>
      </w:r>
      <w:proofErr w:type="spellStart"/>
      <w:r w:rsidRPr="00E33F7C">
        <w:rPr>
          <w:rFonts w:ascii="Times New Roman" w:hAnsi="Times New Roman" w:cs="Times New Roman"/>
        </w:rPr>
        <w:t>медиадоски</w:t>
      </w:r>
      <w:proofErr w:type="spellEnd"/>
      <w:r w:rsidRPr="00E33F7C">
        <w:rPr>
          <w:rFonts w:ascii="Times New Roman" w:hAnsi="Times New Roman" w:cs="Times New Roman"/>
        </w:rPr>
        <w:t xml:space="preserve"> </w:t>
      </w:r>
      <w:r w:rsidRPr="00E33F7C">
        <w:rPr>
          <w:rFonts w:ascii="Times New Roman" w:hAnsi="Times New Roman" w:cs="Times New Roman"/>
          <w:lang w:val="en-US"/>
        </w:rPr>
        <w:t>SMART</w:t>
      </w:r>
      <w:r w:rsidRPr="00E33F7C">
        <w:rPr>
          <w:rFonts w:ascii="Times New Roman" w:hAnsi="Times New Roman" w:cs="Times New Roman"/>
        </w:rPr>
        <w:t xml:space="preserve"> может существенно  улучшить качество восприятия и собственно закрепления соответствующих компетенций, так сопровождение маршрута с помощью маркера создает дополнительный положительный эффект. В целом, проблемное обучение, на мой взгляд, является одной из современных эффективных форм работы на уроке, что позволяет в соответствии с  новым стандартом решать сложные задачи по развитию базовых компетенций учащихся.</w:t>
      </w:r>
    </w:p>
    <w:p w:rsidR="00DB593C" w:rsidRPr="00E33F7C" w:rsidRDefault="00DB593C">
      <w:pPr>
        <w:rPr>
          <w:rFonts w:ascii="Times New Roman" w:hAnsi="Times New Roman" w:cs="Times New Roman"/>
        </w:rPr>
      </w:pPr>
    </w:p>
    <w:sectPr w:rsidR="00DB593C" w:rsidRPr="00E3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1053"/>
    <w:multiLevelType w:val="hybridMultilevel"/>
    <w:tmpl w:val="EBB05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7C"/>
    <w:rsid w:val="00023ED7"/>
    <w:rsid w:val="004F4C18"/>
    <w:rsid w:val="0058619C"/>
    <w:rsid w:val="00B457C7"/>
    <w:rsid w:val="00D77EC2"/>
    <w:rsid w:val="00DB593C"/>
    <w:rsid w:val="00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2014-03-02T03:35:00Z</dcterms:created>
  <dcterms:modified xsi:type="dcterms:W3CDTF">2020-11-04T03:45:00Z</dcterms:modified>
</cp:coreProperties>
</file>