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C0D" w:rsidRPr="007E750F" w:rsidRDefault="00535C0D" w:rsidP="007E750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7E750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«Вот дорожный переход, осторожно пешеход»</w:t>
      </w:r>
    </w:p>
    <w:p w:rsidR="00535C0D" w:rsidRPr="007E750F" w:rsidRDefault="00535C0D" w:rsidP="007E750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формирование осознанно-правильного отношения к соблюдению правил дорожного движения в качестве пешехода.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Закреплять правила дорожного движения, учить применять знания, полученные ранее в практической деятельности.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Активизировать мышления детей посредством: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развития способности к определению задач на основе поставленной проблемы,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развития у детей способности к созданию задуманного продукта,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совершенствования уровня накопленных практических навыков (создание макета улицы, дополнение его деталями).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Активизировать речь детей, через развитие умения организовывать свои действия.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Развивать самостоятельность и умение взаимодействовать со сверстниками.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Закреплять умение правильно составлять изображения из деталей.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Упражнять в аккуратности наклеивания деталей.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Воспитывать у детей интерес к окружающему и аппликации.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Развивать воображение, чувство композиции.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Предварительная работа с детьми: рассматривание иллюстраций с изображением автомобилей, отгадывание загадок «виды транспорта», обсуждение проблемных ситуаций «опасности па дороге».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родителями: предложить родителям во время прогулки с детьми обсудить и соблюдать правила дорожного движения для пешеходов.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Материалы:</w:t>
      </w: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магнитная доска, картинки с изображением транспорта, листы альбомные Ф А4 тонированные, заготовки из цветной бумаги с контуром: автомобилей, колёс, светофора, зебры; ножницы, клей, салфетки.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Виды детской деятельности в НОД: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Коммуникативная.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Продуктивная.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Игровая.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Двигательная.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Познавательная.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Интеграция образовательных областей: «Познание», «Социализация», «Коммуникация», «Художественное творчество», «Физическая культура».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Часть – Вводная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сегодня к нам пришли гости, давайте с ними поздороваемся и улыбнёмся им, а теперь улыбнёмся друг другу.</w:t>
      </w:r>
    </w:p>
    <w:p w:rsidR="00535C0D" w:rsidRPr="00535C0D" w:rsidRDefault="007E750F" w:rsidP="007E75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Подходите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 мне, посмотрите на доску </w:t>
      </w:r>
      <w:r w:rsidR="00535C0D"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скажите, пожалуйста, что изображено на картинках? (ответы детей)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 знаю, что вы любите играть, и сейчас я хочу поиграть с вами в игру. Проводится игра «Поднимите руку, те кто…».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Поднимите руку те, кто любит играть в машинки?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Поднимите руку те, кто приходит в детский сад пешком?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Поднимите руку те, кто приезжает в детский сад на автобусе?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Поднимите руку те, кого привозят в детский сад на машине?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Поднимите руку те, кого сегодня привела мама?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Поднимите руку те, кого сегодня привел папа?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Поднимите руку те, кто приходит в детский сад один, без взрослых?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-Сейчас вы все находитесь в группе, это значит, что все вы приходите в детский сад вместе со взрослыми, с мамой или папой, с бабушкой или дедушкой. Как вы думаете, почему? (ответы детей). Правильно, мы с вами знаем, что улица – это место, где надо быть очень внимательными, чтобы не случилось беды.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мы выходим из дома, то сразу попадаем на улицу. По улице мы можем добраться в любое необходимое нам место. Выходя на улицу, мы сразу становимся участниками дорожного движения.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а сейчас я проверю вашу находчивость и сообразительность. Я буду задавать вам вопросы, кто знает правильный ответ, должен поднять руку. Отвечать хором не надо.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является «пешеходом»? («пешеход» - это, человек, идущий пешком).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является «пассажиром»? («пассажир» - это, человек, кроме водителя, находящийся в транспортном средстве).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-Где должны ездить автомобили? Проезжая часть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-Где должны ходить пешеходы? тротуар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детском саду много ребят, есть и совсем маленькие, которые еще не знают, где должны идти пешеходы, не знают, что означают сигналы светофора, и в каком месте можно переходить дорогу. Как вы думаете, кто поможет детям из младшей группы узнать правила дорожного движения? (ответы детей).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вы думаете, а вы смогли бы рассказать малышам о правилах безопасности на дороге? Вы хотели бы помочь им выучить эти важные правила? (ответы детей).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-Конечно, чтобы малышам было легче учить правила дорожного движения, надо показать им улицу, но ведь они пока еще маленькие и за территорию детского сада им выходить нельзя? Как мы можем показать младшим детям улицу и не выходить за территорию детского сада?)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придумали, мы и фотографии улицы им можем показать, и рисунки нарисовать, и аппликацию сделать, и про светофор рассказать.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хочу предложить вам сделать макет одного участка улицы и подарить его малышам.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тем как начать работу, давайте поговорим о том, как устроена улица?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начну, а вы мне помогайте.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Улицы устроены так, чтобы всем людям было удобно.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улице стоят дома;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вдоль улицы расположены тротуары и дороги;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 дороге двигаются автомобили, ими управляют шоферы.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улицах обозначены места для переходов;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Отгадайте, кто идет? Ну конечно, пешеход!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-Пешеходом станет каждый,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пешком пойдет в поход.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Пешеходная дорожка от машин его спасет,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ходить по той дорожке может только пешеход!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иду по тротуару, здесь машинам нет пути!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знаки мне расскажут,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дорогу перейти.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 улицах много дорожных знаков, но самый главный это светофор.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вспомним значение сигналов светофора.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Заучи закон простой – этот свет зажегся – стой!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скажет пешеходу – приготовься к переходу!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этот впереди – говорит он всем иди!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свет верхний на светофоре? (Красный)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цвет после красного на светофоре? (Жёлтый)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цвет нижний на светофоре? (Зеленый)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Часть - Основная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внимательно рассмотрим пешеходный переход.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Рассматриваем дидактическую картинку.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такое пешеходный переход? Это дорога безопасности. По ней можно смело переходить улицу.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обозначается пешеходный переход на проезжей части? (зебра, т. е. полосы светлая и тёмная, чередуются)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зеброй все автомобили обязаны затормозить. Пешеход, прежде чем выйти на переход должен убедиться в безопасности (посмотреть налево - направо)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Этой зебры на дороге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нисколько не боюсь.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всё вокруг в порядке,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полоскам в путь пущусь.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«Пешеходный переход»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Светофор. Сейчас дорожное движение невозможно представить без светофора. Для чего он нужен?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регулировать движение пешеходов и транспорта; чтоб был порядок на дорогах.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наверное, это интересно водить машину, скажите, а вы сейчас можете быть шоферами? Почему? А взрослые люди все могут быть водителями? Почему? (ответы детей – чтобы водить автомобиль, надо учиться, надо получить права и др.) Конечно настоящим автомобилем вы управлять еще не можете, но мы с вами можем пофантазировать и поиграть. Хотите?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Давайте немного разомнёмся. Пожалуйста, выходите на ковер и представьте, что вы водители: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улице нашей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Машины, машины.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Машины-малютки,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Машины большие.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двигаются из одного конца группы в другой,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держа в руках воображаемый руль).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Спешат грузовые,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Фырчат легковые.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Торопятся, мчатся,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будто живые.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(Делают разворот, двигаются в противоположную сторону).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Эй, машины, полный ход!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- примерный пешеход: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Торопиться не люблю,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дорогу уступлю.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(Маршируют) Я. </w:t>
      </w:r>
      <w:proofErr w:type="spellStart"/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Тайц</w:t>
      </w:r>
      <w:proofErr w:type="spellEnd"/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Пожалуйста, возвращайтесь на места.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 дорожного движения так много, что сразу их выучить нельзя. Но есть основные правила, которые дети старшей группы должны знать.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Повторим расположение света на светофоре: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свет верхний на светофоре? (Красный)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цвет после красного на светофоре? (Жёлтый)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цвет нижний на светофоре? (Зеленый)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будем делать аппликацию. Посмотрите, перед вами лежат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заготовки, необходимые для работы.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-Напоминаю о безопасности при работе с ножницами. Во время работы удерживайте материал левой рукой так, чтобы пальцы были в стороне от лезвия.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-Сначала нужно вырезать все детали по контуру. Когда вырежете, разложите на бумаге детали, </w:t>
      </w:r>
      <w:bookmarkStart w:id="0" w:name="_GoBack"/>
      <w:bookmarkEnd w:id="0"/>
      <w:r w:rsidR="007E750F"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</w:t>
      </w: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убедиться в правильности.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Приступайте к выполнению задания.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3часть - Заключительная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Давайте повторим: переходить улицу можно только по пешеходным переходам.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Рефлексия.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вам понравилось занятие? Что вам запомнилось больше всего? Какие задания показались вам трудными? (краткий опрос по занятию).</w:t>
      </w:r>
    </w:p>
    <w:p w:rsidR="00535C0D" w:rsidRPr="00535C0D" w:rsidRDefault="00535C0D" w:rsidP="00535C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Всем ребятам спасибо за участие в занятии. Надеюсь, что вы будете всегда соблюдать правила дорожного движения.</w:t>
      </w:r>
    </w:p>
    <w:p w:rsidR="007455EC" w:rsidRPr="00535C0D" w:rsidRDefault="007455EC" w:rsidP="00535C0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455EC" w:rsidRPr="0053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AB"/>
    <w:rsid w:val="00535C0D"/>
    <w:rsid w:val="007455EC"/>
    <w:rsid w:val="007E750F"/>
    <w:rsid w:val="00DD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3C418-F968-4D2E-9EF7-01C83359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2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1181</Words>
  <Characters>6737</Characters>
  <Application>Microsoft Office Word</Application>
  <DocSecurity>0</DocSecurity>
  <Lines>56</Lines>
  <Paragraphs>15</Paragraphs>
  <ScaleCrop>false</ScaleCrop>
  <Company/>
  <LinksUpToDate>false</LinksUpToDate>
  <CharactersWithSpaces>7903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Ижболдин</dc:creator>
  <cp:keywords/>
  <dc:description/>
  <cp:lastModifiedBy>Андрей Ижболдин</cp:lastModifiedBy>
  <cp:revision>5</cp:revision>
  <dcterms:created xsi:type="dcterms:W3CDTF">2020-09-22T06:25:00Z</dcterms:created>
  <dcterms:modified xsi:type="dcterms:W3CDTF">2020-11-04T07:58:00Z</dcterms:modified>
</cp:coreProperties>
</file>