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26" w:rsidRDefault="00A43EE7" w:rsidP="00AB3317">
      <w:pPr>
        <w:pStyle w:val="a3"/>
      </w:pPr>
      <w:r>
        <w:rPr>
          <w:b/>
          <w:sz w:val="28"/>
          <w:szCs w:val="28"/>
        </w:rPr>
        <w:t>Особенности к</w:t>
      </w:r>
      <w:r w:rsidR="00BE61AC">
        <w:rPr>
          <w:b/>
          <w:sz w:val="28"/>
          <w:szCs w:val="28"/>
        </w:rPr>
        <w:t>оррекци</w:t>
      </w:r>
      <w:r>
        <w:rPr>
          <w:b/>
          <w:sz w:val="28"/>
          <w:szCs w:val="28"/>
        </w:rPr>
        <w:t>онной</w:t>
      </w:r>
      <w:r w:rsidR="00BE61AC">
        <w:rPr>
          <w:b/>
          <w:sz w:val="28"/>
          <w:szCs w:val="28"/>
        </w:rPr>
        <w:t xml:space="preserve"> </w:t>
      </w:r>
      <w:r w:rsidR="00D46EA3">
        <w:rPr>
          <w:b/>
          <w:sz w:val="28"/>
          <w:szCs w:val="28"/>
        </w:rPr>
        <w:t>раб</w:t>
      </w:r>
      <w:r>
        <w:rPr>
          <w:b/>
          <w:sz w:val="28"/>
          <w:szCs w:val="28"/>
        </w:rPr>
        <w:t>оты</w:t>
      </w:r>
      <w:r w:rsidR="00D46EA3">
        <w:rPr>
          <w:b/>
          <w:sz w:val="28"/>
          <w:szCs w:val="28"/>
        </w:rPr>
        <w:t xml:space="preserve"> по преодолению </w:t>
      </w:r>
      <w:r w:rsidR="00BE61AC">
        <w:rPr>
          <w:b/>
          <w:sz w:val="28"/>
          <w:szCs w:val="28"/>
        </w:rPr>
        <w:t>недоразвития речи у детей с ОВЗ в рамках программы инклюзивного образования для начальной школы</w:t>
      </w:r>
      <w:r w:rsidR="0031193B">
        <w:rPr>
          <w:b/>
          <w:sz w:val="28"/>
          <w:szCs w:val="28"/>
        </w:rPr>
        <w:t>.</w:t>
      </w:r>
      <w:r w:rsidR="0031193B">
        <w:rPr>
          <w:b/>
          <w:sz w:val="28"/>
          <w:szCs w:val="28"/>
        </w:rPr>
        <w:br/>
      </w:r>
      <w:r w:rsidR="005F37AC">
        <w:rPr>
          <w:b/>
          <w:sz w:val="28"/>
          <w:szCs w:val="28"/>
        </w:rPr>
        <w:br/>
      </w:r>
      <w:r w:rsidR="00D275C1">
        <w:t>В рамках прог</w:t>
      </w:r>
      <w:r w:rsidR="00BE5863">
        <w:t>раммы инклюзивного образования для начальной школы</w:t>
      </w:r>
      <w:r w:rsidR="00D275C1">
        <w:t xml:space="preserve"> мною проводится коррекция недоразвития речи у учащихся с ОВЗ</w:t>
      </w:r>
      <w:r w:rsidR="006C3666">
        <w:t xml:space="preserve"> (два ученика с УО и один с ЗПР и аутическими проявлени</w:t>
      </w:r>
      <w:r w:rsidR="00C6566A">
        <w:t>ями по заключению ПМПК)</w:t>
      </w:r>
      <w:r w:rsidR="00D275C1">
        <w:t>.</w:t>
      </w:r>
      <w:r w:rsidR="00B16410">
        <w:br/>
      </w:r>
      <w:r w:rsidR="00263386" w:rsidRPr="001E723F">
        <w:rPr>
          <w:b/>
        </w:rPr>
        <w:t xml:space="preserve">Специфика нарушений </w:t>
      </w:r>
      <w:r w:rsidR="00B16410" w:rsidRPr="001E723F">
        <w:rPr>
          <w:b/>
        </w:rPr>
        <w:t xml:space="preserve">и </w:t>
      </w:r>
      <w:r w:rsidR="00263386" w:rsidRPr="001E723F">
        <w:rPr>
          <w:b/>
        </w:rPr>
        <w:t>коррекция</w:t>
      </w:r>
      <w:r w:rsidR="00B16410" w:rsidRPr="001E723F">
        <w:rPr>
          <w:b/>
        </w:rPr>
        <w:t xml:space="preserve"> речи</w:t>
      </w:r>
      <w:r w:rsidR="00B16410">
        <w:t xml:space="preserve"> </w:t>
      </w:r>
      <w:r w:rsidR="00263386">
        <w:t xml:space="preserve"> у </w:t>
      </w:r>
      <w:r w:rsidR="00C6566A">
        <w:t xml:space="preserve">этих </w:t>
      </w:r>
      <w:r w:rsidR="00263386">
        <w:t>детей</w:t>
      </w:r>
      <w:r w:rsidR="00263386" w:rsidRPr="001E723F">
        <w:rPr>
          <w:b/>
        </w:rPr>
        <w:t xml:space="preserve"> определяются</w:t>
      </w:r>
      <w:r w:rsidR="00263386">
        <w:t xml:space="preserve"> </w:t>
      </w:r>
      <w:r w:rsidR="00263386" w:rsidRPr="001E723F">
        <w:rPr>
          <w:i/>
        </w:rPr>
        <w:t>особенностями высшей нервной деятельности и их психического развития</w:t>
      </w:r>
      <w:r w:rsidR="00263386">
        <w:t xml:space="preserve"> </w:t>
      </w:r>
      <w:r w:rsidR="00BE5863">
        <w:t>(</w:t>
      </w:r>
      <w:r w:rsidR="00263386">
        <w:t>недоразвитие высших форм познавательной деятельности, конкретность и поверхность мышления, замедленное развитие речи и ее качественное своеобразие, нарушение словесной регуляции поведения, незрелость эмоционально-волевой сферы</w:t>
      </w:r>
      <w:r w:rsidR="00BE5863">
        <w:t>)</w:t>
      </w:r>
      <w:r w:rsidR="00263386">
        <w:t>.</w:t>
      </w:r>
      <w:r w:rsidR="00C94DE9">
        <w:br/>
      </w:r>
      <w:r w:rsidR="00AE1B58" w:rsidRPr="00D275C1">
        <w:rPr>
          <w:b/>
          <w:i/>
        </w:rPr>
        <w:t>О</w:t>
      </w:r>
      <w:r w:rsidR="00263386" w:rsidRPr="00D275C1">
        <w:rPr>
          <w:b/>
          <w:i/>
        </w:rPr>
        <w:t>сновными причинами недоразвития речи</w:t>
      </w:r>
      <w:r w:rsidR="00263386">
        <w:t xml:space="preserve"> </w:t>
      </w:r>
      <w:r w:rsidR="00C6566A">
        <w:t xml:space="preserve">данных детей </w:t>
      </w:r>
      <w:r w:rsidR="00263386">
        <w:t>является «</w:t>
      </w:r>
      <w:r w:rsidR="00263386" w:rsidRPr="00D275C1">
        <w:rPr>
          <w:i/>
        </w:rPr>
        <w:t>слабость замыкательной функции коры, медленная выработка новых дифференцировочных связей во всех анализаторах</w:t>
      </w:r>
      <w:r w:rsidR="00263386">
        <w:t xml:space="preserve">». </w:t>
      </w:r>
      <w:r w:rsidR="00BA6109">
        <w:t>Таким образом, р</w:t>
      </w:r>
      <w:r w:rsidR="00263386">
        <w:t xml:space="preserve">азвитие моторики, в том числе и речевой, у </w:t>
      </w:r>
      <w:r w:rsidR="00C6566A">
        <w:t xml:space="preserve">этих </w:t>
      </w:r>
      <w:r w:rsidR="00263386">
        <w:t>детей протекает замедленно, недифференцированно. Оказывается неточным как слуховой, так и кинестетический контроль.</w:t>
      </w:r>
      <w:r w:rsidR="005F37AC">
        <w:br/>
      </w:r>
      <w:r w:rsidR="005F37AC" w:rsidRPr="00FA3344">
        <w:rPr>
          <w:b/>
          <w:i/>
        </w:rPr>
        <w:t>Особенностью логопедической работы является ее индивидуализация. Специфика проявляется и в планировании.</w:t>
      </w:r>
      <w:r w:rsidR="00BE5863">
        <w:rPr>
          <w:b/>
          <w:i/>
        </w:rPr>
        <w:t xml:space="preserve"> Темы занятий узки</w:t>
      </w:r>
      <w:r w:rsidR="005F37AC" w:rsidRPr="00FA3344">
        <w:rPr>
          <w:b/>
          <w:i/>
        </w:rPr>
        <w:t xml:space="preserve">, </w:t>
      </w:r>
      <w:r w:rsidR="00BE5863">
        <w:rPr>
          <w:b/>
          <w:i/>
        </w:rPr>
        <w:t>постепенно вводятся трудности</w:t>
      </w:r>
      <w:r w:rsidR="005F37AC" w:rsidRPr="00FA3344">
        <w:rPr>
          <w:b/>
          <w:i/>
        </w:rPr>
        <w:t>. Каждая задача коррекции максимально расчленена на простейшие задачи.</w:t>
      </w:r>
      <w:r w:rsidR="00B16410">
        <w:br/>
      </w:r>
      <w:r w:rsidR="00BE5863">
        <w:t>У данных детей в</w:t>
      </w:r>
      <w:r w:rsidR="0056027C">
        <w:t xml:space="preserve"> различной степени нарушены операции и уровни порождения речевого высказывания (смысловой, языковой, сенсомоторный уровни). Наиболее недоразвитыми оказываются высокоорганизованные, сложные уровни (смысловой, языковой), требующие высокой степени сформированности операций анализа, синтеза, обобщения. </w:t>
      </w:r>
      <w:r w:rsidR="00B203D1">
        <w:br/>
      </w:r>
      <w:r w:rsidR="00C6566A">
        <w:rPr>
          <w:b/>
        </w:rPr>
        <w:t>К</w:t>
      </w:r>
      <w:r w:rsidR="00C94DE9">
        <w:rPr>
          <w:b/>
        </w:rPr>
        <w:t>о</w:t>
      </w:r>
      <w:r w:rsidR="00B203D1">
        <w:rPr>
          <w:b/>
        </w:rPr>
        <w:t>рре</w:t>
      </w:r>
      <w:r w:rsidR="00927CC0">
        <w:rPr>
          <w:b/>
        </w:rPr>
        <w:t xml:space="preserve">кция речи </w:t>
      </w:r>
      <w:r w:rsidR="00C94DE9">
        <w:rPr>
          <w:b/>
        </w:rPr>
        <w:t xml:space="preserve"> начинается с более простого уровня – </w:t>
      </w:r>
      <w:r w:rsidR="00C6566A">
        <w:rPr>
          <w:b/>
        </w:rPr>
        <w:t>с</w:t>
      </w:r>
      <w:r w:rsidR="00C94DE9">
        <w:rPr>
          <w:b/>
        </w:rPr>
        <w:t>енсомоторного.</w:t>
      </w:r>
      <w:r w:rsidR="00C6566A">
        <w:rPr>
          <w:b/>
        </w:rPr>
        <w:br/>
      </w:r>
      <w:r w:rsidR="00263386">
        <w:t xml:space="preserve">Большое внимание уделяется развитию общей и речевой моторики, воспитанию слухового восприятия, внимания, памяти, т. е. нормализации всех тех факторов, которые лежат в основе нарушений </w:t>
      </w:r>
      <w:r w:rsidR="00263386" w:rsidRPr="00C6566A">
        <w:rPr>
          <w:b/>
          <w:i/>
        </w:rPr>
        <w:t>звукопроизношения</w:t>
      </w:r>
      <w:r w:rsidR="00C6566A">
        <w:t>.</w:t>
      </w:r>
      <w:r w:rsidR="00C6566A">
        <w:br/>
      </w:r>
      <w:r w:rsidR="00263386">
        <w:t xml:space="preserve">При </w:t>
      </w:r>
      <w:r w:rsidR="00263386" w:rsidRPr="00C83526">
        <w:rPr>
          <w:b/>
        </w:rPr>
        <w:t>коррекции нарушений звукопроизношения</w:t>
      </w:r>
      <w:r w:rsidR="00263386">
        <w:t xml:space="preserve"> уделяется внимание развитию </w:t>
      </w:r>
      <w:r w:rsidR="00263386" w:rsidRPr="00C6566A">
        <w:rPr>
          <w:i/>
        </w:rPr>
        <w:t>четких представлений о звуковом составе слова, выделению звука из слова</w:t>
      </w:r>
      <w:r w:rsidR="00263386">
        <w:t xml:space="preserve">, </w:t>
      </w:r>
      <w:r w:rsidR="00263386" w:rsidRPr="002B44BE">
        <w:rPr>
          <w:i/>
        </w:rPr>
        <w:t>определению места звуков в словах, уточнению смыслоразличительной функции звуков речи</w:t>
      </w:r>
      <w:r w:rsidR="00263386">
        <w:t>.</w:t>
      </w:r>
      <w:r w:rsidR="00C94DE9">
        <w:br/>
      </w:r>
      <w:r w:rsidR="00BA6109" w:rsidRPr="00BA6109">
        <w:rPr>
          <w:b/>
        </w:rPr>
        <w:t>Этапы работы:</w:t>
      </w:r>
      <w:r w:rsidR="00FC261E">
        <w:rPr>
          <w:b/>
        </w:rPr>
        <w:br/>
      </w:r>
      <w:r w:rsidR="00BA6109">
        <w:rPr>
          <w:b/>
        </w:rPr>
        <w:t>1.</w:t>
      </w:r>
      <w:r w:rsidR="00263386" w:rsidRPr="00BA6109">
        <w:rPr>
          <w:b/>
        </w:rPr>
        <w:t xml:space="preserve">Предварительный </w:t>
      </w:r>
      <w:r w:rsidR="00263386" w:rsidRPr="00FC261E">
        <w:rPr>
          <w:b/>
        </w:rPr>
        <w:t>этап</w:t>
      </w:r>
      <w:r w:rsidR="00263386">
        <w:t xml:space="preserve"> является более продолжительным и характеризуется качественно иным содержанием. </w:t>
      </w:r>
      <w:r w:rsidR="00263386" w:rsidRPr="00FA3344">
        <w:rPr>
          <w:b/>
          <w:i/>
        </w:rPr>
        <w:t>Проводится развитие</w:t>
      </w:r>
      <w:r w:rsidR="00263386">
        <w:t xml:space="preserve"> общей, ручной, речевой моторики, развитие слухового восприятия, внимания, памяти.</w:t>
      </w:r>
      <w:r w:rsidR="00FC261E">
        <w:br/>
      </w:r>
      <w:r w:rsidR="00263386">
        <w:t xml:space="preserve">Необходима работа </w:t>
      </w:r>
      <w:r w:rsidR="00263386" w:rsidRPr="00FC261E">
        <w:rPr>
          <w:b/>
        </w:rPr>
        <w:t>над правильным речевым дыханием</w:t>
      </w:r>
      <w:r w:rsidR="00263386">
        <w:t xml:space="preserve">, формированием длительного плавного выдоха в игровых упражнениях («тихий ветерок задувает свечу, колышет листья деревьев, гонит облака»). На длительном выдохе </w:t>
      </w:r>
      <w:r w:rsidR="00263386" w:rsidRPr="00FC261E">
        <w:rPr>
          <w:b/>
        </w:rPr>
        <w:t>вводятся голосовые упражнения</w:t>
      </w:r>
      <w:r w:rsidR="00263386">
        <w:t xml:space="preserve">, </w:t>
      </w:r>
      <w:r w:rsidR="00263386" w:rsidRPr="00FA3344">
        <w:rPr>
          <w:b/>
        </w:rPr>
        <w:t>целью</w:t>
      </w:r>
      <w:r w:rsidR="00263386">
        <w:t xml:space="preserve"> которых является развитие силы, тембра, высоты голоса (игры «Эхо», «Сирена», звукоподражания к сказке «Три медведя», повторение серии гласных из 2, 3, 4 звуков). В дальнейшем вводятся простые артикуляторные упражнения.</w:t>
      </w:r>
      <w:r w:rsidR="00FC261E">
        <w:br/>
      </w:r>
      <w:r w:rsidR="00263386" w:rsidRPr="00FC261E">
        <w:rPr>
          <w:b/>
        </w:rPr>
        <w:t>Развитие артикуляторной моторики</w:t>
      </w:r>
      <w:r w:rsidR="00263386">
        <w:t xml:space="preserve"> </w:t>
      </w:r>
      <w:r w:rsidR="00263386" w:rsidRPr="004B3DF8">
        <w:rPr>
          <w:b/>
        </w:rPr>
        <w:t>проводится в двух направлениях</w:t>
      </w:r>
      <w:r w:rsidR="00263386">
        <w:t>: развитие</w:t>
      </w:r>
      <w:r w:rsidR="00263386" w:rsidRPr="004B3DF8">
        <w:rPr>
          <w:b/>
          <w:i/>
        </w:rPr>
        <w:t xml:space="preserve"> кинетической</w:t>
      </w:r>
      <w:r w:rsidR="00263386">
        <w:t xml:space="preserve"> основы движения и </w:t>
      </w:r>
      <w:r w:rsidR="00263386" w:rsidRPr="004B3DF8">
        <w:rPr>
          <w:b/>
          <w:i/>
        </w:rPr>
        <w:t xml:space="preserve">кинестетической </w:t>
      </w:r>
      <w:r w:rsidR="00263386">
        <w:t xml:space="preserve">основы артикуляторных движений. </w:t>
      </w:r>
      <w:r w:rsidR="00FC261E">
        <w:br/>
      </w:r>
      <w:r w:rsidR="00263386">
        <w:t xml:space="preserve">При развитии кинестетических ощущений работа проводится без зеркала, ученик воспроизводит положение губ, языка после пассивного их перемещения </w:t>
      </w:r>
      <w:r w:rsidR="00DA2C3C">
        <w:t>по речевой инструкции.</w:t>
      </w:r>
      <w:r w:rsidR="00FC261E">
        <w:br/>
      </w:r>
      <w:r w:rsidR="00DA2C3C" w:rsidRPr="00774EFF">
        <w:rPr>
          <w:b/>
        </w:rPr>
        <w:t xml:space="preserve"> Дети</w:t>
      </w:r>
      <w:r w:rsidR="00263386" w:rsidRPr="00774EFF">
        <w:rPr>
          <w:b/>
        </w:rPr>
        <w:t xml:space="preserve"> учат</w:t>
      </w:r>
      <w:r w:rsidR="00DA2C3C" w:rsidRPr="00774EFF">
        <w:rPr>
          <w:b/>
        </w:rPr>
        <w:t>ся</w:t>
      </w:r>
      <w:r w:rsidR="00263386" w:rsidRPr="00774EFF">
        <w:rPr>
          <w:b/>
        </w:rPr>
        <w:t xml:space="preserve"> различать на слух речевые единицы</w:t>
      </w:r>
      <w:r w:rsidR="00263386">
        <w:t xml:space="preserve"> (игры «Угадай, кто кричит», «Узнай, откуда звук»), запоминать последовательность слов, сначала с опорой на картинки, затем без нее повторять слоги. На предварительном этапе </w:t>
      </w:r>
      <w:r w:rsidR="00263386" w:rsidRPr="00C33CA9">
        <w:rPr>
          <w:b/>
        </w:rPr>
        <w:t>осуществляется развитие элементарных форм звукового анализа и синтеза.</w:t>
      </w:r>
      <w:r w:rsidR="00263386">
        <w:t xml:space="preserve"> Дети учатся выделять гласные и согласные звуки из ряда изолиров</w:t>
      </w:r>
      <w:r w:rsidR="00DA2C3C">
        <w:t xml:space="preserve">анных, ударный гласный из </w:t>
      </w:r>
      <w:r w:rsidR="00263386">
        <w:t>простого слова</w:t>
      </w:r>
      <w:r w:rsidR="0031193B">
        <w:t xml:space="preserve"> (</w:t>
      </w:r>
      <w:r w:rsidR="00263386">
        <w:rPr>
          <w:i/>
          <w:iCs/>
        </w:rPr>
        <w:t>ау, Оля).</w:t>
      </w:r>
      <w:r w:rsidR="00C33CA9">
        <w:rPr>
          <w:i/>
          <w:iCs/>
        </w:rPr>
        <w:br/>
      </w:r>
      <w:r w:rsidR="00BA6109" w:rsidRPr="00BA6109">
        <w:rPr>
          <w:b/>
        </w:rPr>
        <w:t>2.</w:t>
      </w:r>
      <w:r w:rsidR="00263386">
        <w:t xml:space="preserve">Особенностью </w:t>
      </w:r>
      <w:r w:rsidR="00263386" w:rsidRPr="00BA6109">
        <w:rPr>
          <w:b/>
        </w:rPr>
        <w:t>этапа постановки звука</w:t>
      </w:r>
      <w:r w:rsidR="00DA2C3C">
        <w:t xml:space="preserve"> является</w:t>
      </w:r>
      <w:r w:rsidR="00263386">
        <w:t xml:space="preserve"> максимальное использование </w:t>
      </w:r>
      <w:r w:rsidR="00263386">
        <w:lastRenderedPageBreak/>
        <w:t>полимодальных афферентаций: зрительного образа артикуляции, слухового образа звука, кинестетических, тактильных и тактильно-вибрационных ощущений. Постановка звука осуществляется с использованием смешанных способов.</w:t>
      </w:r>
      <w:r w:rsidR="00C33CA9">
        <w:br/>
      </w:r>
      <w:r w:rsidR="000804C1" w:rsidRPr="000804C1">
        <w:rPr>
          <w:b/>
        </w:rPr>
        <w:t>3.</w:t>
      </w:r>
      <w:r w:rsidR="00263386">
        <w:t xml:space="preserve">Особенно длительным является </w:t>
      </w:r>
      <w:r w:rsidR="00263386" w:rsidRPr="00BA6109">
        <w:rPr>
          <w:b/>
        </w:rPr>
        <w:t>этап автоматизации звуков</w:t>
      </w:r>
      <w:r w:rsidR="00263386">
        <w:t xml:space="preserve"> речи. На этом этапе проводится работа над сложными формами звукового анализа и синтеза, умением выделять звук в слове, определять его место по отношению к другим звукам.</w:t>
      </w:r>
      <w:r w:rsidR="00774EFF">
        <w:t xml:space="preserve"> </w:t>
      </w:r>
      <w:r w:rsidR="001E723F">
        <w:br/>
      </w:r>
      <w:r w:rsidR="00774EFF">
        <w:t>Д</w:t>
      </w:r>
      <w:r w:rsidR="00263386">
        <w:t>ети</w:t>
      </w:r>
      <w:r w:rsidR="00774EFF">
        <w:t xml:space="preserve"> с УО, ЗПР и РДА</w:t>
      </w:r>
      <w:r w:rsidR="00263386">
        <w:t xml:space="preserve"> плохо представляют себе место звука в словах, поэтому не могут своевременно подготовить артикуляторные органы к правильному его произношению (в условиях его коррекции), особенно когда звук находится в середине слова или в конце.</w:t>
      </w:r>
      <w:r w:rsidR="00154FB2">
        <w:br/>
      </w:r>
      <w:r w:rsidR="00263386">
        <w:t>В процессе ав</w:t>
      </w:r>
      <w:r w:rsidR="00774EFF">
        <w:t>томатизации звуков продолжает</w:t>
      </w:r>
      <w:r w:rsidR="00154FB2">
        <w:t>ся</w:t>
      </w:r>
      <w:r w:rsidR="00263386">
        <w:t xml:space="preserve"> и </w:t>
      </w:r>
      <w:r w:rsidR="00263386" w:rsidRPr="00BA6109">
        <w:rPr>
          <w:b/>
        </w:rPr>
        <w:t>развитие просодической стороны речи:</w:t>
      </w:r>
      <w:r w:rsidR="00154FB2">
        <w:t xml:space="preserve"> </w:t>
      </w:r>
      <w:r w:rsidR="00154FB2" w:rsidRPr="00774EFF">
        <w:rPr>
          <w:b/>
          <w:i/>
        </w:rPr>
        <w:t>работа</w:t>
      </w:r>
      <w:r w:rsidR="00263386" w:rsidRPr="00774EFF">
        <w:rPr>
          <w:b/>
          <w:i/>
        </w:rPr>
        <w:t xml:space="preserve"> над ударением</w:t>
      </w:r>
      <w:r w:rsidR="00263386">
        <w:t xml:space="preserve"> в слогах, словах, над лексическим ударением при автоматизации звука в предложении, </w:t>
      </w:r>
      <w:r w:rsidR="00263386" w:rsidRPr="00774EFF">
        <w:rPr>
          <w:b/>
          <w:i/>
        </w:rPr>
        <w:t>над интонацией</w:t>
      </w:r>
      <w:r w:rsidR="00263386">
        <w:t xml:space="preserve"> при закреплении звука в предложении, связной речи.</w:t>
      </w:r>
      <w:r w:rsidR="00154FB2">
        <w:br/>
      </w:r>
      <w:r w:rsidR="00263386">
        <w:t xml:space="preserve">Особенностью этого этапа является и планирование уроков, распределение тем. Четко планируется система занятий, в которой предусматривается постепенное усложнение заданий и речевого материала. Например, при автоматизации звука </w:t>
      </w:r>
      <w:r w:rsidR="00774EFF" w:rsidRPr="00774EFF">
        <w:t>[</w:t>
      </w:r>
      <w:r w:rsidR="00263386">
        <w:t>с</w:t>
      </w:r>
      <w:r w:rsidR="00774EFF" w:rsidRPr="00774EFF">
        <w:t>]</w:t>
      </w:r>
      <w:r w:rsidR="00263386">
        <w:t xml:space="preserve"> в слогах следующая тематика занятий (1-й класс): автоматизация звука </w:t>
      </w:r>
      <w:r w:rsidR="00263386">
        <w:rPr>
          <w:i/>
          <w:iCs/>
        </w:rPr>
        <w:t xml:space="preserve"> </w:t>
      </w:r>
      <w:r w:rsidR="00263386">
        <w:t xml:space="preserve">в прямых открытых слогах: </w:t>
      </w:r>
      <w:r w:rsidR="00263386">
        <w:rPr>
          <w:i/>
          <w:iCs/>
        </w:rPr>
        <w:t xml:space="preserve">са, со, су, сы; </w:t>
      </w:r>
      <w:r w:rsidR="00263386">
        <w:t xml:space="preserve">в обратных слогах: </w:t>
      </w:r>
      <w:r w:rsidR="00263386">
        <w:rPr>
          <w:i/>
          <w:iCs/>
        </w:rPr>
        <w:t xml:space="preserve">ас, ос, ус, ис, ыс; </w:t>
      </w:r>
      <w:r w:rsidR="00263386">
        <w:t xml:space="preserve">в закрытых слогах (звук в начале слога): </w:t>
      </w:r>
      <w:r w:rsidR="00263386">
        <w:rPr>
          <w:i/>
          <w:iCs/>
        </w:rPr>
        <w:t xml:space="preserve">сол, сот, сак; </w:t>
      </w:r>
      <w:r w:rsidR="00263386">
        <w:t xml:space="preserve">в закрытых слогах (звук в конце слога): </w:t>
      </w:r>
      <w:r w:rsidR="00263386">
        <w:rPr>
          <w:i/>
          <w:iCs/>
        </w:rPr>
        <w:t xml:space="preserve">лос, кос, кас; в </w:t>
      </w:r>
      <w:r w:rsidR="00263386">
        <w:t xml:space="preserve">слогах со стечением согласных: </w:t>
      </w:r>
      <w:r w:rsidR="00263386">
        <w:rPr>
          <w:i/>
          <w:iCs/>
        </w:rPr>
        <w:t>ска, ост.</w:t>
      </w:r>
      <w:r w:rsidR="005F37AC">
        <w:rPr>
          <w:i/>
          <w:iCs/>
        </w:rPr>
        <w:br/>
      </w:r>
      <w:r w:rsidR="000A4074">
        <w:rPr>
          <w:b/>
        </w:rPr>
        <w:t>4</w:t>
      </w:r>
      <w:r w:rsidR="00BA6109" w:rsidRPr="00BA6109">
        <w:rPr>
          <w:b/>
        </w:rPr>
        <w:t>.</w:t>
      </w:r>
      <w:r w:rsidR="00263386">
        <w:t xml:space="preserve">Обязательным этапом логопедической работы является </w:t>
      </w:r>
      <w:r w:rsidR="00263386" w:rsidRPr="00BA6109">
        <w:rPr>
          <w:b/>
        </w:rPr>
        <w:t>дифференциация звуков</w:t>
      </w:r>
      <w:r w:rsidR="00154FB2">
        <w:t xml:space="preserve">. </w:t>
      </w:r>
      <w:r w:rsidR="00263386">
        <w:t>Это обусловлено недоразвитием речеслуховой дифференциации звуков речи, которое приводит к большому количеству замен букв в письменной речи.</w:t>
      </w:r>
      <w:r w:rsidR="0056027C">
        <w:br/>
        <w:t xml:space="preserve">Работа по разграничению звуков осуществляется </w:t>
      </w:r>
      <w:r w:rsidR="0056027C" w:rsidRPr="00774EFF">
        <w:rPr>
          <w:b/>
          <w:i/>
        </w:rPr>
        <w:t>в двух направлениях</w:t>
      </w:r>
      <w:r w:rsidR="0056027C">
        <w:t xml:space="preserve">: уточнение </w:t>
      </w:r>
      <w:r w:rsidR="0056027C" w:rsidRPr="00774EFF">
        <w:rPr>
          <w:b/>
          <w:i/>
        </w:rPr>
        <w:t>произносительной</w:t>
      </w:r>
      <w:r w:rsidR="0056027C">
        <w:t xml:space="preserve"> дифференциации звуков, развитие </w:t>
      </w:r>
      <w:r w:rsidR="0056027C" w:rsidRPr="00774EFF">
        <w:rPr>
          <w:b/>
          <w:i/>
        </w:rPr>
        <w:t>слуховой</w:t>
      </w:r>
      <w:r w:rsidR="0056027C">
        <w:t xml:space="preserve"> дифференциации звуков речи, особенно фонетически близких: твердых и мягких, звонких и глухих, аффрикат и входящих в их состав свистящих и шипящих звуков.</w:t>
      </w:r>
      <w:r w:rsidR="001E723F">
        <w:br/>
        <w:t>Работа над правильным произношением звука подготавливает ребенка к усвоению соответствующей буквы. С другой стороны, овладение буквой обеспечивает новую, графическую опору для закрепления звука в речи.</w:t>
      </w:r>
      <w:r w:rsidR="001E723F">
        <w:br/>
        <w:t xml:space="preserve">В логопедической работе по коррекции нарушений звукопроизношения используется </w:t>
      </w:r>
      <w:r w:rsidR="001E723F" w:rsidRPr="00FA3344">
        <w:rPr>
          <w:b/>
          <w:i/>
        </w:rPr>
        <w:t>прием сравнения</w:t>
      </w:r>
      <w:r w:rsidR="001E723F">
        <w:t>. На этапе постановки звука сравнивается правильное и неправильное произношение. На этапе автоматизации этот звук сравнивается с фонетически далекими. При дифференциации проводится сравнение отрабатываемого звука с фонетически близкими. В процессе коррекции сравнивается звуковой состав различных слов по количеству звуков, месте отрабатываемого звука в словах.</w:t>
      </w:r>
      <w:r w:rsidR="001E723F">
        <w:br/>
      </w:r>
      <w:r w:rsidR="00C83526" w:rsidRPr="000804C1">
        <w:rPr>
          <w:b/>
        </w:rPr>
        <w:t>Коррекция нарушений звукопроизношения связывается с развитием речевой функции в целом, т. е. с развитием фонематической стороны речи, словаря, грамматического строя языка, так как дефекты звукопроизношения у этих детей проявляются на фоне общего системного недоразвития речи.</w:t>
      </w:r>
      <w:r w:rsidR="005F37AC">
        <w:rPr>
          <w:b/>
        </w:rPr>
        <w:br/>
      </w:r>
      <w:r w:rsidR="00735040">
        <w:t xml:space="preserve">У </w:t>
      </w:r>
      <w:r w:rsidR="005C4C4B">
        <w:t xml:space="preserve">данной категории детей </w:t>
      </w:r>
      <w:r w:rsidR="00735040">
        <w:t xml:space="preserve">выявляется </w:t>
      </w:r>
      <w:r w:rsidR="00735040" w:rsidRPr="005C4C4B">
        <w:rPr>
          <w:b/>
        </w:rPr>
        <w:t>бедность словарного запаса</w:t>
      </w:r>
      <w:r w:rsidR="00735040">
        <w:t>.</w:t>
      </w:r>
      <w:r w:rsidR="006A4A23">
        <w:br/>
      </w:r>
      <w:r w:rsidR="00735040">
        <w:t>Пассивный словарь больше активного, но он с трудом актуализируется, часто для воспроизведения слова, требуется наводящий вопрос. Трудности вызываются, с одной стороны, склонностью к охранительному торможению в коре головного мозга, с другой — особенностью формирования семантических полей.</w:t>
      </w:r>
      <w:r w:rsidR="006A4A23">
        <w:t xml:space="preserve"> Отсюда ограниченность представлений и знаний об окружающем мире, несформированность интересов, снижение потребности в речевых и социальных контактах, а также слабость вербальной памяти.</w:t>
      </w:r>
      <w:r w:rsidR="005F37AC">
        <w:br/>
      </w:r>
      <w:r w:rsidR="00735040">
        <w:rPr>
          <w:b/>
          <w:bCs/>
          <w:i/>
          <w:iCs/>
        </w:rPr>
        <w:t>Особенности логопедической работы по развитию лексики</w:t>
      </w:r>
      <w:r w:rsidR="005C4C4B">
        <w:rPr>
          <w:b/>
          <w:bCs/>
          <w:i/>
          <w:iCs/>
        </w:rPr>
        <w:t>:</w:t>
      </w:r>
      <w:r w:rsidR="006A4A23">
        <w:rPr>
          <w:b/>
          <w:bCs/>
          <w:i/>
          <w:iCs/>
        </w:rPr>
        <w:br/>
      </w:r>
      <w:r w:rsidR="00735040">
        <w:t xml:space="preserve">В процессе коррекционно-логопедического воздействия ведется работа </w:t>
      </w:r>
      <w:r w:rsidR="00735040" w:rsidRPr="007D505A">
        <w:rPr>
          <w:b/>
          <w:i/>
        </w:rPr>
        <w:t xml:space="preserve">по обогащению словарного запаса, уточнению значения слов, по развитию семантики слова, формированию лексической системности и семантических полей. </w:t>
      </w:r>
      <w:r w:rsidR="00735040" w:rsidRPr="007D505A">
        <w:t>Особого внимания</w:t>
      </w:r>
      <w:r w:rsidR="00735040" w:rsidRPr="007D505A">
        <w:rPr>
          <w:b/>
          <w:i/>
        </w:rPr>
        <w:t xml:space="preserve"> требуют предикативный словарь, </w:t>
      </w:r>
      <w:r w:rsidR="00735040" w:rsidRPr="007D505A">
        <w:rPr>
          <w:i/>
        </w:rPr>
        <w:t>глаголы и прилагательные.</w:t>
      </w:r>
      <w:r w:rsidR="006A4A23" w:rsidRPr="007D505A">
        <w:rPr>
          <w:b/>
        </w:rPr>
        <w:br/>
      </w:r>
      <w:r w:rsidR="0019144A" w:rsidRPr="006A4A23">
        <w:rPr>
          <w:b/>
        </w:rPr>
        <w:lastRenderedPageBreak/>
        <w:t>Р</w:t>
      </w:r>
      <w:r w:rsidR="00735040" w:rsidRPr="006A4A23">
        <w:rPr>
          <w:b/>
        </w:rPr>
        <w:t>абота начинается</w:t>
      </w:r>
      <w:r w:rsidR="00735040">
        <w:t xml:space="preserve"> с </w:t>
      </w:r>
      <w:r w:rsidR="00735040" w:rsidRPr="007D505A">
        <w:rPr>
          <w:i/>
        </w:rPr>
        <w:t>расширения словаря за счет наиболее употребительных</w:t>
      </w:r>
      <w:r w:rsidR="00735040" w:rsidRPr="00E80F2F">
        <w:rPr>
          <w:b/>
          <w:i/>
        </w:rPr>
        <w:t xml:space="preserve"> глаголов</w:t>
      </w:r>
      <w:r w:rsidR="00735040">
        <w:t xml:space="preserve"> с использованием заданий или игр: «Кто как передвигается», «Кто как голос подает», «Кто как ест», «Кто какие звуки издает», «Кто что делает» и т. д.</w:t>
      </w:r>
      <w:r w:rsidR="006A4A23">
        <w:br/>
      </w:r>
      <w:r w:rsidR="00735040">
        <w:t>Овладение</w:t>
      </w:r>
      <w:r w:rsidR="00735040" w:rsidRPr="00E80F2F">
        <w:rPr>
          <w:i/>
        </w:rPr>
        <w:t xml:space="preserve"> </w:t>
      </w:r>
      <w:r w:rsidR="00735040" w:rsidRPr="00E80F2F">
        <w:rPr>
          <w:b/>
          <w:i/>
        </w:rPr>
        <w:t>прилагательными</w:t>
      </w:r>
      <w:r w:rsidR="00735040" w:rsidRPr="00E80F2F">
        <w:rPr>
          <w:i/>
        </w:rPr>
        <w:t xml:space="preserve"> </w:t>
      </w:r>
      <w:r w:rsidR="00735040">
        <w:t xml:space="preserve">начинается со слов, обозначающих основные </w:t>
      </w:r>
      <w:r w:rsidR="00735040" w:rsidRPr="00E80F2F">
        <w:rPr>
          <w:i/>
        </w:rPr>
        <w:t>цвета, форму, величину</w:t>
      </w:r>
      <w:r w:rsidR="00735040" w:rsidRPr="00E80F2F">
        <w:rPr>
          <w:b/>
        </w:rPr>
        <w:t>. В дальнейшем</w:t>
      </w:r>
      <w:r w:rsidR="00735040">
        <w:t xml:space="preserve"> отрабатываются слова, обозначающие </w:t>
      </w:r>
      <w:r w:rsidR="00735040" w:rsidRPr="00E80F2F">
        <w:rPr>
          <w:i/>
        </w:rPr>
        <w:t>высоту, толщину, длину, ширину, вкусовые качества, качества поверхности, вес.</w:t>
      </w:r>
      <w:r w:rsidR="006A4A23" w:rsidRPr="00E80F2F">
        <w:rPr>
          <w:i/>
        </w:rPr>
        <w:br/>
      </w:r>
      <w:r w:rsidR="00735040" w:rsidRPr="00E80F2F">
        <w:rPr>
          <w:b/>
        </w:rPr>
        <w:t>Затем</w:t>
      </w:r>
      <w:r w:rsidR="00735040">
        <w:t xml:space="preserve"> проводится работа </w:t>
      </w:r>
      <w:r w:rsidR="00735040" w:rsidRPr="00E80F2F">
        <w:rPr>
          <w:i/>
        </w:rPr>
        <w:t>над прилагательными</w:t>
      </w:r>
      <w:r w:rsidR="00735040">
        <w:t xml:space="preserve">, которые образуются </w:t>
      </w:r>
      <w:r w:rsidR="00735040" w:rsidRPr="00E80F2F">
        <w:rPr>
          <w:i/>
        </w:rPr>
        <w:t>от существительных с помощью суффиксов</w:t>
      </w:r>
      <w:r w:rsidR="00735040">
        <w:t xml:space="preserve">, а также над </w:t>
      </w:r>
      <w:r w:rsidR="00735040" w:rsidRPr="00E80F2F">
        <w:rPr>
          <w:i/>
        </w:rPr>
        <w:t xml:space="preserve">прилагательными, сложными по семантике </w:t>
      </w:r>
      <w:r w:rsidR="00735040">
        <w:t xml:space="preserve">(например, </w:t>
      </w:r>
      <w:r w:rsidR="00735040" w:rsidRPr="00E80F2F">
        <w:rPr>
          <w:i/>
        </w:rPr>
        <w:t>оценочными</w:t>
      </w:r>
      <w:r w:rsidR="00735040">
        <w:t>, обозначающими внутренние качества человека).</w:t>
      </w:r>
      <w:r w:rsidR="006A4A23">
        <w:br/>
      </w:r>
      <w:r w:rsidR="00735040" w:rsidRPr="00E80F2F">
        <w:rPr>
          <w:b/>
        </w:rPr>
        <w:t>Параллельно</w:t>
      </w:r>
      <w:r w:rsidR="00735040">
        <w:t xml:space="preserve"> с развитием предикативного словаря </w:t>
      </w:r>
      <w:r w:rsidR="00735040" w:rsidRPr="00E80F2F">
        <w:rPr>
          <w:b/>
          <w:i/>
        </w:rPr>
        <w:t>продолжается работа по обогащению и уточнению номинативного словаря.</w:t>
      </w:r>
      <w:r w:rsidR="00735040">
        <w:t xml:space="preserve"> Особенно важным является работа по усвоению слов обобщающего характера (мебель, одежда и т. д.), которая способствует развитию операц</w:t>
      </w:r>
      <w:r w:rsidR="0019144A">
        <w:t>ий обобщения, аналитико-синтети</w:t>
      </w:r>
      <w:r w:rsidR="00735040">
        <w:t>ческой деятельности</w:t>
      </w:r>
      <w:r w:rsidR="005C4C4B">
        <w:t xml:space="preserve"> этих </w:t>
      </w:r>
      <w:r w:rsidR="00735040">
        <w:t xml:space="preserve"> детей.</w:t>
      </w:r>
      <w:r w:rsidR="006A4A23">
        <w:br/>
      </w:r>
      <w:r w:rsidR="00735040">
        <w:t>Обогащение словаря осуществляется и за счет местоимений, числительных, наречий и других частей речи.</w:t>
      </w:r>
      <w:r w:rsidR="006A4A23">
        <w:br/>
      </w:r>
      <w:r w:rsidR="00735040">
        <w:t xml:space="preserve">Работа по обогащению словаря предполагает и </w:t>
      </w:r>
      <w:r w:rsidR="00735040" w:rsidRPr="00E80F2F">
        <w:rPr>
          <w:b/>
          <w:i/>
        </w:rPr>
        <w:t>уточнение слов-синонимов.</w:t>
      </w:r>
      <w:r w:rsidR="00693D36" w:rsidRPr="00E80F2F">
        <w:rPr>
          <w:b/>
          <w:i/>
        </w:rPr>
        <w:br/>
      </w:r>
      <w:r w:rsidR="00735040" w:rsidRPr="00E80F2F">
        <w:rPr>
          <w:i/>
        </w:rPr>
        <w:t xml:space="preserve">Работа над уточнением значения слова тесно связана с уточнением представлений у учащихся об окружающих предметах и явлениях с классификацией предметов, с работой </w:t>
      </w:r>
      <w:r w:rsidR="00735040" w:rsidRPr="00E80F2F">
        <w:rPr>
          <w:b/>
          <w:i/>
        </w:rPr>
        <w:t>по формированию лексической системности</w:t>
      </w:r>
      <w:r w:rsidR="00735040">
        <w:t>. Классификация предметов проводится как в неречевом плане (например, разложить картинки на 2 группы), так и с использованием речи (например, выбрать только овощи, найти лишнее, назвать одним словом все предъявлен</w:t>
      </w:r>
      <w:r w:rsidR="00163896">
        <w:t>ные предметы и т. д.). Использу</w:t>
      </w:r>
      <w:r w:rsidR="00735040">
        <w:t>ются записи, рисунки, помогающие детям овладеть различными категориями предметов, усвоить и соотнести обобщенное название и названия конкретных предметов, овладеть родовидовыми отношениями.</w:t>
      </w:r>
      <w:r w:rsidR="000A36D7">
        <w:br/>
      </w:r>
      <w:r w:rsidR="00735040" w:rsidRPr="002429CF">
        <w:rPr>
          <w:b/>
        </w:rPr>
        <w:t>Актуализации словаря способствует и работа по звуковому анализу слова, закреплению его слухового и кинестетического образов.</w:t>
      </w:r>
      <w:r w:rsidR="005C4C4B">
        <w:rPr>
          <w:b/>
        </w:rPr>
        <w:br/>
      </w:r>
      <w:r w:rsidR="005C4C4B">
        <w:t xml:space="preserve">Важное место отводится работе над значением слова с постепенным переходом от конкретного значения слова к усвоению его </w:t>
      </w:r>
      <w:r w:rsidR="005C4C4B" w:rsidRPr="005C4C4B">
        <w:rPr>
          <w:b/>
        </w:rPr>
        <w:t>грамматического значения</w:t>
      </w:r>
      <w:r w:rsidR="005C4C4B">
        <w:t xml:space="preserve"> в словосочетании, предложении.</w:t>
      </w:r>
      <w:r w:rsidR="005F37AC">
        <w:br/>
      </w:r>
      <w:r w:rsidR="00735040">
        <w:rPr>
          <w:b/>
          <w:bCs/>
        </w:rPr>
        <w:t xml:space="preserve">Особенности логопедической </w:t>
      </w:r>
      <w:r w:rsidR="00735040">
        <w:rPr>
          <w:b/>
          <w:bCs/>
          <w:i/>
          <w:iCs/>
        </w:rPr>
        <w:t>работы по коррекции нарушений грамматического строя речи</w:t>
      </w:r>
      <w:r w:rsidR="000A36D7">
        <w:rPr>
          <w:b/>
          <w:bCs/>
          <w:i/>
          <w:iCs/>
        </w:rPr>
        <w:t>.</w:t>
      </w:r>
      <w:r w:rsidR="00163896">
        <w:rPr>
          <w:b/>
          <w:bCs/>
          <w:i/>
          <w:iCs/>
        </w:rPr>
        <w:br/>
      </w:r>
      <w:r w:rsidR="00735040">
        <w:t>В процессе развития грамматического строя речи у школьников</w:t>
      </w:r>
      <w:r w:rsidR="005C4C4B">
        <w:t xml:space="preserve"> с УО, ЗПР и РДА</w:t>
      </w:r>
      <w:r w:rsidR="00735040">
        <w:t xml:space="preserve"> необходимо учитывать структуру речевого дефекта, несформированность грамматических значений, трудности дифференциации близких по семантике и оформлению грамматических форм.</w:t>
      </w:r>
      <w:r w:rsidR="000A36D7">
        <w:br/>
      </w:r>
      <w:r w:rsidR="00735040" w:rsidRPr="002429CF">
        <w:rPr>
          <w:i/>
        </w:rPr>
        <w:t>Большое значение в работе по формир</w:t>
      </w:r>
      <w:r w:rsidR="00163896" w:rsidRPr="002429CF">
        <w:rPr>
          <w:i/>
        </w:rPr>
        <w:t xml:space="preserve">ованию грамматического строя </w:t>
      </w:r>
      <w:r w:rsidR="00735040" w:rsidRPr="002429CF">
        <w:rPr>
          <w:i/>
        </w:rPr>
        <w:t xml:space="preserve">имеет использование </w:t>
      </w:r>
      <w:r w:rsidR="00735040" w:rsidRPr="002429CF">
        <w:rPr>
          <w:b/>
          <w:i/>
        </w:rPr>
        <w:t>онтогенетического принципа</w:t>
      </w:r>
      <w:r w:rsidR="00735040" w:rsidRPr="002429CF">
        <w:rPr>
          <w:i/>
        </w:rPr>
        <w:t>.</w:t>
      </w:r>
      <w:r w:rsidR="00735040">
        <w:t xml:space="preserve"> Многие грамматические формы, которые в норме ребенок усваивает еще в дошкольном возрасте, у </w:t>
      </w:r>
      <w:r w:rsidR="007A6697">
        <w:t xml:space="preserve">этих детей </w:t>
      </w:r>
      <w:r w:rsidR="00735040">
        <w:t xml:space="preserve">оказываются неусвоенными даже в младших классах. </w:t>
      </w:r>
      <w:r w:rsidR="00735040" w:rsidRPr="002429CF">
        <w:rPr>
          <w:b/>
          <w:i/>
        </w:rPr>
        <w:t>Последовательность работы над грамматическими формами осуществляется как и в нормальном онтогенезе: от конкретного к абстрактному, от семантически простых форм к семантически более сложным, от продуктивных к непродуктивным, от простых по грамматическому оформлению к более сложным по грамматическому оформлению.</w:t>
      </w:r>
      <w:r w:rsidR="000A36D7" w:rsidRPr="002429CF">
        <w:rPr>
          <w:b/>
          <w:i/>
        </w:rPr>
        <w:br/>
      </w:r>
      <w:r w:rsidR="00163896" w:rsidRPr="000A36D7">
        <w:t>П</w:t>
      </w:r>
      <w:r w:rsidR="00735040" w:rsidRPr="000A36D7">
        <w:t>оследовательность логопедической работы</w:t>
      </w:r>
      <w:r w:rsidR="00735040" w:rsidRPr="000A36D7">
        <w:rPr>
          <w:b/>
        </w:rPr>
        <w:t xml:space="preserve"> над падежными формами</w:t>
      </w:r>
      <w:r w:rsidR="00163896" w:rsidRPr="000A36D7">
        <w:rPr>
          <w:b/>
        </w:rPr>
        <w:t xml:space="preserve"> следующая</w:t>
      </w:r>
      <w:r w:rsidR="00735040">
        <w:t>: дифференциация именительного падежа единственного и множественного числа, винительный падеж, родительный, дательный, творительный (беспредложные), предложно-падежные конструкции, падежные формы множественного числа, При согласовании прилагательного и существительного отрабатываются именительный падеж мужского и женского рода, затем именительный падеж среднего рода, а далее косвенные падежи словосочетания прилагательного с существительным.</w:t>
      </w:r>
      <w:r w:rsidR="000A36D7">
        <w:br/>
      </w:r>
      <w:r w:rsidR="00735040">
        <w:t xml:space="preserve">Развитие функции словоизменения глагола проводится сначала в настоящем времени (единственное и множественное число), затем в прошедшем времени (изменение по </w:t>
      </w:r>
      <w:r w:rsidR="00735040">
        <w:lastRenderedPageBreak/>
        <w:t>родам, лицам и числам) и, наконец, в будущем времени, которое является наиболее сложной временной формой глагола.</w:t>
      </w:r>
      <w:r w:rsidR="004B2A78">
        <w:br/>
      </w:r>
      <w:r w:rsidR="00735040">
        <w:t xml:space="preserve">Длительным и трудным процессом является работа по формированию формы словообразования </w:t>
      </w:r>
      <w:r w:rsidR="00163896">
        <w:t>у умственно отсталых школьников.</w:t>
      </w:r>
      <w:r w:rsidR="00AB3317">
        <w:t xml:space="preserve"> </w:t>
      </w:r>
      <w:r w:rsidR="00163896">
        <w:t>Н</w:t>
      </w:r>
      <w:r w:rsidR="00AB3317">
        <w:t>ачинается она</w:t>
      </w:r>
      <w:r w:rsidR="00735040">
        <w:t xml:space="preserve"> с уменьшительно-ласкательных и других простых словообразовательных форм существительных. Далее проводится работа по образованию прилагательных от существительных, глаголов с приставками, над родственными словами.</w:t>
      </w:r>
      <w:r w:rsidR="004B2A78">
        <w:br/>
      </w:r>
      <w:r w:rsidR="00735040">
        <w:t xml:space="preserve">При формировании структуры предложения особое внимание уделяется усвоению глубинно-семантических (предикативных) отношений внутри речевого высказывания (субъектных, объектных, локативных, атрибутивных), которые постепенно усложняются и последовательно включаются в структуру высказывания (предложения). Сначала предложение распространяется за счет простых объектных отношений. </w:t>
      </w:r>
      <w:r w:rsidR="00735040">
        <w:rPr>
          <w:i/>
          <w:iCs/>
        </w:rPr>
        <w:t xml:space="preserve">(Девочка рвет цветы), </w:t>
      </w:r>
      <w:r w:rsidR="00735040">
        <w:t xml:space="preserve">затем — локативных </w:t>
      </w:r>
      <w:r w:rsidR="00735040">
        <w:rPr>
          <w:i/>
          <w:iCs/>
        </w:rPr>
        <w:t xml:space="preserve">(Дети идут в школу), </w:t>
      </w:r>
      <w:r w:rsidR="00735040">
        <w:t xml:space="preserve">в дальнейшем — атрибутивных </w:t>
      </w:r>
      <w:r w:rsidR="00735040">
        <w:rPr>
          <w:i/>
          <w:iCs/>
        </w:rPr>
        <w:t>(Это мамина сумка; Мама несет красную сумку).</w:t>
      </w:r>
      <w:r w:rsidR="004B2A78">
        <w:rPr>
          <w:i/>
          <w:iCs/>
        </w:rPr>
        <w:br/>
      </w:r>
      <w:r w:rsidR="00AB3317" w:rsidRPr="002429CF">
        <w:rPr>
          <w:i/>
        </w:rPr>
        <w:t>П</w:t>
      </w:r>
      <w:r w:rsidR="00735040" w:rsidRPr="002429CF">
        <w:rPr>
          <w:i/>
        </w:rPr>
        <w:t xml:space="preserve">оследовательность работы над </w:t>
      </w:r>
      <w:r w:rsidR="00735040" w:rsidRPr="002429CF">
        <w:rPr>
          <w:b/>
          <w:i/>
        </w:rPr>
        <w:t>предложениями</w:t>
      </w:r>
      <w:r w:rsidR="00AB3317" w:rsidRPr="00AB3317">
        <w:t xml:space="preserve"> </w:t>
      </w:r>
      <w:r w:rsidR="00AB3317">
        <w:t>следующая</w:t>
      </w:r>
      <w:r w:rsidR="00735040">
        <w:t>: простые нераспространенные, распространенные, сложные предложения.</w:t>
      </w:r>
      <w:r w:rsidR="002429CF">
        <w:br/>
      </w:r>
      <w:r w:rsidR="00735040">
        <w:t xml:space="preserve"> Работа над </w:t>
      </w:r>
      <w:r w:rsidR="00735040" w:rsidRPr="002429CF">
        <w:rPr>
          <w:b/>
          <w:i/>
        </w:rPr>
        <w:t>связной речью</w:t>
      </w:r>
      <w:r w:rsidR="00735040">
        <w:t xml:space="preserve"> сначала проводится на материале </w:t>
      </w:r>
      <w:r w:rsidR="00735040" w:rsidRPr="007A6697">
        <w:rPr>
          <w:b/>
          <w:i/>
        </w:rPr>
        <w:t>диалогической, ситуативной</w:t>
      </w:r>
      <w:r w:rsidR="00735040">
        <w:t xml:space="preserve"> речи, а позднее — </w:t>
      </w:r>
      <w:r w:rsidR="00735040" w:rsidRPr="007A6697">
        <w:rPr>
          <w:b/>
          <w:i/>
        </w:rPr>
        <w:t>контекстной, монологической</w:t>
      </w:r>
      <w:r w:rsidR="00735040">
        <w:t>.</w:t>
      </w:r>
      <w:r w:rsidR="002429CF">
        <w:br/>
      </w:r>
      <w:r w:rsidR="00E06D66">
        <w:t xml:space="preserve">В процессе </w:t>
      </w:r>
      <w:r w:rsidR="00E06D66" w:rsidRPr="00090B44">
        <w:rPr>
          <w:b/>
        </w:rPr>
        <w:t>развития связной речи</w:t>
      </w:r>
      <w:r w:rsidR="00E06D66">
        <w:t xml:space="preserve"> большое внимание уделяется формированию внутреннего (смыслового) программирования связных высказываний с постепенным их углублением и расширением. Необходимо проводить работу и над грамматическим оформлением связной речи. </w:t>
      </w:r>
      <w:r w:rsidR="00AB3317" w:rsidRPr="007A6697">
        <w:rPr>
          <w:b/>
          <w:i/>
        </w:rPr>
        <w:t xml:space="preserve">Последовательность </w:t>
      </w:r>
      <w:r w:rsidR="00E06D66" w:rsidRPr="007A6697">
        <w:rPr>
          <w:b/>
          <w:i/>
        </w:rPr>
        <w:t xml:space="preserve"> р</w:t>
      </w:r>
      <w:r w:rsidR="00AB3317" w:rsidRPr="007A6697">
        <w:rPr>
          <w:b/>
          <w:i/>
        </w:rPr>
        <w:t>аботы</w:t>
      </w:r>
      <w:r w:rsidR="00E06D66" w:rsidRPr="007A6697">
        <w:rPr>
          <w:b/>
          <w:i/>
        </w:rPr>
        <w:t xml:space="preserve"> над связным текстом</w:t>
      </w:r>
      <w:r w:rsidR="00E06D66">
        <w:t>: пересказ короткого те</w:t>
      </w:r>
      <w:r w:rsidR="00AB3317">
        <w:t>кста с иллюстрациями, пересказ д</w:t>
      </w:r>
      <w:r w:rsidR="00E06D66">
        <w:t>линного текста с опорой на наглядность, короткий рассказ по серии сюжетных картинок, более длинный по серии сюжетных картинок, по сюжетной картинке, самостоятельный на заданную тему.</w:t>
      </w:r>
      <w:r w:rsidR="00090B44">
        <w:br/>
      </w:r>
      <w:r w:rsidR="00E06D66">
        <w:t>Развитие связной речи у детей</w:t>
      </w:r>
      <w:r w:rsidR="007A6697">
        <w:t xml:space="preserve"> с УО, ЗПР и РДА</w:t>
      </w:r>
      <w:r w:rsidR="00E06D66">
        <w:t xml:space="preserve"> должно быть теснейшим образом связано с развитием анализа, синтеза, сравнения, обобщения, особенно при отработке операций внутреннего программирования.</w:t>
      </w:r>
      <w:r w:rsidR="00090B44">
        <w:br/>
      </w:r>
      <w:r w:rsidR="00E06D66">
        <w:t>Каждая из операций порождения связного высказывания вначале формируется самостоятельно, изолированно, на простых заданиях, постепенно операции объединяются в целостный процесс порождения связного текста.</w:t>
      </w:r>
      <w:r w:rsidR="005F37AC">
        <w:br/>
      </w:r>
      <w:r w:rsidR="00E06D66">
        <w:t xml:space="preserve">У школьников </w:t>
      </w:r>
      <w:r w:rsidR="007A6697">
        <w:t xml:space="preserve">с ОВЗ </w:t>
      </w:r>
      <w:r w:rsidR="00E06D66">
        <w:t>наблюдаются разнообразные виды дислексий</w:t>
      </w:r>
      <w:r w:rsidR="00844E78">
        <w:t xml:space="preserve"> и дисграфий.</w:t>
      </w:r>
      <w:r w:rsidR="00090B44">
        <w:br/>
      </w:r>
      <w:r w:rsidR="00E06D66" w:rsidRPr="00E06D66">
        <w:rPr>
          <w:b/>
        </w:rPr>
        <w:t>Дислексия</w:t>
      </w:r>
      <w:r w:rsidR="00844E78">
        <w:rPr>
          <w:b/>
        </w:rPr>
        <w:t xml:space="preserve"> и д</w:t>
      </w:r>
      <w:r w:rsidR="00844E78" w:rsidRPr="0019144A">
        <w:rPr>
          <w:b/>
        </w:rPr>
        <w:t>исграфия</w:t>
      </w:r>
      <w:r w:rsidR="00E06D66">
        <w:t xml:space="preserve"> чаще всего проявляется</w:t>
      </w:r>
      <w:r w:rsidR="007A6697">
        <w:t xml:space="preserve"> </w:t>
      </w:r>
      <w:r w:rsidR="00E06D66">
        <w:t>не в изолированном виде, а в сложном виде, в сочетании различных форм дислексии (например, фонематическая и семантическая, фонематическая и аграмматическая и т. д.), что связано с глобальным недоразвитием многих функциональных систем, с недоразвитием познавательной деятельности, с нарушениями устной речи.</w:t>
      </w:r>
      <w:r w:rsidR="0019144A" w:rsidRPr="00B266E2">
        <w:rPr>
          <w:b/>
        </w:rPr>
        <w:t>Устранение нарушений чтения и письма</w:t>
      </w:r>
      <w:r w:rsidR="0019144A">
        <w:t xml:space="preserve"> проводится в тесной связи с коррекцией нарушений устной речи как системы с коррекцией дефектов звукопроизношения, фонематической стороны речи, лексико-грамматического строя.</w:t>
      </w:r>
      <w:r w:rsidR="00B266E2">
        <w:br/>
      </w:r>
      <w:r w:rsidR="0019144A">
        <w:t>Нарушения чтения проявляются уже в 1-м классе, т. е. раньше, чем нарушения процесса письма, которые выявляются у этих детей, начиная со 2-го класса. Это объясняется большей сложностью процесса письма, который усваивается позднее, чем процесс чтени</w:t>
      </w:r>
      <w:r w:rsidR="0031193B">
        <w:t>я. В связи с этим логопедическая</w:t>
      </w:r>
      <w:r w:rsidR="0019144A">
        <w:t xml:space="preserve"> работ</w:t>
      </w:r>
      <w:r w:rsidR="00844E78">
        <w:t>а начинатся</w:t>
      </w:r>
      <w:r w:rsidR="0019144A">
        <w:t xml:space="preserve"> с коррекции нарушений </w:t>
      </w:r>
      <w:r w:rsidR="00844E78">
        <w:t>чтения, одновременно осуществляется</w:t>
      </w:r>
      <w:r w:rsidR="0019144A">
        <w:t xml:space="preserve"> профилактик</w:t>
      </w:r>
      <w:r w:rsidR="00844E78">
        <w:t>а</w:t>
      </w:r>
      <w:r w:rsidR="0019144A">
        <w:t xml:space="preserve"> дисграфии, так как механизмы дислексии и дисграфии во многом сходны.</w:t>
      </w:r>
      <w:r w:rsidR="00B266E2">
        <w:br/>
      </w:r>
      <w:r w:rsidR="0019144A">
        <w:t>Таким образом, логопедическая работа характеризуется большой спецификой, которая обусловлена особенностями высшей нервной</w:t>
      </w:r>
      <w:r w:rsidR="00844E78">
        <w:t xml:space="preserve"> деятельности, психологическими </w:t>
      </w:r>
      <w:r w:rsidR="0019144A">
        <w:t xml:space="preserve">особенностями, а также характером симптоматики, </w:t>
      </w:r>
      <w:r w:rsidR="00186273">
        <w:t xml:space="preserve">механизмов, структуры дефекта у </w:t>
      </w:r>
      <w:r w:rsidR="0019144A">
        <w:t>детей</w:t>
      </w:r>
      <w:r w:rsidR="00186273">
        <w:t xml:space="preserve"> с ОВЗ</w:t>
      </w:r>
      <w:r w:rsidR="0019144A">
        <w:t>.</w:t>
      </w:r>
    </w:p>
    <w:p w:rsidR="00A43EE7" w:rsidRDefault="00A43EE7" w:rsidP="00AB3317">
      <w:pPr>
        <w:pStyle w:val="a3"/>
      </w:pPr>
      <w:r>
        <w:t xml:space="preserve">                                                                                            Учитель-логопед Шаронова А.Ю.</w:t>
      </w:r>
    </w:p>
    <w:sectPr w:rsidR="00A43EE7" w:rsidSect="00B6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3386"/>
    <w:rsid w:val="0001305B"/>
    <w:rsid w:val="000804C1"/>
    <w:rsid w:val="00090B44"/>
    <w:rsid w:val="000A36D7"/>
    <w:rsid w:val="000A4074"/>
    <w:rsid w:val="000E6ED3"/>
    <w:rsid w:val="00154FB2"/>
    <w:rsid w:val="00163896"/>
    <w:rsid w:val="00186273"/>
    <w:rsid w:val="0019144A"/>
    <w:rsid w:val="001E723F"/>
    <w:rsid w:val="002429CF"/>
    <w:rsid w:val="00263386"/>
    <w:rsid w:val="002B44BE"/>
    <w:rsid w:val="0031193B"/>
    <w:rsid w:val="003335AA"/>
    <w:rsid w:val="003F18B5"/>
    <w:rsid w:val="004B2A78"/>
    <w:rsid w:val="004B3DF8"/>
    <w:rsid w:val="00514598"/>
    <w:rsid w:val="0056027C"/>
    <w:rsid w:val="005C4C4B"/>
    <w:rsid w:val="005F37AC"/>
    <w:rsid w:val="00693D36"/>
    <w:rsid w:val="006A4A23"/>
    <w:rsid w:val="006C3666"/>
    <w:rsid w:val="006F27C4"/>
    <w:rsid w:val="007345B4"/>
    <w:rsid w:val="00735040"/>
    <w:rsid w:val="00774EFF"/>
    <w:rsid w:val="007A6697"/>
    <w:rsid w:val="007D505A"/>
    <w:rsid w:val="00844E78"/>
    <w:rsid w:val="008D786F"/>
    <w:rsid w:val="00927CC0"/>
    <w:rsid w:val="00967D37"/>
    <w:rsid w:val="00A12335"/>
    <w:rsid w:val="00A43EE7"/>
    <w:rsid w:val="00AB3317"/>
    <w:rsid w:val="00AE1B58"/>
    <w:rsid w:val="00AE2777"/>
    <w:rsid w:val="00B16410"/>
    <w:rsid w:val="00B203D1"/>
    <w:rsid w:val="00B266E2"/>
    <w:rsid w:val="00B66B7E"/>
    <w:rsid w:val="00BA6109"/>
    <w:rsid w:val="00BE5863"/>
    <w:rsid w:val="00BE61AC"/>
    <w:rsid w:val="00BF7943"/>
    <w:rsid w:val="00C034E6"/>
    <w:rsid w:val="00C33CA9"/>
    <w:rsid w:val="00C6566A"/>
    <w:rsid w:val="00C83526"/>
    <w:rsid w:val="00C92AF8"/>
    <w:rsid w:val="00C94DE9"/>
    <w:rsid w:val="00D275C1"/>
    <w:rsid w:val="00D46EA3"/>
    <w:rsid w:val="00DA2C3C"/>
    <w:rsid w:val="00E06D66"/>
    <w:rsid w:val="00E80F2F"/>
    <w:rsid w:val="00EB68FD"/>
    <w:rsid w:val="00F950ED"/>
    <w:rsid w:val="00FA3344"/>
    <w:rsid w:val="00FC09EC"/>
    <w:rsid w:val="00FC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4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8440p</dc:creator>
  <cp:lastModifiedBy>8440p</cp:lastModifiedBy>
  <cp:revision>19</cp:revision>
  <dcterms:created xsi:type="dcterms:W3CDTF">2016-10-30T17:37:00Z</dcterms:created>
  <dcterms:modified xsi:type="dcterms:W3CDTF">2016-11-07T11:47:00Z</dcterms:modified>
</cp:coreProperties>
</file>