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19" w:rsidRPr="004A28A0" w:rsidRDefault="00B85119" w:rsidP="000F1C1E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B85119" w:rsidRPr="004A28A0" w:rsidRDefault="00B85119" w:rsidP="00B85119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28A0">
        <w:rPr>
          <w:rFonts w:ascii="Times New Roman" w:hAnsi="Times New Roman" w:cs="Times New Roman"/>
          <w:b/>
          <w:sz w:val="28"/>
          <w:szCs w:val="28"/>
        </w:rPr>
        <w:t xml:space="preserve">План самообразования учителя-логопеда </w:t>
      </w:r>
      <w:proofErr w:type="spellStart"/>
      <w:r w:rsidRPr="004A28A0">
        <w:rPr>
          <w:rFonts w:ascii="Times New Roman" w:hAnsi="Times New Roman" w:cs="Times New Roman"/>
          <w:b/>
          <w:sz w:val="28"/>
          <w:szCs w:val="28"/>
        </w:rPr>
        <w:t>Гетт</w:t>
      </w:r>
      <w:proofErr w:type="spellEnd"/>
      <w:r w:rsidRPr="004A28A0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B85119" w:rsidRPr="004A28A0" w:rsidRDefault="00B85119" w:rsidP="00B85119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119" w:rsidRPr="004A28A0" w:rsidRDefault="00B85119" w:rsidP="00B85119">
      <w:pPr>
        <w:spacing w:line="240" w:lineRule="auto"/>
        <w:ind w:left="-993" w:righ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28A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4A28A0">
        <w:rPr>
          <w:rFonts w:ascii="Times New Roman" w:hAnsi="Times New Roman" w:cs="Times New Roman"/>
          <w:b/>
          <w:i/>
          <w:sz w:val="28"/>
          <w:szCs w:val="28"/>
        </w:rPr>
        <w:t xml:space="preserve">Обследование и формирование слоговой структуры слова у </w:t>
      </w:r>
      <w:proofErr w:type="gramStart"/>
      <w:r w:rsidRPr="004A28A0">
        <w:rPr>
          <w:rFonts w:ascii="Times New Roman" w:hAnsi="Times New Roman" w:cs="Times New Roman"/>
          <w:b/>
          <w:i/>
          <w:sz w:val="28"/>
          <w:szCs w:val="28"/>
        </w:rPr>
        <w:t>дошкольников  с</w:t>
      </w:r>
      <w:proofErr w:type="gramEnd"/>
      <w:r w:rsidRPr="004A28A0">
        <w:rPr>
          <w:rFonts w:ascii="Times New Roman" w:hAnsi="Times New Roman" w:cs="Times New Roman"/>
          <w:b/>
          <w:i/>
          <w:sz w:val="28"/>
          <w:szCs w:val="28"/>
        </w:rPr>
        <w:t xml:space="preserve"> нарушениями речи»</w:t>
      </w:r>
    </w:p>
    <w:p w:rsidR="00B85119" w:rsidRPr="004A28A0" w:rsidRDefault="00B85119" w:rsidP="00B85119">
      <w:pPr>
        <w:spacing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F1C1E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gramStart"/>
      <w:r w:rsidR="000F1C1E">
        <w:rPr>
          <w:rFonts w:ascii="Times New Roman" w:hAnsi="Times New Roman" w:cs="Times New Roman"/>
          <w:sz w:val="28"/>
          <w:szCs w:val="28"/>
        </w:rPr>
        <w:t>диффе</w:t>
      </w:r>
      <w:r w:rsidRPr="004A28A0">
        <w:rPr>
          <w:rFonts w:ascii="Times New Roman" w:hAnsi="Times New Roman" w:cs="Times New Roman"/>
          <w:sz w:val="28"/>
          <w:szCs w:val="28"/>
        </w:rPr>
        <w:t>ренцированной  диагностики</w:t>
      </w:r>
      <w:proofErr w:type="gramEnd"/>
      <w:r w:rsidRPr="004A28A0">
        <w:rPr>
          <w:rFonts w:ascii="Times New Roman" w:hAnsi="Times New Roman" w:cs="Times New Roman"/>
          <w:sz w:val="28"/>
          <w:szCs w:val="28"/>
        </w:rPr>
        <w:t xml:space="preserve"> и организации коррекционной работы с детьми дошкольного возрастам с речевыми нарушениями.</w:t>
      </w:r>
    </w:p>
    <w:p w:rsidR="00B85119" w:rsidRPr="004A28A0" w:rsidRDefault="00B85119" w:rsidP="00B85119">
      <w:pPr>
        <w:spacing w:line="240" w:lineRule="auto"/>
        <w:ind w:left="-993" w:right="-426"/>
        <w:rPr>
          <w:rFonts w:ascii="Times New Roman" w:hAnsi="Times New Roman" w:cs="Times New Roman"/>
          <w:b/>
          <w:sz w:val="28"/>
          <w:szCs w:val="28"/>
        </w:rPr>
      </w:pPr>
      <w:r w:rsidRPr="004A28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119" w:rsidRPr="004A28A0" w:rsidRDefault="00B85119" w:rsidP="00B85119">
      <w:pPr>
        <w:spacing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1.Создание условий по ФГОС для дифференциации и индивидуализации диагностики речевых нарушений, коррекционного воздействия.</w:t>
      </w:r>
    </w:p>
    <w:p w:rsidR="00B85119" w:rsidRPr="004A28A0" w:rsidRDefault="00B85119" w:rsidP="00B85119">
      <w:pPr>
        <w:spacing w:line="240" w:lineRule="auto"/>
        <w:ind w:left="-993" w:right="-426"/>
        <w:rPr>
          <w:rFonts w:ascii="Times New Roman" w:hAnsi="Times New Roman" w:cs="Times New Roman"/>
          <w:b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2. Повышение самообразования учителя-логопеда в процессе обследования и формирования у дошкольников с нарушениями речи слоговой структуры слова по ФГОС</w:t>
      </w:r>
      <w:r w:rsidRPr="004A28A0">
        <w:rPr>
          <w:rFonts w:ascii="Times New Roman" w:hAnsi="Times New Roman" w:cs="Times New Roman"/>
          <w:b/>
          <w:sz w:val="28"/>
          <w:szCs w:val="28"/>
        </w:rPr>
        <w:t>.</w:t>
      </w:r>
    </w:p>
    <w:p w:rsidR="00B85119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1.Пояснительная записка (обоснование выбранной темы)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2.Профессионально-педагогическая деятельность.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3. Методическая работа. Пополнение методической копилки педагога.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4.Изучение специальной литературы.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5.Повышение профессионального мастерства.</w:t>
      </w:r>
    </w:p>
    <w:p w:rsidR="00B85119" w:rsidRPr="00533C97" w:rsidRDefault="00B85119" w:rsidP="00533C97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B85119" w:rsidRPr="000F1C1E" w:rsidRDefault="000F1C1E" w:rsidP="000F1C1E">
      <w:pPr>
        <w:pStyle w:val="a3"/>
        <w:numPr>
          <w:ilvl w:val="0"/>
          <w:numId w:val="8"/>
        </w:num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0F1C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b/>
          <w:sz w:val="28"/>
          <w:szCs w:val="28"/>
        </w:rPr>
        <w:t xml:space="preserve"> </w:t>
      </w:r>
      <w:r w:rsidRPr="004A28A0">
        <w:rPr>
          <w:rFonts w:ascii="Times New Roman" w:hAnsi="Times New Roman" w:cs="Times New Roman"/>
          <w:sz w:val="28"/>
          <w:szCs w:val="28"/>
        </w:rPr>
        <w:t xml:space="preserve">На протяжении многих лет, работая с </w:t>
      </w:r>
      <w:proofErr w:type="gramStart"/>
      <w:r w:rsidRPr="004A28A0">
        <w:rPr>
          <w:rFonts w:ascii="Times New Roman" w:hAnsi="Times New Roman" w:cs="Times New Roman"/>
          <w:sz w:val="28"/>
          <w:szCs w:val="28"/>
        </w:rPr>
        <w:t>дошкольниками,  имеющими</w:t>
      </w:r>
      <w:proofErr w:type="gramEnd"/>
      <w:r w:rsidRPr="004A28A0">
        <w:rPr>
          <w:rFonts w:ascii="Times New Roman" w:hAnsi="Times New Roman" w:cs="Times New Roman"/>
          <w:sz w:val="28"/>
          <w:szCs w:val="28"/>
        </w:rPr>
        <w:t xml:space="preserve"> диагноз общее недоразвитие речи, я увидела, что у данной категории детей отмечаются нарушения всех компонентов речевой системы, а также ряда неречевых психических функций. Результаты практической деятельности свидетельствуют о том, что наряду с исправленным звукопроизношением, сформированным фонематическим слухом, фонематическим восприятием, усвоенными лексико-</w:t>
      </w:r>
      <w:proofErr w:type="gramStart"/>
      <w:r w:rsidRPr="004A28A0">
        <w:rPr>
          <w:rFonts w:ascii="Times New Roman" w:hAnsi="Times New Roman" w:cs="Times New Roman"/>
          <w:sz w:val="28"/>
          <w:szCs w:val="28"/>
        </w:rPr>
        <w:t>грамматическими  категориями</w:t>
      </w:r>
      <w:proofErr w:type="gramEnd"/>
      <w:r w:rsidRPr="004A28A0">
        <w:rPr>
          <w:rFonts w:ascii="Times New Roman" w:hAnsi="Times New Roman" w:cs="Times New Roman"/>
          <w:sz w:val="28"/>
          <w:szCs w:val="28"/>
        </w:rPr>
        <w:t xml:space="preserve">  у детей остаются ошибки при употреблении слоговой структуры слова, что ведёт к отставанию в овладении чтением, к ошибкам на письме.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Анализ результатов диагностического обследования позволил сделать выводы о том, что число детей с нарушениями слоговой структуры слова достаточно высоко. Исходя из этого, коррекционная работа с дошкольниками, имеющими общее недоразвитие речи по формированию слоговой структуры слова, представляет сложную проблему, и </w:t>
      </w:r>
      <w:proofErr w:type="gramStart"/>
      <w:r w:rsidRPr="004A28A0">
        <w:rPr>
          <w:rFonts w:ascii="Times New Roman" w:hAnsi="Times New Roman" w:cs="Times New Roman"/>
          <w:sz w:val="28"/>
          <w:szCs w:val="28"/>
        </w:rPr>
        <w:t>проходит  более</w:t>
      </w:r>
      <w:proofErr w:type="gramEnd"/>
      <w:r w:rsidRPr="004A28A0">
        <w:rPr>
          <w:rFonts w:ascii="Times New Roman" w:hAnsi="Times New Roman" w:cs="Times New Roman"/>
          <w:sz w:val="28"/>
          <w:szCs w:val="28"/>
        </w:rPr>
        <w:t xml:space="preserve"> эффективно, если учитывается ведущий вид деятельности дошкольников – игра.  Таким образом, возникла необходимость разработки системы логопедической работы по использованию дидактических игр в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–развивающей работе по преодолению нарушений слоговой структуры слова у детей старшего дошкольного возраста с общим недоразвитием речи.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С учетом постоянного увеличения числа детей с общим недоразвитием речи проблема формирования слоговой структуры слова занимает важнейшее место в современной логопедии. Наряду с достаточным количеством исследовательского материала по проблеме становления слоговой структуры слова у детей с различными формами </w:t>
      </w:r>
      <w:r w:rsidRPr="004A28A0">
        <w:rPr>
          <w:rFonts w:ascii="Times New Roman" w:hAnsi="Times New Roman" w:cs="Times New Roman"/>
          <w:sz w:val="28"/>
          <w:szCs w:val="28"/>
        </w:rPr>
        <w:lastRenderedPageBreak/>
        <w:t xml:space="preserve">речевого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, теория и практика логопедической науки располагает недостаточными данными об особенностях рассматриваемого процесса у дошкольников с нарушениями речевого развития, а также материалами целенаправленного исследования факторов, значимых для его формирования. Остаются нерешенными вопросы, отражающие состояние процесса восприятия слова в единстве его структурных составляющих. Этот вопрос является предметом исследования многих ученых, но проблема его изучения остается актуальной.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Нарушение слоговой структуры слов представляет значительную сложность для логопедической работы. Недостаточная степень коррекции данного вида патологии в дошкольном возрасте впоследствии приводит к возникновению у школьников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 слов и фонематической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В процессе овладения навыком чтения и письма большое значение имеет умение анализировать слово на составляющие его слоги. Обучение письму на русском языке осуществляется по так называемому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 xml:space="preserve"> – синтетическому методу. Поэтому овладевающий грамотой ребенок еще до начала записи предложения должен уметь выделить в нем отдельные слова, уловив границы между ними, и определить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 xml:space="preserve"> – слоговой состав каждого слова. Если же такой анализ речевого потока ребенку не доступен, то это приводит к появлению специфических ошибок письма.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Можно выделить следующие виды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дисграфичных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 xml:space="preserve"> ошибок, являющихся следствием нарушенной слоговой структуры слов у детей:</w:t>
      </w:r>
    </w:p>
    <w:p w:rsidR="00B85119" w:rsidRPr="004A28A0" w:rsidRDefault="00B85119" w:rsidP="00B85119">
      <w:pPr>
        <w:numPr>
          <w:ilvl w:val="0"/>
          <w:numId w:val="2"/>
        </w:num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Пропуск слогов в словах: «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гова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» – голова, «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кродил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» – крокодил.</w:t>
      </w:r>
    </w:p>
    <w:p w:rsidR="00B85119" w:rsidRPr="004A28A0" w:rsidRDefault="00B85119" w:rsidP="00B85119">
      <w:pPr>
        <w:numPr>
          <w:ilvl w:val="0"/>
          <w:numId w:val="2"/>
        </w:num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Вставка лишних слогов: «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монотоцикил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» – мотоцикл, «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гололова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» – голова.</w:t>
      </w:r>
    </w:p>
    <w:p w:rsidR="00B85119" w:rsidRPr="004A28A0" w:rsidRDefault="00B85119" w:rsidP="00B85119">
      <w:pPr>
        <w:numPr>
          <w:ilvl w:val="0"/>
          <w:numId w:val="2"/>
        </w:num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Перестановка слогов: «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мотолок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» – молоток, «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коркодил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крокоодил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.</w:t>
      </w:r>
    </w:p>
    <w:p w:rsidR="00B85119" w:rsidRPr="004A28A0" w:rsidRDefault="00B85119" w:rsidP="00B85119">
      <w:pPr>
        <w:numPr>
          <w:ilvl w:val="0"/>
          <w:numId w:val="2"/>
        </w:num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 xml:space="preserve"> слогов: «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многи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>» – многие.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На начальном этапе ребенок учится читать слова по слогам, сливать звуки в слоги, синтезировать слоги в слово и на основе этого объединения узнавать слова. При фонематической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 xml:space="preserve"> наблюдаются искажения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 xml:space="preserve"> – слоговой структуры слова, которые проявляются в разнообразных ошибках: пропусках согласных и гласных при чтении; добавлении и перестановках звуков; пропусках и перестановках слогов.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Несмотря на широкое использование дидактических игр в дошкольном воспитании и обучении, не все ее возможности исследованы и не полностью реализуются. Проблема коррекции нарушений слоговой структуры слова с учетом ведущего вида деятельности дошкольников – игры, остается нерешенной до конца. Необходимость решения обозначенных проблем в теоретическом и практическом планах определяет актуальность выбранной мною темы.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Основное противоречие, решаемое в повседневной практике: необходимость полноценной готовности к школе ребёнка с отклоняющимся развитием при постоянно возрастающих требованиях к уровню готовности и недостаточное количество сведений в теории и практике логопедической науки о факторах, значимых для усвоения слоговой структуры слова таких детей при подготовке их к школе, недостаточное обеспечение педагогического процесса методическими рекомендациями и разработками по данному вопросу, отсутствие систематизированного, практического материала основанного на использовании дидактических игр.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Обнаруженное противоречие способствовало тому, что, опираясь на существующий опыт работы, я попытаюсь разработать свою коррекционно-развивающую систему по </w:t>
      </w:r>
      <w:r w:rsidRPr="004A28A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слоговой структуры </w:t>
      </w:r>
      <w:proofErr w:type="gramStart"/>
      <w:r w:rsidRPr="004A28A0">
        <w:rPr>
          <w:rFonts w:ascii="Times New Roman" w:hAnsi="Times New Roman" w:cs="Times New Roman"/>
          <w:sz w:val="28"/>
          <w:szCs w:val="28"/>
        </w:rPr>
        <w:t>слова  у</w:t>
      </w:r>
      <w:proofErr w:type="gramEnd"/>
      <w:r w:rsidRPr="004A28A0">
        <w:rPr>
          <w:rFonts w:ascii="Times New Roman" w:hAnsi="Times New Roman" w:cs="Times New Roman"/>
          <w:sz w:val="28"/>
          <w:szCs w:val="28"/>
        </w:rPr>
        <w:t>  детей, имеющих нарушения речи, посредством использования дидактических игр.</w:t>
      </w:r>
    </w:p>
    <w:p w:rsidR="00B85119" w:rsidRPr="004A28A0" w:rsidRDefault="00B85119" w:rsidP="00B8511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Ведущая педагогическая идея моей работы заключается в определении путей повышения эффективности процесса формирования слоговой структуры слова, путем внедрения в образовательный процесс системы коррекционно-развивающей работы по преодолению нарушений слоговой структуры слова у детей с общим недоразвитием речи посредством использования дидактических игр для подготовки их к школе.</w:t>
      </w:r>
    </w:p>
    <w:p w:rsidR="00B85119" w:rsidRPr="004A28A0" w:rsidRDefault="00B85119" w:rsidP="00B8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E90" w:rsidRPr="00FE5E90" w:rsidRDefault="00FE5E90" w:rsidP="00FE5E90">
      <w:pPr>
        <w:spacing w:after="0" w:line="240" w:lineRule="auto"/>
        <w:ind w:left="397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119" w:rsidRPr="00533C97" w:rsidRDefault="00FE5E90" w:rsidP="00FE5E90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B85119" w:rsidRPr="00533C97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Профессионально-педагогическая деятельность</w:t>
      </w:r>
    </w:p>
    <w:p w:rsidR="00B85119" w:rsidRPr="00533C97" w:rsidRDefault="00B85119" w:rsidP="00B8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119" w:rsidRPr="00533C97" w:rsidRDefault="00B85119" w:rsidP="00B8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616"/>
        <w:gridCol w:w="2273"/>
      </w:tblGrid>
      <w:tr w:rsidR="00B85119" w:rsidRPr="00533C97" w:rsidTr="001D7A8D">
        <w:tc>
          <w:tcPr>
            <w:tcW w:w="708" w:type="dxa"/>
            <w:tcBorders>
              <w:righ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7616" w:type="dxa"/>
            <w:tcBorders>
              <w:lef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273" w:type="dxa"/>
          </w:tcPr>
          <w:p w:rsidR="00B85119" w:rsidRPr="00533C97" w:rsidRDefault="00B85119" w:rsidP="001D7A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выполнения</w:t>
            </w:r>
          </w:p>
        </w:tc>
      </w:tr>
      <w:tr w:rsidR="00B85119" w:rsidRPr="00533C97" w:rsidTr="001D7A8D">
        <w:tc>
          <w:tcPr>
            <w:tcW w:w="708" w:type="dxa"/>
            <w:tcBorders>
              <w:righ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16" w:type="dxa"/>
            <w:tcBorders>
              <w:lef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Корректировка плана работы учителя–логопеда по </w:t>
            </w:r>
            <w:proofErr w:type="gram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самообразованию  на</w:t>
            </w:r>
            <w:proofErr w:type="gram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2020-2021учебный год.</w:t>
            </w:r>
          </w:p>
        </w:tc>
        <w:tc>
          <w:tcPr>
            <w:tcW w:w="2273" w:type="dxa"/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2020г.</w:t>
            </w:r>
          </w:p>
        </w:tc>
      </w:tr>
      <w:tr w:rsidR="00B85119" w:rsidRPr="00533C97" w:rsidTr="001D7A8D">
        <w:trPr>
          <w:trHeight w:val="350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Корректировка </w:t>
            </w:r>
            <w:proofErr w:type="gram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АООП  на</w:t>
            </w:r>
            <w:proofErr w:type="gram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2020-2021 учебный год.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Сентябрь2020г.</w:t>
            </w:r>
          </w:p>
        </w:tc>
      </w:tr>
      <w:tr w:rsidR="00B85119" w:rsidRPr="00533C97" w:rsidTr="001D7A8D">
        <w:trPr>
          <w:trHeight w:val="291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специальной литературы по теме:</w:t>
            </w:r>
          </w:p>
          <w:p w:rsidR="00B85119" w:rsidRPr="00533C97" w:rsidRDefault="00B85119" w:rsidP="001D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1.Особенности слоговой структуры слова у детей с речевыми нарушениями.</w:t>
            </w:r>
          </w:p>
          <w:p w:rsidR="00B85119" w:rsidRPr="00533C97" w:rsidRDefault="00B85119" w:rsidP="001D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2.Обследование состояния слоговой структуры слова и предпосылок ее становления у дошкольников с речевыми нарушениями.</w:t>
            </w:r>
          </w:p>
          <w:p w:rsidR="00B85119" w:rsidRPr="00533C97" w:rsidRDefault="00B85119" w:rsidP="001D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3. Формирование слоговой структуры слова и предпосылок ее становления.</w:t>
            </w:r>
          </w:p>
          <w:p w:rsidR="00B85119" w:rsidRPr="00533C97" w:rsidRDefault="00B85119" w:rsidP="001D7A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2020г.</w:t>
            </w:r>
          </w:p>
        </w:tc>
      </w:tr>
      <w:tr w:rsidR="00B85119" w:rsidRPr="00533C97" w:rsidTr="001D7A8D">
        <w:trPr>
          <w:trHeight w:val="4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теоретический материал по изучаемым темам (в помощь начинающим логопедам)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2020г.</w:t>
            </w:r>
          </w:p>
        </w:tc>
      </w:tr>
      <w:tr w:rsidR="00B85119" w:rsidRPr="00533C97" w:rsidTr="001D7A8D">
        <w:trPr>
          <w:trHeight w:val="1833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</w:tcBorders>
          </w:tcPr>
          <w:p w:rsidR="00B85119" w:rsidRPr="00533C97" w:rsidRDefault="00B85119" w:rsidP="001D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перспективное планирование в старшей и подготовительной группе по теме самообразования </w:t>
            </w:r>
            <w:r w:rsidRPr="00533C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«Использование </w:t>
            </w:r>
            <w:r w:rsidRPr="00533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дидактических игр в процессе формирования слоговой структуры слова </w:t>
            </w:r>
            <w:r w:rsidRPr="00533C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 коррекционной работе».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2020г.</w:t>
            </w:r>
          </w:p>
        </w:tc>
      </w:tr>
      <w:tr w:rsidR="00B85119" w:rsidRPr="00533C97" w:rsidTr="001D7A8D">
        <w:tc>
          <w:tcPr>
            <w:tcW w:w="708" w:type="dxa"/>
            <w:tcBorders>
              <w:right w:val="single" w:sz="4" w:space="0" w:color="auto"/>
            </w:tcBorders>
          </w:tcPr>
          <w:p w:rsidR="00B85119" w:rsidRPr="00533C97" w:rsidRDefault="00B85119" w:rsidP="001D7A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616" w:type="dxa"/>
            <w:tcBorders>
              <w:lef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</w:t>
            </w:r>
            <w:proofErr w:type="gram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  материал</w:t>
            </w:r>
            <w:proofErr w:type="gram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внедрению дидактических игр в педагогический процесс.</w:t>
            </w:r>
          </w:p>
        </w:tc>
        <w:tc>
          <w:tcPr>
            <w:tcW w:w="2273" w:type="dxa"/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года.</w:t>
            </w:r>
          </w:p>
        </w:tc>
      </w:tr>
      <w:tr w:rsidR="00B85119" w:rsidRPr="00533C97" w:rsidTr="001D7A8D">
        <w:trPr>
          <w:trHeight w:val="945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85119" w:rsidRPr="00533C97" w:rsidRDefault="00B85119" w:rsidP="001D7A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формы и методы работы с детьми и родителями с использованием дидактических игр в </w:t>
            </w:r>
          </w:p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коррекционно-</w:t>
            </w:r>
            <w:proofErr w:type="gram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логопедической  работе</w:t>
            </w:r>
            <w:proofErr w:type="gram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детьми.</w:t>
            </w:r>
          </w:p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B85119" w:rsidRPr="00533C97" w:rsidTr="001D7A8D">
        <w:trPr>
          <w:trHeight w:val="5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9" w:rsidRPr="00533C97" w:rsidRDefault="00B85119" w:rsidP="001D7A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открытый показ занятия для родителей, имеющих детей с нарушенной слоговой структурой слова.</w:t>
            </w:r>
          </w:p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2021г.</w:t>
            </w:r>
          </w:p>
        </w:tc>
      </w:tr>
      <w:tr w:rsidR="00B85119" w:rsidRPr="00533C97" w:rsidTr="001D7A8D">
        <w:trPr>
          <w:trHeight w:val="7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9" w:rsidRPr="00533C97" w:rsidRDefault="00B85119" w:rsidP="001D7A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семинар для педагогов МАДОУ «Роль </w:t>
            </w: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дидактических игр в образовательном процессе»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2021г.</w:t>
            </w:r>
          </w:p>
        </w:tc>
      </w:tr>
      <w:tr w:rsidR="00B85119" w:rsidRPr="00533C97" w:rsidTr="001D7A8D">
        <w:trPr>
          <w:trHeight w:val="558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85119" w:rsidRPr="00533C97" w:rsidRDefault="00B85119" w:rsidP="001D7A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занятий с детьми, имеющими нарушения слоговой структуры слов.</w:t>
            </w:r>
          </w:p>
          <w:p w:rsidR="00B85119" w:rsidRPr="00533C97" w:rsidRDefault="00B85119" w:rsidP="001D7A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B85119" w:rsidRPr="00533C97" w:rsidRDefault="00B85119" w:rsidP="001D7A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</w:tr>
    </w:tbl>
    <w:p w:rsidR="00FE5E90" w:rsidRPr="0034118C" w:rsidRDefault="00FE5E90" w:rsidP="0034118C">
      <w:pPr>
        <w:tabs>
          <w:tab w:val="left" w:pos="2694"/>
        </w:tabs>
        <w:ind w:left="79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119" w:rsidRPr="00FE5E90" w:rsidRDefault="00FE5E90" w:rsidP="00FE5E90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E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E5E90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B85119" w:rsidRPr="00FE5E90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работа.</w:t>
      </w:r>
    </w:p>
    <w:p w:rsidR="00B85119" w:rsidRPr="00533C97" w:rsidRDefault="00B85119" w:rsidP="00FE5E90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C97">
        <w:rPr>
          <w:rFonts w:ascii="Times New Roman" w:hAnsi="Times New Roman" w:cs="Times New Roman"/>
          <w:b/>
          <w:sz w:val="28"/>
          <w:szCs w:val="28"/>
          <w:u w:val="single"/>
        </w:rPr>
        <w:t>Пополнение методической копилки учителя-логопеда</w:t>
      </w:r>
    </w:p>
    <w:p w:rsidR="00B85119" w:rsidRPr="00533C97" w:rsidRDefault="00B85119" w:rsidP="00B851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02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374"/>
        <w:gridCol w:w="2615"/>
      </w:tblGrid>
      <w:tr w:rsidR="00B85119" w:rsidRPr="00533C97" w:rsidTr="00533C97">
        <w:trPr>
          <w:trHeight w:val="67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выполнения</w:t>
            </w:r>
          </w:p>
        </w:tc>
      </w:tr>
      <w:tr w:rsidR="00B85119" w:rsidRPr="00533C97" w:rsidTr="00533C97">
        <w:trPr>
          <w:trHeight w:val="750"/>
        </w:trPr>
        <w:tc>
          <w:tcPr>
            <w:tcW w:w="7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Систематизировать речевой материал по обследованию состояния слоговой структуры слова и предпосылок ее становления у дошкольников с речевыми нарушениями:</w:t>
            </w:r>
          </w:p>
          <w:p w:rsidR="00B85119" w:rsidRPr="00533C97" w:rsidRDefault="00B85119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- обследование произношения слов различной слоговой структуры</w:t>
            </w:r>
          </w:p>
          <w:p w:rsidR="00B85119" w:rsidRPr="00533C97" w:rsidRDefault="00B85119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-обследование восприятия лексических единиц</w:t>
            </w:r>
          </w:p>
          <w:p w:rsidR="00B85119" w:rsidRPr="00533C97" w:rsidRDefault="00B85119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-обследование возможностей динамической и ритмической организации серийных движений и действий</w:t>
            </w:r>
          </w:p>
          <w:p w:rsidR="00B85119" w:rsidRPr="00533C97" w:rsidRDefault="00B85119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-обследование состояния оптико-пространственной ориентации</w:t>
            </w:r>
          </w:p>
          <w:p w:rsidR="00B85119" w:rsidRPr="00533C97" w:rsidRDefault="00B85119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D764EA" w:rsidP="001D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2 кварта</w:t>
            </w:r>
            <w:r w:rsidR="00B85119" w:rsidRPr="00533C97">
              <w:rPr>
                <w:rFonts w:ascii="Times New Roman" w:hAnsi="Times New Roman" w:cs="Times New Roman"/>
                <w:sz w:val="28"/>
                <w:szCs w:val="28"/>
              </w:rPr>
              <w:t>л:</w:t>
            </w:r>
          </w:p>
          <w:p w:rsidR="00B85119" w:rsidRPr="00533C97" w:rsidRDefault="00B85119" w:rsidP="00B8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85119" w:rsidRPr="00533C97" w:rsidRDefault="00B85119" w:rsidP="00B8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85119" w:rsidRPr="00533C97" w:rsidRDefault="00B85119" w:rsidP="00B8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</w:tr>
      <w:tr w:rsidR="00B85119" w:rsidRPr="00533C97" w:rsidTr="00533C97">
        <w:trPr>
          <w:trHeight w:val="755"/>
        </w:trPr>
        <w:tc>
          <w:tcPr>
            <w:tcW w:w="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Систематизировать речевой материал по формированию слоговой структуры слова и предпосылок ее становления у дошкольников с речевыми нарушениями</w:t>
            </w:r>
            <w:r w:rsidR="00D764EA" w:rsidRPr="00533C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64EA" w:rsidRPr="00533C97" w:rsidRDefault="00D764EA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-формирование пространственных представлений и оптико-пространственной ориентации</w:t>
            </w:r>
          </w:p>
          <w:p w:rsidR="00D764EA" w:rsidRPr="00533C97" w:rsidRDefault="00D764EA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-развитие моторных функций: пространственной организации и сложных параметров серийных движений и действий (</w:t>
            </w:r>
            <w:proofErr w:type="gramStart"/>
            <w:r w:rsidRPr="00533C97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динамических,  </w:t>
            </w:r>
            <w:proofErr w:type="spellStart"/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темпоральных</w:t>
            </w:r>
            <w:proofErr w:type="spellEnd"/>
            <w:proofErr w:type="gramEnd"/>
            <w:r w:rsidRPr="00533C97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характеристик движений)</w:t>
            </w:r>
          </w:p>
          <w:p w:rsidR="00533C97" w:rsidRPr="00533C97" w:rsidRDefault="00533C97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-формирование слоговой структуры слова (восприятие и проговаривание лексических единиц)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A" w:rsidRPr="00533C97" w:rsidRDefault="00D764EA" w:rsidP="001D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3 квартал:</w:t>
            </w:r>
          </w:p>
          <w:p w:rsidR="00B85119" w:rsidRPr="00533C97" w:rsidRDefault="00B85119" w:rsidP="001D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764EA" w:rsidRPr="00533C97" w:rsidRDefault="00D764EA" w:rsidP="001D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764EA" w:rsidRPr="00533C97" w:rsidRDefault="00D764EA" w:rsidP="001D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5119" w:rsidRPr="00533C97" w:rsidTr="00533C97">
        <w:trPr>
          <w:trHeight w:val="104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533C97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Изготовить дидактические игры для формирования слоговой структуры слова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533C97" w:rsidP="001D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течение года</w:t>
            </w:r>
          </w:p>
        </w:tc>
      </w:tr>
      <w:tr w:rsidR="00B85119" w:rsidRPr="00533C97" w:rsidTr="00533C97">
        <w:trPr>
          <w:trHeight w:val="73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533C97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дидактических игр, направленных на формирование слоговой структуры слова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85119" w:rsidRPr="00533C97" w:rsidTr="00533C97">
        <w:trPr>
          <w:trHeight w:val="1155"/>
        </w:trPr>
        <w:tc>
          <w:tcPr>
            <w:tcW w:w="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19" w:rsidRPr="00533C97" w:rsidRDefault="00533C97" w:rsidP="001D7A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  <w:r w:rsidR="00B85119"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19" w:rsidRPr="00533C97" w:rsidRDefault="00B85119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Написать отчет   о проделанной работе. Выступление на педсовете о проделанной работе.</w:t>
            </w:r>
          </w:p>
          <w:p w:rsidR="00B85119" w:rsidRPr="00533C97" w:rsidRDefault="00B85119" w:rsidP="001D7A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19" w:rsidRPr="00533C97" w:rsidRDefault="00B85119" w:rsidP="0053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Май 2</w:t>
            </w:r>
            <w:r w:rsidR="00533C97" w:rsidRPr="00533C97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5119" w:rsidRPr="00533C97" w:rsidTr="00533C97">
        <w:trPr>
          <w:trHeight w:val="1155"/>
        </w:trPr>
        <w:tc>
          <w:tcPr>
            <w:tcW w:w="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19" w:rsidRPr="00533C97" w:rsidRDefault="00533C97" w:rsidP="001D7A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85119"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19" w:rsidRPr="00533C97" w:rsidRDefault="00B85119" w:rsidP="001D7A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</w:t>
            </w:r>
            <w:proofErr w:type="gramStart"/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« Лучшие</w:t>
            </w:r>
            <w:proofErr w:type="gramEnd"/>
            <w:r w:rsidRPr="00533C9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коррекционных занятий по логопедии» через интернет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19" w:rsidRPr="00533C97" w:rsidRDefault="00B85119" w:rsidP="001D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B85119" w:rsidRPr="00533C97" w:rsidRDefault="00B85119" w:rsidP="00533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19" w:rsidRPr="00FE5E90" w:rsidRDefault="00FE5E90" w:rsidP="00FE5E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E9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FE5E90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533C97" w:rsidRPr="00FE5E90">
        <w:rPr>
          <w:rFonts w:ascii="Times New Roman" w:hAnsi="Times New Roman" w:cs="Times New Roman"/>
          <w:b/>
          <w:sz w:val="28"/>
          <w:szCs w:val="28"/>
          <w:u w:val="single"/>
        </w:rPr>
        <w:t>Изучение специальной литературы</w:t>
      </w:r>
    </w:p>
    <w:p w:rsidR="00B85119" w:rsidRPr="00533C97" w:rsidRDefault="00B851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02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62"/>
        <w:gridCol w:w="2273"/>
      </w:tblGrid>
      <w:tr w:rsidR="00B85119" w:rsidRPr="00533C97" w:rsidTr="00533C9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выполнения</w:t>
            </w:r>
          </w:p>
        </w:tc>
      </w:tr>
      <w:tr w:rsidR="00B85119" w:rsidRPr="00533C97" w:rsidTr="00533C9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материалов на сайтах:</w:t>
            </w:r>
          </w:p>
          <w:p w:rsidR="00B85119" w:rsidRPr="00533C97" w:rsidRDefault="00B85119" w:rsidP="00B851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</w:t>
            </w:r>
            <w:proofErr w:type="spell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портал"Солнышко"</w:t>
            </w:r>
            <w:hyperlink r:id="rId5" w:history="1">
              <w:r w:rsidRPr="00533C97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</w:t>
              </w:r>
              <w:proofErr w:type="spellEnd"/>
              <w:r w:rsidRPr="00533C97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://www.solnet.ee/</w:t>
              </w:r>
            </w:hyperlink>
          </w:p>
          <w:p w:rsidR="00B85119" w:rsidRPr="00533C97" w:rsidRDefault="00B85119" w:rsidP="00B851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Журнал"Логопед</w:t>
            </w:r>
            <w:proofErr w:type="spell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 </w:t>
            </w: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hyperlink r:id="rId6" w:history="1">
              <w:r w:rsidRPr="00533C97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http://www.logoped-sfera.ru/</w:t>
              </w:r>
            </w:hyperlink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85119" w:rsidRPr="00533C97" w:rsidRDefault="00B85119" w:rsidP="00B85119">
            <w:pPr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Логопед.ру</w:t>
            </w:r>
            <w:proofErr w:type="spell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" w:history="1">
              <w:r w:rsidRPr="00533C97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http://www.logoped.ru/index.htm/</w:t>
              </w:r>
            </w:hyperlink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D7A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85119" w:rsidRPr="00533C97" w:rsidTr="00533C9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533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B85119" w:rsidP="00127E32">
            <w:pPr>
              <w:shd w:val="clear" w:color="auto" w:fill="F6F6F6"/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учебно-методических пособий </w:t>
            </w:r>
            <w:proofErr w:type="gramStart"/>
            <w:r w:rsidR="0012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Агранович,  З.А.  Логоп</w:t>
            </w:r>
            <w:r w:rsid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едическая работа по преодолению</w:t>
            </w:r>
            <w:r w:rsidR="0012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</w:t>
            </w:r>
            <w:r w:rsidR="0012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слоговой структуры слов у детей [Текст] </w:t>
            </w:r>
            <w:proofErr w:type="gram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  З.А.</w:t>
            </w:r>
            <w:proofErr w:type="gram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Агранович</w:t>
            </w:r>
            <w:proofErr w:type="spell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-</w:t>
            </w:r>
            <w:proofErr w:type="spellStart"/>
            <w:proofErr w:type="gramStart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СПб.:</w:t>
            </w:r>
            <w:proofErr w:type="gram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«Детство</w:t>
            </w:r>
            <w:proofErr w:type="spellEnd"/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Пресс», 2005, 45 с.</w:t>
            </w:r>
          </w:p>
          <w:p w:rsidR="00B85119" w:rsidRPr="00533C97" w:rsidRDefault="00127E32" w:rsidP="00127E32">
            <w:pPr>
              <w:spacing w:after="0" w:line="357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Бабина</w:t>
            </w:r>
            <w:proofErr w:type="gramStart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 Г.В.</w:t>
            </w:r>
            <w:proofErr w:type="gramEnd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Слоговая структура слова: обследование и 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детей с недоразвитием речи [Текст] /  Г.В. Бабина, Н.Ю. </w:t>
            </w:r>
            <w:proofErr w:type="spellStart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Сафонкина</w:t>
            </w:r>
            <w:proofErr w:type="spellEnd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.– М.: «Книголюб», 2005, 95 с.</w:t>
            </w:r>
          </w:p>
          <w:p w:rsidR="00B85119" w:rsidRPr="00533C97" w:rsidRDefault="00127E32" w:rsidP="00127E32">
            <w:pPr>
              <w:spacing w:after="0" w:line="357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Большакова, С.Е. Преодоление нарушений слоговой структуры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детей. [Текст] / С.Е Большакова – М.: «Творческий Центр», 2007.</w:t>
            </w:r>
          </w:p>
          <w:p w:rsidR="00B85119" w:rsidRPr="00533C97" w:rsidRDefault="00127E32" w:rsidP="00127E32">
            <w:pPr>
              <w:spacing w:after="0" w:line="357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Курдвановская, Н. В. Формирование слоговой структуры </w:t>
            </w:r>
            <w:proofErr w:type="spellStart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слова.Логопедические</w:t>
            </w:r>
            <w:proofErr w:type="spellEnd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задания. [Текст] </w:t>
            </w:r>
            <w:proofErr w:type="gramStart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 Н.</w:t>
            </w:r>
            <w:proofErr w:type="gramEnd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  <w:proofErr w:type="spellStart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Курдвановская</w:t>
            </w:r>
            <w:proofErr w:type="spellEnd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Л.С. Ванюкова– М.: Творческий центр 2007. – 84с.</w:t>
            </w:r>
          </w:p>
          <w:p w:rsidR="00B85119" w:rsidRPr="00533C97" w:rsidRDefault="00127E32" w:rsidP="00127E32">
            <w:pPr>
              <w:spacing w:after="0" w:line="357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Маркова, А.К.</w:t>
            </w:r>
            <w:r w:rsidR="00B85119" w:rsidRPr="00533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Недостатки   произношения   слоговой </w:t>
            </w:r>
            <w:proofErr w:type="gramStart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структуры  слова</w:t>
            </w:r>
            <w:proofErr w:type="gramEnd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у  детей,   страдающих   алалией [Текст] / В </w:t>
            </w:r>
            <w:proofErr w:type="spellStart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сб.:Материалы</w:t>
            </w:r>
            <w:proofErr w:type="spellEnd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научной конференции по дефектоло</w:t>
            </w:r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гии / А.К.</w:t>
            </w:r>
            <w:r w:rsidR="00B85119" w:rsidRPr="00533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proofErr w:type="spellStart"/>
            <w:proofErr w:type="gramStart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МарковаМ</w:t>
            </w:r>
            <w:proofErr w:type="spellEnd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.:</w:t>
            </w:r>
            <w:proofErr w:type="gramEnd"/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Изд-во АПН РСФСР, 1962 83-89 с.</w:t>
            </w:r>
          </w:p>
          <w:p w:rsidR="00B85119" w:rsidRDefault="00127E32" w:rsidP="00533C97">
            <w:pPr>
              <w:spacing w:after="0" w:line="357" w:lineRule="atLeast"/>
              <w:ind w:lef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85119" w:rsidRPr="00533C97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Т. А. Коррекция нарушений слоговой структуры </w:t>
            </w:r>
            <w:proofErr w:type="gramStart"/>
            <w:r w:rsidR="00B85119" w:rsidRPr="00533C97">
              <w:rPr>
                <w:rFonts w:ascii="Times New Roman" w:hAnsi="Times New Roman" w:cs="Times New Roman"/>
                <w:sz w:val="28"/>
                <w:szCs w:val="28"/>
              </w:rPr>
              <w:t>слова.-</w:t>
            </w:r>
            <w:proofErr w:type="gramEnd"/>
            <w:r w:rsidR="00B85119" w:rsidRPr="00533C97">
              <w:rPr>
                <w:rFonts w:ascii="Times New Roman" w:hAnsi="Times New Roman" w:cs="Times New Roman"/>
                <w:sz w:val="28"/>
                <w:szCs w:val="28"/>
              </w:rPr>
              <w:t xml:space="preserve"> Изд-во: Гном и Д, – 2008,- 48 с.</w:t>
            </w:r>
          </w:p>
          <w:p w:rsidR="000F1C1E" w:rsidRPr="00533C97" w:rsidRDefault="000F1C1E" w:rsidP="00533C97">
            <w:pPr>
              <w:spacing w:after="0" w:line="357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7.Черенкова М.А. Слоговая структура слова</w:t>
            </w:r>
          </w:p>
          <w:p w:rsidR="00B85119" w:rsidRPr="00533C97" w:rsidRDefault="00B85119" w:rsidP="00127E32">
            <w:pPr>
              <w:spacing w:after="0" w:line="3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19" w:rsidRPr="00533C97" w:rsidRDefault="00533C97" w:rsidP="00533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FE5E90" w:rsidRDefault="00FE5E90" w:rsidP="00FE5E90">
      <w:pPr>
        <w:rPr>
          <w:rFonts w:ascii="Times New Roman" w:hAnsi="Times New Roman" w:cs="Times New Roman"/>
          <w:sz w:val="28"/>
          <w:szCs w:val="28"/>
        </w:rPr>
      </w:pPr>
    </w:p>
    <w:p w:rsidR="00FE5E90" w:rsidRDefault="00FE5E90" w:rsidP="00FE5E90">
      <w:pPr>
        <w:rPr>
          <w:rFonts w:ascii="Times New Roman" w:hAnsi="Times New Roman" w:cs="Times New Roman"/>
          <w:sz w:val="28"/>
          <w:szCs w:val="28"/>
        </w:rPr>
      </w:pPr>
    </w:p>
    <w:p w:rsidR="00B85119" w:rsidRPr="00FE5E90" w:rsidRDefault="00FE5E90" w:rsidP="00FE5E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E9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E5E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E5E90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127E32" w:rsidRPr="00FE5E90">
        <w:rPr>
          <w:rFonts w:ascii="Times New Roman" w:hAnsi="Times New Roman" w:cs="Times New Roman"/>
          <w:b/>
          <w:sz w:val="28"/>
          <w:szCs w:val="28"/>
          <w:u w:val="single"/>
        </w:rPr>
        <w:t>Самообразование</w:t>
      </w:r>
    </w:p>
    <w:p w:rsidR="00B85119" w:rsidRPr="00533C97" w:rsidRDefault="00B851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2410"/>
        <w:gridCol w:w="1985"/>
      </w:tblGrid>
      <w:tr w:rsidR="00B85119" w:rsidRPr="00533C97" w:rsidTr="00127E32">
        <w:trPr>
          <w:trHeight w:val="750"/>
        </w:trPr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ind w:left="7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Содержание, 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A46068">
            <w:pPr>
              <w:spacing w:after="0" w:line="240" w:lineRule="auto"/>
              <w:ind w:left="296" w:right="228" w:firstLine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A46068">
            <w:pPr>
              <w:spacing w:after="0" w:line="240" w:lineRule="auto"/>
              <w:ind w:left="-166" w:right="86" w:firstLine="4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B85119" w:rsidRPr="00533C97" w:rsidTr="00127E32">
        <w:trPr>
          <w:trHeight w:val="175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ind w:right="3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1.Повышение квалификации, профессионального роста.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Тема: «Формирование слоговой структуры </w:t>
            </w:r>
            <w:proofErr w:type="gramStart"/>
            <w:r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слова»  на</w:t>
            </w:r>
            <w:proofErr w:type="gramEnd"/>
            <w:r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коррекционных занятиях в 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A46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Вебинары</w:t>
            </w:r>
            <w:proofErr w:type="spellEnd"/>
            <w:r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образовательных интернет порталов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A46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85119" w:rsidRPr="00533C97" w:rsidTr="00127E32">
        <w:trPr>
          <w:trHeight w:val="1335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ind w:right="188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специальной литературы.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ind w:right="14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слоговой структуры слова у детей с моторной алалией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127E32" w:rsidP="00A46068">
            <w:pPr>
              <w:spacing w:after="0" w:line="240" w:lineRule="auto"/>
              <w:ind w:right="34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 презентации</w:t>
            </w:r>
            <w:proofErr w:type="gramEnd"/>
          </w:p>
          <w:p w:rsidR="00B85119" w:rsidRPr="00533C97" w:rsidRDefault="00127E32" w:rsidP="00A46068">
            <w:pPr>
              <w:spacing w:after="0" w:line="240" w:lineRule="auto"/>
              <w:ind w:right="346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B85119"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логопедов.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A46068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</w:t>
            </w:r>
            <w:r w:rsidR="0012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B85119" w:rsidRPr="00533C97" w:rsidTr="00127E32">
        <w:trPr>
          <w:trHeight w:val="1365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3.Создание преемственности в работе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ind w:left="4" w:right="8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проведение МО логопедов школ</w:t>
            </w:r>
          </w:p>
          <w:p w:rsidR="00B85119" w:rsidRPr="00533C97" w:rsidRDefault="00B85119" w:rsidP="001D7A8D">
            <w:pPr>
              <w:spacing w:after="0" w:line="240" w:lineRule="auto"/>
              <w:ind w:left="4" w:right="8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детских садов.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A46068">
            <w:pPr>
              <w:spacing w:after="0" w:line="240" w:lineRule="auto"/>
              <w:ind w:right="92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Логопедические занятия в</w:t>
            </w:r>
          </w:p>
          <w:p w:rsidR="00B85119" w:rsidRPr="00533C97" w:rsidRDefault="00B85119" w:rsidP="00A46068">
            <w:pPr>
              <w:spacing w:after="0" w:line="240" w:lineRule="auto"/>
              <w:ind w:right="92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школах и детских садах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A46068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МО</w:t>
            </w:r>
          </w:p>
        </w:tc>
      </w:tr>
      <w:tr w:rsidR="00B85119" w:rsidRPr="00533C97" w:rsidTr="00127E32">
        <w:trPr>
          <w:trHeight w:val="35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ind w:right="172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4.Обобщение практического опыта.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1D7A8D">
            <w:pPr>
              <w:spacing w:after="0" w:line="240" w:lineRule="auto"/>
              <w:ind w:left="10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способы перспективного и тематического планирования работы учителя-логопеда.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85119" w:rsidRPr="00533C97" w:rsidRDefault="00B85119" w:rsidP="00A4606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5119" w:rsidRPr="00533C97" w:rsidRDefault="00B85119" w:rsidP="00A4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МО</w:t>
            </w:r>
          </w:p>
        </w:tc>
      </w:tr>
      <w:bookmarkEnd w:id="0"/>
    </w:tbl>
    <w:p w:rsidR="00B85119" w:rsidRPr="00533C97" w:rsidRDefault="00B85119">
      <w:pPr>
        <w:rPr>
          <w:rFonts w:ascii="Times New Roman" w:hAnsi="Times New Roman" w:cs="Times New Roman"/>
          <w:sz w:val="28"/>
          <w:szCs w:val="28"/>
        </w:rPr>
      </w:pPr>
    </w:p>
    <w:sectPr w:rsidR="00B85119" w:rsidRPr="00533C97" w:rsidSect="0017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B0901"/>
    <w:multiLevelType w:val="hybridMultilevel"/>
    <w:tmpl w:val="D59C5B16"/>
    <w:lvl w:ilvl="0" w:tplc="805A861E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70A0DF4"/>
    <w:multiLevelType w:val="multilevel"/>
    <w:tmpl w:val="13D29B7A"/>
    <w:lvl w:ilvl="0">
      <w:start w:val="1"/>
      <w:numFmt w:val="decimal"/>
      <w:lvlText w:val="%1."/>
      <w:lvlJc w:val="left"/>
      <w:pPr>
        <w:tabs>
          <w:tab w:val="num" w:pos="8724"/>
        </w:tabs>
        <w:ind w:left="8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47684"/>
    <w:multiLevelType w:val="multilevel"/>
    <w:tmpl w:val="E232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B44AC5"/>
    <w:multiLevelType w:val="multilevel"/>
    <w:tmpl w:val="6578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05D6D"/>
    <w:multiLevelType w:val="multilevel"/>
    <w:tmpl w:val="E70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C7784"/>
    <w:multiLevelType w:val="hybridMultilevel"/>
    <w:tmpl w:val="4D2E3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A77B8"/>
    <w:multiLevelType w:val="hybridMultilevel"/>
    <w:tmpl w:val="945AB59A"/>
    <w:lvl w:ilvl="0" w:tplc="157EBFA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5CCD69CD"/>
    <w:multiLevelType w:val="hybridMultilevel"/>
    <w:tmpl w:val="F50217E4"/>
    <w:lvl w:ilvl="0" w:tplc="CCB60714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119"/>
    <w:rsid w:val="000F1C1E"/>
    <w:rsid w:val="00127E32"/>
    <w:rsid w:val="0017644A"/>
    <w:rsid w:val="0034118C"/>
    <w:rsid w:val="004F48A3"/>
    <w:rsid w:val="00533C97"/>
    <w:rsid w:val="005618A8"/>
    <w:rsid w:val="00581728"/>
    <w:rsid w:val="00A46068"/>
    <w:rsid w:val="00B85119"/>
    <w:rsid w:val="00D764EA"/>
    <w:rsid w:val="00F543E3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FDE4F-A618-4E7D-A8C6-C319418A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19"/>
    <w:pPr>
      <w:ind w:left="720"/>
      <w:contextualSpacing/>
    </w:pPr>
  </w:style>
  <w:style w:type="table" w:styleId="a4">
    <w:name w:val="Table Grid"/>
    <w:basedOn w:val="a1"/>
    <w:uiPriority w:val="59"/>
    <w:rsid w:val="00B85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85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logoped.ru%2Findex.htm%2F&amp;sa=D&amp;sntz=1&amp;usg=AFQjCNGRqM0vL0hSXLwzCR0nVW7oGnhi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logoped-sfera.ru%2F&amp;sa=D&amp;sntz=1&amp;usg=AFQjCNE6aJebRMSaCXpgnL2qTIP0UtzIfg" TargetMode="External"/><Relationship Id="rId5" Type="http://schemas.openxmlformats.org/officeDocument/2006/relationships/hyperlink" Target="http://www.google.com/url?q=http%3A%2F%2Fwww.solnet.ee%2F&amp;sa=D&amp;sntz=1&amp;usg=AFQjCNFKkAd_v6ABHiTyZ6q6CU7sYDy5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9</cp:revision>
  <cp:lastPrinted>2020-10-13T04:32:00Z</cp:lastPrinted>
  <dcterms:created xsi:type="dcterms:W3CDTF">2002-02-21T16:50:00Z</dcterms:created>
  <dcterms:modified xsi:type="dcterms:W3CDTF">2020-11-07T05:48:00Z</dcterms:modified>
</cp:coreProperties>
</file>