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5ABD" w14:textId="77777777" w:rsidR="00126644" w:rsidRPr="00D1097A" w:rsidRDefault="00126644" w:rsidP="00126644">
      <w:pPr>
        <w:jc w:val="center"/>
        <w:rPr>
          <w:rFonts w:ascii="Times New Roman" w:hAnsi="Times New Roman"/>
          <w:sz w:val="24"/>
          <w:szCs w:val="24"/>
        </w:rPr>
      </w:pPr>
      <w:r w:rsidRPr="00D1097A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2488C028" w14:textId="77777777" w:rsidR="00126644" w:rsidRPr="00D1097A" w:rsidRDefault="00126644" w:rsidP="00126644">
      <w:pPr>
        <w:jc w:val="center"/>
        <w:rPr>
          <w:sz w:val="24"/>
          <w:szCs w:val="24"/>
        </w:rPr>
      </w:pPr>
      <w:r w:rsidRPr="00D1097A">
        <w:rPr>
          <w:rFonts w:ascii="Times New Roman" w:hAnsi="Times New Roman"/>
          <w:sz w:val="24"/>
          <w:szCs w:val="24"/>
        </w:rPr>
        <w:t>«ДОМ ДЕТСКОГО ТВОРЧЕСТВА им. А. И. ЕФРЕМОВА»</w:t>
      </w:r>
    </w:p>
    <w:p w14:paraId="2D407A8D" w14:textId="77777777" w:rsidR="00126644" w:rsidRPr="00D1097A" w:rsidRDefault="00126644" w:rsidP="001266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74B1F0" wp14:editId="0ADAFC16">
            <wp:extent cx="1382395" cy="1177925"/>
            <wp:effectExtent l="19050" t="0" r="8255" b="0"/>
            <wp:docPr id="1" name="Рисунок 1" descr="G:\!!!\Ефремова\Логотип ДД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!!!\Ефремова\Логотип ДД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A39A8" w14:textId="77777777" w:rsidR="00126644" w:rsidRPr="00D1097A" w:rsidRDefault="00126644" w:rsidP="00126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72B1FB" w14:textId="2DD93844" w:rsidR="00126644" w:rsidRDefault="00126644" w:rsidP="0012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065FE" w14:textId="77777777" w:rsidR="00BF7B86" w:rsidRPr="00D1097A" w:rsidRDefault="00BF7B86" w:rsidP="0012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22BCC2" w14:textId="77777777" w:rsidR="00126644" w:rsidRDefault="00126644" w:rsidP="00126644">
      <w:pPr>
        <w:spacing w:line="240" w:lineRule="auto"/>
        <w:ind w:left="4956"/>
        <w:rPr>
          <w:rFonts w:ascii="Times New Roman" w:hAnsi="Times New Roman"/>
          <w:sz w:val="28"/>
          <w:szCs w:val="28"/>
        </w:rPr>
      </w:pPr>
    </w:p>
    <w:p w14:paraId="64B01865" w14:textId="77777777" w:rsidR="00126644" w:rsidRDefault="00126644" w:rsidP="00126644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3E757F98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3E757F98">
        <w:rPr>
          <w:rFonts w:ascii="Times New Roman" w:eastAsia="Times New Roman" w:hAnsi="Times New Roman" w:cs="Times New Roman"/>
          <w:sz w:val="24"/>
          <w:szCs w:val="24"/>
        </w:rPr>
        <w:t>Рамодина</w:t>
      </w:r>
      <w:proofErr w:type="spellEnd"/>
      <w:r w:rsidRPr="3E757F98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3E757F98">
        <w:rPr>
          <w:rFonts w:ascii="Times New Roman" w:hAnsi="Times New Roman"/>
          <w:sz w:val="24"/>
          <w:szCs w:val="24"/>
        </w:rPr>
        <w:t xml:space="preserve">, </w:t>
      </w:r>
    </w:p>
    <w:p w14:paraId="52A4C431" w14:textId="77777777" w:rsidR="00126644" w:rsidRPr="00D1097A" w:rsidRDefault="00126644" w:rsidP="00126644">
      <w:pPr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3E757F98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ОК ССТ “Драйв”</w:t>
      </w:r>
    </w:p>
    <w:p w14:paraId="16075C0D" w14:textId="77777777" w:rsidR="00126644" w:rsidRPr="00D1097A" w:rsidRDefault="00126644" w:rsidP="0012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6326CE" w14:textId="3287441A" w:rsidR="00126644" w:rsidRDefault="00126644" w:rsidP="0012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4C5804" w14:textId="77777777" w:rsidR="00BF7B86" w:rsidRPr="00D1097A" w:rsidRDefault="00BF7B86" w:rsidP="0012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47CA2" w14:textId="1833232A" w:rsidR="00126644" w:rsidRDefault="00126644" w:rsidP="001266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3E757F98">
        <w:rPr>
          <w:rFonts w:ascii="Times New Roman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hAnsi="Times New Roman"/>
          <w:b/>
          <w:bCs/>
          <w:sz w:val="28"/>
          <w:szCs w:val="28"/>
        </w:rPr>
        <w:t>МАТЕРИАЛЫ ДЛЯ РОДИТЕЛЬСКОГО СОБРАНИЯ</w:t>
      </w:r>
    </w:p>
    <w:bookmarkEnd w:id="0"/>
    <w:p w14:paraId="5BBE3DD9" w14:textId="77777777" w:rsidR="00126644" w:rsidRDefault="00126644" w:rsidP="001266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3E757F98">
        <w:rPr>
          <w:rFonts w:ascii="Times New Roman" w:hAnsi="Times New Roman"/>
          <w:b/>
          <w:bCs/>
          <w:sz w:val="28"/>
          <w:szCs w:val="28"/>
        </w:rPr>
        <w:t>по теме:</w:t>
      </w:r>
    </w:p>
    <w:p w14:paraId="2C57965C" w14:textId="49A89158" w:rsidR="00126644" w:rsidRPr="00350278" w:rsidRDefault="00126644" w:rsidP="00126644">
      <w:pPr>
        <w:spacing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50278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Введение родителей </w:t>
      </w:r>
      <w:r w:rsidR="00E54D15">
        <w:rPr>
          <w:rFonts w:ascii="Times New Roman" w:eastAsia="Times New Roman" w:hAnsi="Times New Roman" w:cs="Times New Roman"/>
          <w:b/>
          <w:sz w:val="36"/>
          <w:szCs w:val="36"/>
        </w:rPr>
        <w:t>в организацию процесса занятий</w:t>
      </w:r>
      <w:r w:rsidRPr="00350278">
        <w:rPr>
          <w:rFonts w:ascii="Times New Roman" w:hAnsi="Times New Roman"/>
          <w:b/>
          <w:bCs/>
          <w:sz w:val="36"/>
          <w:szCs w:val="36"/>
        </w:rPr>
        <w:t>»</w:t>
      </w:r>
    </w:p>
    <w:p w14:paraId="373009CF" w14:textId="77777777" w:rsidR="00126644" w:rsidRDefault="00126644" w:rsidP="001266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F5217E" w14:textId="77777777" w:rsidR="00126644" w:rsidRPr="00D1097A" w:rsidRDefault="00126644" w:rsidP="001266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12A9B3" w14:textId="2F892D73" w:rsidR="00126644" w:rsidRDefault="00126644" w:rsidP="001266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A158E3" w14:textId="77777777" w:rsidR="00A32D14" w:rsidRPr="00D1097A" w:rsidRDefault="00A32D14" w:rsidP="001266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C88F2D" w14:textId="62DCBDC6" w:rsidR="00126644" w:rsidRDefault="00126644" w:rsidP="001266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299082" w14:textId="77777777" w:rsidR="00126644" w:rsidRDefault="00126644" w:rsidP="001266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9998EE" w14:textId="77777777" w:rsidR="00126644" w:rsidRPr="00D1097A" w:rsidRDefault="00126644" w:rsidP="00126644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3E757F98">
        <w:rPr>
          <w:rFonts w:ascii="Times New Roman" w:hAnsi="Times New Roman"/>
          <w:sz w:val="24"/>
          <w:szCs w:val="24"/>
        </w:rPr>
        <w:t>Новосибирск</w:t>
      </w:r>
    </w:p>
    <w:p w14:paraId="41A922C5" w14:textId="79018FE6" w:rsidR="00126644" w:rsidRPr="00E54D15" w:rsidRDefault="00126644" w:rsidP="00E54D1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3E757F98">
        <w:rPr>
          <w:rFonts w:ascii="Times New Roman" w:hAnsi="Times New Roman"/>
          <w:sz w:val="24"/>
          <w:szCs w:val="24"/>
        </w:rPr>
        <w:t>2020 г.</w:t>
      </w:r>
    </w:p>
    <w:p w14:paraId="0C294FDE" w14:textId="77777777" w:rsidR="00B776CF" w:rsidRPr="00B776CF" w:rsidRDefault="00B776CF" w:rsidP="001266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Методические материалы рекомендованы для изучения педагогам дополнительного образования (хореография) и родителям.</w:t>
      </w:r>
    </w:p>
    <w:p w14:paraId="672A6659" w14:textId="77777777" w:rsidR="00B776CF" w:rsidRPr="00B776CF" w:rsidRDefault="00B776CF" w:rsidP="001266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2490D" w14:textId="582D5E0E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родители! Мы здесь для того, чтобы ознакомиться с программой Образцового коллектива студии современного танца «Драйв» и поговорить о детском танце, как о важной ступени развития в хореогра</w:t>
      </w:r>
      <w:r w:rsidR="00D92EE2" w:rsidRPr="00E54D15">
        <w:rPr>
          <w:rFonts w:ascii="Times New Roman" w:eastAsia="Times New Roman" w:hAnsi="Times New Roman" w:cs="Times New Roman"/>
          <w:sz w:val="24"/>
          <w:szCs w:val="24"/>
        </w:rPr>
        <w:t>фии и воспитания детей, в целом,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о системе сотрудниче</w:t>
      </w:r>
      <w:r w:rsidR="00D92EE2" w:rsidRPr="00E54D15">
        <w:rPr>
          <w:rFonts w:ascii="Times New Roman" w:eastAsia="Times New Roman" w:hAnsi="Times New Roman" w:cs="Times New Roman"/>
          <w:sz w:val="24"/>
          <w:szCs w:val="24"/>
        </w:rPr>
        <w:t>ства “ребенок-педагог-родитель”,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о традициях и правилах нашего коллектива.</w:t>
      </w:r>
    </w:p>
    <w:p w14:paraId="1DA1F896" w14:textId="7B86F9E1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Организация хореографического творчества является на сегодняшний день одним из основных направлений деятельности организаций дополнительного образования. Наш коллектив осуществляет свою деятельность через образовательную программу «Современная хореография в условиях дополнительного образования».  Первый этап данной программы– это игровая хореография, в раздел кот</w:t>
      </w:r>
      <w:r w:rsidR="00A32D14">
        <w:rPr>
          <w:rFonts w:ascii="Times New Roman" w:eastAsia="Times New Roman" w:hAnsi="Times New Roman" w:cs="Times New Roman"/>
          <w:sz w:val="24"/>
          <w:szCs w:val="24"/>
        </w:rPr>
        <w:t xml:space="preserve">орой входят: игровой </w:t>
      </w:r>
      <w:proofErr w:type="spellStart"/>
      <w:r w:rsidR="00A32D14">
        <w:rPr>
          <w:rFonts w:ascii="Times New Roman" w:eastAsia="Times New Roman" w:hAnsi="Times New Roman" w:cs="Times New Roman"/>
          <w:sz w:val="24"/>
          <w:szCs w:val="24"/>
        </w:rPr>
        <w:t>стрет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>чинг</w:t>
      </w:r>
      <w:proofErr w:type="spellEnd"/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, ритмика и </w:t>
      </w:r>
      <w:proofErr w:type="spellStart"/>
      <w:r w:rsidRPr="00E54D15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. Также, на первом этапе дети начинают исполнять сюжетные игровые танцы. Мы преподносим хореографию для детей старшего дошкольного возраста– как игру, что является наилучшим методом освоения информации, а самое главное, очень знакомым, привычным и, конечно же, любимым занятием, что, заведомо, “открывает” ребенка к “впитыванию” этой информации. Ребенок с улыбкой на лице тянется на шпагат, и не боится, что будет больно. Благодаря интересной </w:t>
      </w:r>
      <w:proofErr w:type="spellStart"/>
      <w:r w:rsidRPr="00E54D15">
        <w:rPr>
          <w:rFonts w:ascii="Times New Roman" w:eastAsia="Times New Roman" w:hAnsi="Times New Roman" w:cs="Times New Roman"/>
          <w:sz w:val="24"/>
          <w:szCs w:val="24"/>
        </w:rPr>
        <w:t>логоритмике</w:t>
      </w:r>
      <w:proofErr w:type="spellEnd"/>
      <w:r w:rsidRPr="00E54D15">
        <w:rPr>
          <w:rFonts w:ascii="Times New Roman" w:eastAsia="Times New Roman" w:hAnsi="Times New Roman" w:cs="Times New Roman"/>
          <w:sz w:val="24"/>
          <w:szCs w:val="24"/>
        </w:rPr>
        <w:t>, во время растяжки акцентируем внимание не на самой растяжке, а на ритме, на исполнение проговариваемых образов, тем самым получаем нужный нам результат.</w:t>
      </w:r>
    </w:p>
    <w:p w14:paraId="49C95B55" w14:textId="26A38FB7" w:rsidR="3AB5B8DC" w:rsidRPr="00E54D15" w:rsidRDefault="00126644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У деток 5-6 лет</w:t>
      </w:r>
      <w:r w:rsidR="153C254B" w:rsidRPr="00E54D15">
        <w:rPr>
          <w:rFonts w:ascii="Times New Roman" w:eastAsia="Times New Roman" w:hAnsi="Times New Roman" w:cs="Times New Roman"/>
          <w:sz w:val="24"/>
          <w:szCs w:val="24"/>
        </w:rPr>
        <w:t xml:space="preserve"> уже сформирован определенный режим дня и совсем скоро (у кого-то на следующий год, у кого-то через год) этот режим круто изменится, и, дабы избежать стресса, резкой умственной нагрузки и снижению физической нагрузки (за счет сидячего положения за партой), чтобы этот период прошел, ка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к можно легче, мы обращаемся к </w:t>
      </w:r>
      <w:r w:rsidR="153C254B" w:rsidRPr="00E54D15">
        <w:rPr>
          <w:rFonts w:ascii="Times New Roman" w:eastAsia="Times New Roman" w:hAnsi="Times New Roman" w:cs="Times New Roman"/>
          <w:sz w:val="24"/>
          <w:szCs w:val="24"/>
        </w:rPr>
        <w:t>дополнительному образованию.</w:t>
      </w:r>
    </w:p>
    <w:p w14:paraId="36E56256" w14:textId="64DD7D60" w:rsidR="00F21B3B" w:rsidRPr="00E54D15" w:rsidRDefault="153C254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Неправильная организация в этот период режима дня и недостаточное внимание к физическому воспитанию обучающегося могут неблагоприятно отразиться на его здоровье и физическом развитии, а двигательная недостаточность развивает различные психологические комплексы. Поэтому передо мной, как педагогом дополнительного образования, встаёт очень важная задача: предотвратить возможные отрицательные последствия за счёт правильной организации физического воспитания дошкольников, в котором существенную роль занимают занятия </w:t>
      </w:r>
      <w:r w:rsidR="00126644" w:rsidRPr="00E54D15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Образцового 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="00E54D15">
        <w:rPr>
          <w:rFonts w:ascii="Times New Roman" w:eastAsia="Times New Roman" w:hAnsi="Times New Roman" w:cs="Times New Roman"/>
          <w:sz w:val="24"/>
          <w:szCs w:val="24"/>
        </w:rPr>
        <w:t>а НСО студии современного танца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«Драйв».</w:t>
      </w:r>
    </w:p>
    <w:p w14:paraId="3B532FE7" w14:textId="205D8161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Целью обучения на подготовительной ступени является создание комфортных условий для детей старшего дошкольного возраста для творческого развития в условиях танцевального коллектива «Драйв».</w:t>
      </w:r>
    </w:p>
    <w:p w14:paraId="3161B35F" w14:textId="2CA091D9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Задачи, которые я ставлю перед собой, как педагога:</w:t>
      </w:r>
    </w:p>
    <w:p w14:paraId="02A1AC8B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танцевальных навыков на основе овладения и освоения программного материала; </w:t>
      </w:r>
    </w:p>
    <w:p w14:paraId="6BA60E84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творческое самовыражение учащихся; реализация их знаний, умений и способностей в сценической деятельности (постановка номеров на основе изученного 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материала и выступления с ними на школьных праздниках, фестивалях, конкурсах т.к. концертная деятельность является определённым стимулом для детей и повышает мотивацию обучения); </w:t>
      </w:r>
    </w:p>
    <w:p w14:paraId="5E38AAE0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воспитание эмоциональной выразительности исполнения, развитие фантазии и образного мышления в области хореографии; </w:t>
      </w:r>
    </w:p>
    <w:p w14:paraId="4E120372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>укрепление здоровья учащихся путём выработки правильной осанки, общей физической подготовки, повышения выносливости и работоспособности;</w:t>
      </w:r>
    </w:p>
    <w:p w14:paraId="44E47C3C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>совершенствование координации движений, дальнейшее укрепление мышечного аппарата (развитие групп мышц, которые мало задействованы в обычной жизни);</w:t>
      </w:r>
    </w:p>
    <w:p w14:paraId="11771706" w14:textId="77777777" w:rsidR="00F21B3B" w:rsidRPr="00E54D15" w:rsidRDefault="00F21B3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4D15">
        <w:rPr>
          <w:rFonts w:ascii="Times New Roman" w:hAnsi="Times New Roman" w:cs="Times New Roman"/>
          <w:sz w:val="24"/>
          <w:szCs w:val="24"/>
        </w:rPr>
        <w:tab/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укрепление вестибулярного аппарата; </w:t>
      </w:r>
    </w:p>
    <w:p w14:paraId="20B79A7D" w14:textId="70C0D269" w:rsidR="00F21B3B" w:rsidRPr="00E54D15" w:rsidRDefault="153C254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танцам, у ваших детей улучшится </w:t>
      </w:r>
      <w:proofErr w:type="spellStart"/>
      <w:proofErr w:type="gramStart"/>
      <w:r w:rsidRPr="00E54D15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E54D15">
        <w:rPr>
          <w:rFonts w:ascii="Times New Roman" w:eastAsia="Times New Roman" w:hAnsi="Times New Roman" w:cs="Times New Roman"/>
          <w:sz w:val="24"/>
          <w:szCs w:val="24"/>
        </w:rPr>
        <w:t>-физическое</w:t>
      </w:r>
      <w:proofErr w:type="gramEnd"/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состояние, выражающееся в: повышении физической выносливости, развитии моторики, координации движений, чувства ритма, укрепится здоровье, в целом. Выработается гибкость, ловкость, пластичность, сформируются красивые манеры, походка, выразительность телодвижений и поз, здоровая осанка. На основе приобретенных навыков, возникнет, своего рода, азарт личных возможностей, и появится стремление к их усовершенствованию.    Разовьются</w:t>
      </w:r>
      <w:r w:rsidR="00F21B3B" w:rsidRPr="00E54D15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черты характера, необходимые как для процесса обучения, так и для демонстрации достигнутых результатов. </w:t>
      </w:r>
      <w:r w:rsidR="73B80405" w:rsidRPr="00E54D1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выражать чувства и эмоции через танец. </w:t>
      </w:r>
      <w:r w:rsidR="00F21B3B" w:rsidRPr="00E54D15"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 </w:t>
      </w:r>
      <w:r w:rsidR="00F21B3B" w:rsidRPr="00E54D15">
        <w:rPr>
          <w:rFonts w:ascii="Times New Roman" w:hAnsi="Times New Roman" w:cs="Times New Roman"/>
          <w:sz w:val="24"/>
          <w:szCs w:val="24"/>
        </w:rPr>
        <w:tab/>
      </w:r>
      <w:r w:rsidR="00F21B3B" w:rsidRPr="00E54D15">
        <w:rPr>
          <w:rFonts w:ascii="Times New Roman" w:eastAsia="Times New Roman" w:hAnsi="Times New Roman" w:cs="Times New Roman"/>
          <w:sz w:val="24"/>
          <w:szCs w:val="24"/>
        </w:rPr>
        <w:t xml:space="preserve">приобретет опыт межличностных отношений, характерный для специфической среды; опыт самопознания, самореализации и самооценки; избавится от стеснительности, зажатости, комплексов; </w:t>
      </w:r>
      <w:r w:rsidR="73B80405" w:rsidRPr="00E54D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Научится радоваться успехам других и вносить вклад в общий успех- получит 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73B80405" w:rsidRPr="00E54D1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 в команде. </w:t>
      </w:r>
    </w:p>
    <w:p w14:paraId="33291155" w14:textId="0F698F43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В основе моей деятельности лежит </w:t>
      </w:r>
      <w:r w:rsidRPr="00E54D15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комплекс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: Барабаш А.Н. “Хореография для самых маленьких”, </w:t>
      </w:r>
      <w:proofErr w:type="spellStart"/>
      <w:r w:rsidRPr="00E54D15">
        <w:rPr>
          <w:rFonts w:ascii="Times New Roman" w:eastAsia="Times New Roman" w:hAnsi="Times New Roman" w:cs="Times New Roman"/>
          <w:sz w:val="24"/>
          <w:szCs w:val="24"/>
        </w:rPr>
        <w:t>Бриске</w:t>
      </w:r>
      <w:proofErr w:type="spellEnd"/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И. Э. “Основы детской хореографии”, Михайлова М.А., Воронина Н.В. “Танцы, игры, упражнения для красивого движения”, Пуртова Т. В. и др. “Учите детей танцевать”, потому что именно эти методики учитывают условия реализации процесса хореографической подготовки детей в условиях дополнительного образования.</w:t>
      </w:r>
    </w:p>
    <w:p w14:paraId="6B3A06A9" w14:textId="1625DF40" w:rsidR="3AB5B8DC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Диагностирование результативности обучения в течение срока реализации программы проводится в форме открытых занятий (промежуточная и итоговая аттестация), оценивание эффективности проводится согласно Программе мониторинга результативности образовательного процесса учреждения по диагностическим картам. А вы можете наблюдать успеваемость ребенка в конце каждого занятия, когда я ставлю оценку в дневник “Драйв”.</w:t>
      </w:r>
    </w:p>
    <w:p w14:paraId="024443A5" w14:textId="36E9E5BB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коллективно-групповая форма, а также индивидуально-групповая при работе с солистами.</w:t>
      </w:r>
    </w:p>
    <w:p w14:paraId="78B1815C" w14:textId="77777777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программы, возраст обучающихся.</w:t>
      </w:r>
    </w:p>
    <w:p w14:paraId="1675A6E0" w14:textId="1FF73DE7" w:rsidR="73B80405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Дополнительная общеразвивающая программа «Современная хореография в условиях дополнительного образования» направлена на детей 3-18 лет. И начиная с первого года обучения в любом возрасте, имеет результат. Ваши дети зачислены на подготовительную ступень обучения и в случае желания продолжить обучение перейдут сначала на младшую ступень, а потом на старшую.</w:t>
      </w:r>
    </w:p>
    <w:p w14:paraId="3DE6257A" w14:textId="1CBBB12D" w:rsidR="00F21B3B" w:rsidRDefault="153C254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Режим работы</w:t>
      </w:r>
      <w:r w:rsidR="00E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D1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состава - </w:t>
      </w:r>
      <w:r w:rsidR="00F94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D1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94A20">
        <w:rPr>
          <w:rFonts w:ascii="Times New Roman" w:eastAsia="Times New Roman" w:hAnsi="Times New Roman" w:cs="Times New Roman"/>
          <w:sz w:val="24"/>
          <w:szCs w:val="24"/>
        </w:rPr>
        <w:t>раза в неделю по 2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часа х 4 недели</w:t>
      </w:r>
      <w:r w:rsidR="00F94A20">
        <w:rPr>
          <w:rFonts w:ascii="Times New Roman" w:eastAsia="Times New Roman" w:hAnsi="Times New Roman" w:cs="Times New Roman"/>
          <w:sz w:val="24"/>
          <w:szCs w:val="24"/>
        </w:rPr>
        <w:t xml:space="preserve"> х 9 месяцев = </w:t>
      </w:r>
      <w:r w:rsidR="00A32D14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E016C9"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14:paraId="16D2EC13" w14:textId="61C4F60E" w:rsidR="00F21B3B" w:rsidRPr="00E54D15" w:rsidRDefault="00E016C9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детей -</w:t>
      </w:r>
      <w:r w:rsidR="153C254B" w:rsidRPr="00E54D15">
        <w:rPr>
          <w:rFonts w:ascii="Times New Roman" w:eastAsia="Times New Roman" w:hAnsi="Times New Roman" w:cs="Times New Roman"/>
          <w:sz w:val="24"/>
          <w:szCs w:val="24"/>
        </w:rPr>
        <w:t xml:space="preserve"> 5-6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5BA4C" w14:textId="02C6DDC6" w:rsidR="00F21B3B" w:rsidRPr="00E54D15" w:rsidRDefault="73B80405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Срок реализа</w:t>
      </w:r>
      <w:r w:rsidR="00E016C9">
        <w:rPr>
          <w:rFonts w:ascii="Times New Roman" w:eastAsia="Times New Roman" w:hAnsi="Times New Roman" w:cs="Times New Roman"/>
          <w:sz w:val="24"/>
          <w:szCs w:val="24"/>
        </w:rPr>
        <w:t>ции подготовительной подготовки -</w:t>
      </w:r>
      <w:r w:rsidRPr="00E54D15">
        <w:rPr>
          <w:rFonts w:ascii="Times New Roman" w:eastAsia="Times New Roman" w:hAnsi="Times New Roman" w:cs="Times New Roman"/>
          <w:sz w:val="24"/>
          <w:szCs w:val="24"/>
        </w:rPr>
        <w:t xml:space="preserve"> 1-2 года</w:t>
      </w:r>
      <w:r w:rsidR="00E016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4F29FE" w14:textId="175A3B41" w:rsidR="00F21B3B" w:rsidRPr="00E54D15" w:rsidRDefault="153C254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Формой подведения итогов реализации программы является отчетный концерт, открытый урок.</w:t>
      </w:r>
    </w:p>
    <w:p w14:paraId="291F9566" w14:textId="1AA40C9C" w:rsidR="00F21B3B" w:rsidRPr="00E54D15" w:rsidRDefault="153C254B" w:rsidP="0012664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15">
        <w:rPr>
          <w:rFonts w:ascii="Times New Roman" w:eastAsia="Times New Roman" w:hAnsi="Times New Roman" w:cs="Times New Roman"/>
          <w:sz w:val="24"/>
          <w:szCs w:val="24"/>
        </w:rPr>
        <w:t>Уважаемые родители, у кого возникли вопросы, задавайте!</w:t>
      </w:r>
    </w:p>
    <w:p w14:paraId="0062CE9B" w14:textId="36734832" w:rsidR="73B80405" w:rsidRDefault="00E54D15" w:rsidP="00126644">
      <w:pPr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73B80405" w:rsidRPr="73B80405">
        <w:rPr>
          <w:rFonts w:ascii="Times New Roman" w:hAnsi="Times New Roman" w:cs="Times New Roman"/>
          <w:i/>
          <w:iCs/>
          <w:sz w:val="24"/>
          <w:szCs w:val="24"/>
        </w:rPr>
        <w:t>едагог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отвечает на вопросы родителей.</w:t>
      </w:r>
    </w:p>
    <w:sectPr w:rsidR="73B8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74BC"/>
    <w:multiLevelType w:val="hybridMultilevel"/>
    <w:tmpl w:val="94BC6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0450B"/>
    <w:multiLevelType w:val="hybridMultilevel"/>
    <w:tmpl w:val="E5D47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D9304D"/>
    <w:multiLevelType w:val="hybridMultilevel"/>
    <w:tmpl w:val="6EB8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5"/>
    <w:rsid w:val="00126644"/>
    <w:rsid w:val="004B1BB8"/>
    <w:rsid w:val="004F42A2"/>
    <w:rsid w:val="008009EB"/>
    <w:rsid w:val="009440CB"/>
    <w:rsid w:val="00953D81"/>
    <w:rsid w:val="00A14072"/>
    <w:rsid w:val="00A32D14"/>
    <w:rsid w:val="00B56795"/>
    <w:rsid w:val="00B776CF"/>
    <w:rsid w:val="00BF7B86"/>
    <w:rsid w:val="00CD0F52"/>
    <w:rsid w:val="00D92EE2"/>
    <w:rsid w:val="00E016C9"/>
    <w:rsid w:val="00E54D15"/>
    <w:rsid w:val="00F21B3B"/>
    <w:rsid w:val="00F94A20"/>
    <w:rsid w:val="153C254B"/>
    <w:rsid w:val="3AB5B8DC"/>
    <w:rsid w:val="6503C559"/>
    <w:rsid w:val="73389727"/>
    <w:rsid w:val="73B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60C0"/>
  <w15:docId w15:val="{EC50A6A2-CC56-4998-94B9-4AB77671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Евгений Рамодин</cp:lastModifiedBy>
  <cp:revision>15</cp:revision>
  <cp:lastPrinted>2019-12-04T03:57:00Z</cp:lastPrinted>
  <dcterms:created xsi:type="dcterms:W3CDTF">2019-11-26T06:02:00Z</dcterms:created>
  <dcterms:modified xsi:type="dcterms:W3CDTF">2020-11-10T12:38:00Z</dcterms:modified>
</cp:coreProperties>
</file>