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B3" w:rsidRDefault="00F27AB3" w:rsidP="00F27AB3">
      <w:pPr>
        <w:ind w:firstLine="709"/>
        <w:jc w:val="center"/>
        <w:rPr>
          <w:rFonts w:cs="Times New Roman"/>
          <w:b/>
        </w:rPr>
      </w:pPr>
    </w:p>
    <w:p w:rsidR="00F27AB3" w:rsidRDefault="00F27AB3" w:rsidP="00E07D03">
      <w:pPr>
        <w:ind w:firstLine="709"/>
        <w:jc w:val="both"/>
        <w:rPr>
          <w:rFonts w:cs="Times New Roman"/>
          <w:b/>
        </w:rPr>
      </w:pPr>
    </w:p>
    <w:p w:rsidR="00DE23D8" w:rsidRDefault="00F428B1" w:rsidP="00E07D03">
      <w:pPr>
        <w:ind w:firstLine="709"/>
        <w:jc w:val="both"/>
      </w:pPr>
      <w:r>
        <w:rPr>
          <w:rFonts w:cs="Times New Roman"/>
          <w:b/>
        </w:rPr>
        <w:t xml:space="preserve">Мероприятие воспитательного характера для </w:t>
      </w:r>
      <w:proofErr w:type="gramStart"/>
      <w:r>
        <w:rPr>
          <w:rFonts w:cs="Times New Roman"/>
          <w:b/>
        </w:rPr>
        <w:t>обучающихся</w:t>
      </w:r>
      <w:proofErr w:type="gramEnd"/>
      <w:r>
        <w:rPr>
          <w:rFonts w:cs="Times New Roman"/>
          <w:b/>
        </w:rPr>
        <w:t xml:space="preserve"> подросткового возраста</w:t>
      </w:r>
    </w:p>
    <w:p w:rsidR="00DE23D8" w:rsidRDefault="00DE23D8" w:rsidP="00E07D03">
      <w:pPr>
        <w:ind w:firstLine="709"/>
        <w:jc w:val="both"/>
      </w:pPr>
    </w:p>
    <w:p w:rsidR="00DE23D8" w:rsidRPr="00DE23D8" w:rsidRDefault="00DE23D8" w:rsidP="00E07D03">
      <w:pPr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Тема: </w:t>
      </w:r>
      <w:r w:rsidRPr="00DE23D8">
        <w:rPr>
          <w:rFonts w:cs="Times New Roman"/>
          <w:b/>
        </w:rPr>
        <w:t>«УДМУРТИЯ МНОГОНАЦИОНАЛЬНАЯ – ТЕРРИТОРИЯ</w:t>
      </w:r>
    </w:p>
    <w:p w:rsidR="00F27AB3" w:rsidRDefault="00DE23D8" w:rsidP="00E07D03">
      <w:pPr>
        <w:ind w:firstLine="709"/>
        <w:jc w:val="both"/>
        <w:rPr>
          <w:rFonts w:cs="Times New Roman"/>
          <w:b/>
        </w:rPr>
      </w:pPr>
      <w:r w:rsidRPr="00DE23D8">
        <w:rPr>
          <w:rFonts w:cs="Times New Roman"/>
          <w:b/>
        </w:rPr>
        <w:t>ТОЛЕРАНТНОГО ДИАЛОГА»</w:t>
      </w:r>
    </w:p>
    <w:p w:rsidR="00F27AB3" w:rsidRDefault="00F27AB3" w:rsidP="00E07D03">
      <w:pPr>
        <w:ind w:firstLine="709"/>
        <w:jc w:val="both"/>
        <w:rPr>
          <w:rFonts w:cs="Times New Roman"/>
          <w:b/>
        </w:rPr>
      </w:pPr>
    </w:p>
    <w:p w:rsidR="00F27AB3" w:rsidRDefault="00F27AB3" w:rsidP="00E07D03">
      <w:pPr>
        <w:ind w:firstLine="709"/>
        <w:jc w:val="both"/>
        <w:rPr>
          <w:rFonts w:cs="Times New Roman"/>
        </w:rPr>
      </w:pPr>
      <w:r>
        <w:rPr>
          <w:rFonts w:cs="Times New Roman"/>
          <w:b/>
        </w:rPr>
        <w:t>Цель</w:t>
      </w:r>
      <w:r>
        <w:rPr>
          <w:rFonts w:cs="Times New Roman"/>
        </w:rPr>
        <w:t xml:space="preserve">: </w:t>
      </w:r>
    </w:p>
    <w:p w:rsidR="00F27AB3" w:rsidRDefault="00F27AB3" w:rsidP="00E07D03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формирование позитивного отношения к многонациональной Удмуртии и России;</w:t>
      </w:r>
    </w:p>
    <w:p w:rsidR="00F27AB3" w:rsidRDefault="00F27AB3" w:rsidP="00E07D03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содействие становлению общероссийской идентичности;</w:t>
      </w:r>
    </w:p>
    <w:p w:rsidR="00F27AB3" w:rsidRDefault="00F27AB3" w:rsidP="00E07D03">
      <w:pPr>
        <w:ind w:firstLine="709"/>
        <w:jc w:val="both"/>
        <w:rPr>
          <w:rFonts w:cs="Times New Roman"/>
        </w:rPr>
      </w:pPr>
      <w:r>
        <w:rPr>
          <w:rFonts w:cs="Times New Roman"/>
        </w:rPr>
        <w:t>- осознание сходства основных систем ценностей и представлений у разных народов.</w:t>
      </w:r>
    </w:p>
    <w:p w:rsidR="00A75502" w:rsidRDefault="00A75502" w:rsidP="00E07D03">
      <w:pPr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Предварительная работа:</w:t>
      </w:r>
    </w:p>
    <w:p w:rsidR="00A75502" w:rsidRDefault="00D96484" w:rsidP="00E07D03">
      <w:pPr>
        <w:jc w:val="both"/>
        <w:rPr>
          <w:rFonts w:cs="Times New Roman"/>
        </w:rPr>
      </w:pPr>
      <w:r>
        <w:rPr>
          <w:rFonts w:cs="Times New Roman"/>
          <w:b/>
        </w:rPr>
        <w:t>Знакомство с понятием</w:t>
      </w:r>
      <w:r w:rsidR="00F27AB3">
        <w:rPr>
          <w:rFonts w:cs="Times New Roman"/>
        </w:rPr>
        <w:t xml:space="preserve"> «национальность</w:t>
      </w:r>
      <w:r w:rsidR="00DE23D8">
        <w:rPr>
          <w:rFonts w:cs="Times New Roman"/>
        </w:rPr>
        <w:t>»</w:t>
      </w:r>
      <w:r>
        <w:rPr>
          <w:rFonts w:cs="Times New Roman"/>
        </w:rPr>
        <w:t xml:space="preserve">  в </w:t>
      </w:r>
      <w:r w:rsidR="00F27AB3">
        <w:rPr>
          <w:rFonts w:cs="Times New Roman"/>
        </w:rPr>
        <w:t xml:space="preserve"> «Конвенци</w:t>
      </w:r>
      <w:r>
        <w:rPr>
          <w:rFonts w:cs="Times New Roman"/>
        </w:rPr>
        <w:t>и</w:t>
      </w:r>
      <w:r w:rsidR="00F27AB3">
        <w:rPr>
          <w:rFonts w:cs="Times New Roman"/>
        </w:rPr>
        <w:t xml:space="preserve"> о правах человека». </w:t>
      </w:r>
    </w:p>
    <w:p w:rsidR="00F27AB3" w:rsidRDefault="00E07D03" w:rsidP="00E07D03">
      <w:pPr>
        <w:jc w:val="both"/>
        <w:rPr>
          <w:rFonts w:cs="Times New Roman"/>
        </w:rPr>
      </w:pPr>
      <w:r>
        <w:rPr>
          <w:rFonts w:cs="Times New Roman"/>
        </w:rPr>
        <w:t xml:space="preserve"> П</w:t>
      </w:r>
      <w:r w:rsidR="00D96484">
        <w:rPr>
          <w:rFonts w:cs="Times New Roman"/>
        </w:rPr>
        <w:t>оиск пословиц</w:t>
      </w:r>
      <w:r w:rsidR="00F27AB3">
        <w:rPr>
          <w:rFonts w:cs="Times New Roman"/>
        </w:rPr>
        <w:t xml:space="preserve"> разных народов</w:t>
      </w:r>
      <w:r w:rsidR="00D96484">
        <w:rPr>
          <w:rFonts w:cs="Times New Roman"/>
        </w:rPr>
        <w:t xml:space="preserve"> Удмуртии</w:t>
      </w:r>
      <w:r w:rsidR="00F27AB3">
        <w:rPr>
          <w:rFonts w:cs="Times New Roman"/>
        </w:rPr>
        <w:t>, в которых заложены основные человеческие ценности, объединяющие всех людей вне зависимости от национальности.</w:t>
      </w:r>
    </w:p>
    <w:p w:rsidR="00A75502" w:rsidRDefault="00A75502" w:rsidP="00E07D03">
      <w:pPr>
        <w:jc w:val="both"/>
        <w:rPr>
          <w:rFonts w:cs="Times New Roman"/>
        </w:rPr>
      </w:pPr>
      <w:r>
        <w:rPr>
          <w:rFonts w:cs="Times New Roman"/>
        </w:rPr>
        <w:t xml:space="preserve">Просмотр и обсуждение короткометражного фильма о фольклорной культуре </w:t>
      </w:r>
      <w:proofErr w:type="spellStart"/>
      <w:r>
        <w:rPr>
          <w:rFonts w:cs="Times New Roman"/>
        </w:rPr>
        <w:t>бесермян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Лади</w:t>
      </w:r>
      <w:proofErr w:type="spellEnd"/>
      <w:r>
        <w:rPr>
          <w:rFonts w:cs="Times New Roman"/>
        </w:rPr>
        <w:t xml:space="preserve"> Мари. Напевы» ( источник: Онлайн-кинотеатр «</w:t>
      </w:r>
      <w:proofErr w:type="spellStart"/>
      <w:r>
        <w:rPr>
          <w:rFonts w:cs="Times New Roman"/>
        </w:rPr>
        <w:t>Нольплюс</w:t>
      </w:r>
      <w:proofErr w:type="spellEnd"/>
      <w:r>
        <w:rPr>
          <w:rFonts w:cs="Times New Roman"/>
        </w:rPr>
        <w:t>»)</w:t>
      </w:r>
    </w:p>
    <w:p w:rsidR="00F27AB3" w:rsidRDefault="00D96484" w:rsidP="00E07D03">
      <w:pPr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Ход занятия:</w:t>
      </w:r>
    </w:p>
    <w:p w:rsidR="00A75502" w:rsidRDefault="00F428B1" w:rsidP="00E07D03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1. </w:t>
      </w:r>
      <w:r w:rsidR="00A75502">
        <w:rPr>
          <w:rFonts w:cs="Times New Roman"/>
          <w:b/>
        </w:rPr>
        <w:t>Дискуссия</w:t>
      </w:r>
      <w:r w:rsidR="00E92262">
        <w:rPr>
          <w:rFonts w:cs="Times New Roman"/>
          <w:b/>
        </w:rPr>
        <w:t xml:space="preserve"> в кругу с обсуждением вопросов:</w:t>
      </w:r>
    </w:p>
    <w:p w:rsidR="00D96484" w:rsidRDefault="00A75502" w:rsidP="00E07D03">
      <w:pPr>
        <w:jc w:val="both"/>
      </w:pPr>
      <w:r>
        <w:t>-</w:t>
      </w:r>
      <w:r w:rsidR="00D96484">
        <w:t xml:space="preserve">К  какой национальности относитесь? </w:t>
      </w:r>
    </w:p>
    <w:p w:rsidR="00D96484" w:rsidRDefault="00A75502" w:rsidP="00E07D03">
      <w:pPr>
        <w:jc w:val="both"/>
      </w:pPr>
      <w:r>
        <w:t>-</w:t>
      </w:r>
      <w:r w:rsidR="00D96484">
        <w:t xml:space="preserve">Если я живу в Удмуртии, могу я называть себя удмуртом? </w:t>
      </w:r>
    </w:p>
    <w:p w:rsidR="00F428B1" w:rsidRDefault="00A75502" w:rsidP="00E07D03">
      <w:pPr>
        <w:jc w:val="both"/>
      </w:pPr>
      <w:r>
        <w:t>-</w:t>
      </w:r>
      <w:r w:rsidR="00D96484">
        <w:t xml:space="preserve">Могут ли называть себя удмурты, татары русскими, россиянами? </w:t>
      </w:r>
    </w:p>
    <w:p w:rsidR="00E07D03" w:rsidRDefault="00F428B1" w:rsidP="00E07D03">
      <w:pPr>
        <w:jc w:val="both"/>
        <w:rPr>
          <w:b/>
        </w:rPr>
      </w:pPr>
      <w:r w:rsidRPr="00E07D03">
        <w:rPr>
          <w:b/>
        </w:rPr>
        <w:t xml:space="preserve">2. </w:t>
      </w:r>
      <w:r w:rsidR="00E92262" w:rsidRPr="00E07D03">
        <w:rPr>
          <w:b/>
        </w:rPr>
        <w:t xml:space="preserve">Короткое </w:t>
      </w:r>
      <w:r w:rsidR="00E07D03">
        <w:rPr>
          <w:b/>
        </w:rPr>
        <w:t xml:space="preserve">информационное </w:t>
      </w:r>
      <w:r w:rsidR="00E92262" w:rsidRPr="00E07D03">
        <w:rPr>
          <w:b/>
        </w:rPr>
        <w:t xml:space="preserve">сообщение педагога </w:t>
      </w:r>
      <w:r w:rsidR="00E07D03" w:rsidRPr="00E07D03">
        <w:rPr>
          <w:b/>
        </w:rPr>
        <w:t>«Национальный состав Удмуртии</w:t>
      </w:r>
      <w:r w:rsidR="00E07D03">
        <w:rPr>
          <w:b/>
        </w:rPr>
        <w:t xml:space="preserve">» сопровождающееся составлением интерактивной карты Удмуртии ( по материалам презентации «Феномен Удмуртии-ресурс формирования толерантного диалога» Автор </w:t>
      </w:r>
      <w:proofErr w:type="spellStart"/>
      <w:r w:rsidR="00E07D03">
        <w:rPr>
          <w:b/>
        </w:rPr>
        <w:t>Касимов</w:t>
      </w:r>
      <w:proofErr w:type="spellEnd"/>
      <w:r w:rsidR="00E07D03">
        <w:rPr>
          <w:b/>
        </w:rPr>
        <w:t xml:space="preserve"> Р.Н.)</w:t>
      </w:r>
    </w:p>
    <w:p w:rsidR="00E07D03" w:rsidRDefault="002915C4" w:rsidP="00E07D03">
      <w:pPr>
        <w:jc w:val="both"/>
      </w:pPr>
      <w:r>
        <w:rPr>
          <w:rFonts w:cs="Times New Roman"/>
          <w:shd w:val="clear" w:color="auto" w:fill="FFFFFF"/>
        </w:rPr>
        <w:t>3</w:t>
      </w:r>
      <w:r w:rsidR="00E07D03">
        <w:rPr>
          <w:rFonts w:cs="Times New Roman"/>
          <w:shd w:val="clear" w:color="auto" w:fill="FFFFFF"/>
        </w:rPr>
        <w:t xml:space="preserve">.Педагог: Все мы разные. Что нас объединяет и является </w:t>
      </w:r>
      <w:r w:rsidR="00E07D03">
        <w:t>залогом сохранения мира?</w:t>
      </w:r>
    </w:p>
    <w:p w:rsidR="00E07D03" w:rsidRPr="00E07D03" w:rsidRDefault="00E07D03" w:rsidP="00E07D03">
      <w:pPr>
        <w:jc w:val="both"/>
        <w:rPr>
          <w:rFonts w:cs="Times New Roman"/>
          <w:b/>
          <w:shd w:val="clear" w:color="auto" w:fill="FFFFFF"/>
        </w:rPr>
      </w:pPr>
      <w:r w:rsidRPr="00E07D03">
        <w:rPr>
          <w:b/>
        </w:rPr>
        <w:t>-Гражданская обязанность соблюдения закона.</w:t>
      </w:r>
    </w:p>
    <w:p w:rsidR="00E07D03" w:rsidRPr="00E07D03" w:rsidRDefault="00A75502" w:rsidP="00E07D03">
      <w:pPr>
        <w:jc w:val="both"/>
        <w:rPr>
          <w:rFonts w:cs="Times New Roman"/>
        </w:rPr>
      </w:pPr>
      <w:r w:rsidRPr="00E07D03">
        <w:rPr>
          <w:rFonts w:cs="Times New Roman"/>
          <w:i/>
        </w:rPr>
        <w:t>Конвенция о правах человека: Статья 14 Запрещение дискриминации Пользование правами и свободами, признанными в настоящей Конвенции, должно быть обеспечено без какой бы то ни было дискриминации по признаку пола, расы, цвета кожи, языка, религии, политических или иных убеждений, национального или социального происхождения, принадлежности к национальным меньшинствам, имущественного положения, рождения или по любым иным признакам.</w:t>
      </w:r>
    </w:p>
    <w:p w:rsidR="00A75502" w:rsidRPr="00E07D03" w:rsidRDefault="00E07D03" w:rsidP="00E07D03">
      <w:pPr>
        <w:jc w:val="both"/>
        <w:rPr>
          <w:rFonts w:cs="Times New Roman"/>
          <w:b/>
        </w:rPr>
      </w:pPr>
      <w:r>
        <w:rPr>
          <w:rFonts w:cs="Times New Roman"/>
          <w:b/>
        </w:rPr>
        <w:t>- Общечеловеческие ценности, е</w:t>
      </w:r>
      <w:r w:rsidR="00A75502">
        <w:rPr>
          <w:rFonts w:cs="Times New Roman"/>
          <w:b/>
        </w:rPr>
        <w:t xml:space="preserve">диное </w:t>
      </w:r>
      <w:r>
        <w:rPr>
          <w:rFonts w:cs="Times New Roman"/>
          <w:b/>
        </w:rPr>
        <w:t>духовное общее,</w:t>
      </w:r>
      <w:r w:rsidR="00A75502">
        <w:rPr>
          <w:rFonts w:cs="Times New Roman"/>
          <w:b/>
        </w:rPr>
        <w:t xml:space="preserve"> в котором мы равны независимо от национальности.</w:t>
      </w:r>
    </w:p>
    <w:p w:rsidR="00F27AB3" w:rsidRDefault="00F27AB3" w:rsidP="00E07D03">
      <w:pPr>
        <w:jc w:val="both"/>
        <w:rPr>
          <w:rFonts w:cs="Times New Roman"/>
          <w:b/>
        </w:rPr>
      </w:pPr>
      <w:r>
        <w:rPr>
          <w:rFonts w:cs="Times New Roman"/>
          <w:b/>
        </w:rPr>
        <w:t>Практическое упражнение «Народная мудрость»</w:t>
      </w:r>
      <w:r w:rsidR="00E07D03">
        <w:rPr>
          <w:rFonts w:cs="Times New Roman"/>
          <w:b/>
        </w:rPr>
        <w:t xml:space="preserve"> (</w:t>
      </w:r>
      <w:r w:rsidR="00E07D03">
        <w:rPr>
          <w:b/>
        </w:rPr>
        <w:t xml:space="preserve">Автор </w:t>
      </w:r>
      <w:proofErr w:type="spellStart"/>
      <w:r w:rsidR="00E07D03">
        <w:rPr>
          <w:rFonts w:cs="Times New Roman"/>
          <w:b/>
          <w:i/>
        </w:rPr>
        <w:t>Трубицына</w:t>
      </w:r>
      <w:proofErr w:type="spellEnd"/>
      <w:r w:rsidR="00E07D03">
        <w:rPr>
          <w:rFonts w:cs="Times New Roman"/>
          <w:b/>
          <w:i/>
        </w:rPr>
        <w:t xml:space="preserve"> Ирина Александровна)</w:t>
      </w:r>
    </w:p>
    <w:p w:rsidR="00F27AB3" w:rsidRDefault="00F27AB3" w:rsidP="00E07D03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Необходимо подготовить 6 комплектов пословиц разных национальностей. </w:t>
      </w:r>
      <w:r w:rsidR="00E07D03">
        <w:rPr>
          <w:rFonts w:cs="Times New Roman"/>
          <w:i/>
        </w:rPr>
        <w:t>Наборы пословиц представлены в П</w:t>
      </w:r>
      <w:r>
        <w:rPr>
          <w:rFonts w:cs="Times New Roman"/>
          <w:i/>
        </w:rPr>
        <w:t xml:space="preserve">риложении </w:t>
      </w:r>
    </w:p>
    <w:p w:rsidR="00F27AB3" w:rsidRDefault="00E07D03" w:rsidP="00E07D03">
      <w:pPr>
        <w:jc w:val="both"/>
        <w:rPr>
          <w:rFonts w:cs="Times New Roman"/>
          <w:i/>
        </w:rPr>
      </w:pPr>
      <w:r>
        <w:rPr>
          <w:rFonts w:cs="Times New Roman"/>
          <w:i/>
        </w:rPr>
        <w:t>Педагог</w:t>
      </w:r>
      <w:r w:rsidR="00F27AB3">
        <w:rPr>
          <w:rFonts w:cs="Times New Roman"/>
          <w:i/>
        </w:rPr>
        <w:t xml:space="preserve"> делит детей на пары или четвёрки.</w:t>
      </w:r>
    </w:p>
    <w:p w:rsidR="00F27AB3" w:rsidRDefault="00F27AB3" w:rsidP="00E07D03">
      <w:pPr>
        <w:jc w:val="both"/>
        <w:rPr>
          <w:rFonts w:cs="Times New Roman"/>
        </w:rPr>
      </w:pPr>
      <w:r>
        <w:rPr>
          <w:rFonts w:cs="Times New Roman"/>
        </w:rPr>
        <w:t>Каждая пара/четверка должна в течение 3-5 минут просмотреть все пословицы.</w:t>
      </w:r>
    </w:p>
    <w:p w:rsidR="00F27AB3" w:rsidRDefault="00E07D03" w:rsidP="00E07D03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Педагог </w:t>
      </w:r>
      <w:r w:rsidR="00F27AB3">
        <w:rPr>
          <w:rFonts w:cs="Times New Roman"/>
        </w:rPr>
        <w:t>спрашивает у одной из пар/четверок, пословицы какого народа им достались, и какая пословица понравилась больше всего. Они зачитывают понравившуюся пословицу, после чего ведущий спрашивает, чему учит эта пословица, как можно назвать это одним словом.</w:t>
      </w:r>
    </w:p>
    <w:p w:rsidR="00F27AB3" w:rsidRDefault="00F27AB3" w:rsidP="00E07D03">
      <w:pPr>
        <w:ind w:firstLine="709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Справка для </w:t>
      </w:r>
      <w:r w:rsidR="00E07D03">
        <w:rPr>
          <w:rFonts w:cs="Times New Roman"/>
          <w:i/>
        </w:rPr>
        <w:t>педагога</w:t>
      </w:r>
      <w:r>
        <w:rPr>
          <w:rFonts w:cs="Times New Roman"/>
          <w:i/>
        </w:rPr>
        <w:t>:</w:t>
      </w:r>
    </w:p>
    <w:p w:rsidR="00F27AB3" w:rsidRDefault="00F27AB3" w:rsidP="00E07D03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наборах пословиц отражены 10 основных ценностей:</w:t>
      </w:r>
    </w:p>
    <w:p w:rsidR="00F27AB3" w:rsidRDefault="00F27AB3" w:rsidP="00E07D03">
      <w:pPr>
        <w:pStyle w:val="a3"/>
        <w:numPr>
          <w:ilvl w:val="0"/>
          <w:numId w:val="2"/>
        </w:numPr>
        <w:ind w:left="0" w:firstLine="709"/>
        <w:jc w:val="both"/>
      </w:pPr>
      <w:r>
        <w:t>Добро</w:t>
      </w:r>
    </w:p>
    <w:p w:rsidR="00F27AB3" w:rsidRDefault="00F27AB3" w:rsidP="00E07D03">
      <w:pPr>
        <w:pStyle w:val="a3"/>
        <w:numPr>
          <w:ilvl w:val="0"/>
          <w:numId w:val="2"/>
        </w:numPr>
        <w:ind w:left="0" w:firstLine="709"/>
        <w:jc w:val="both"/>
      </w:pPr>
      <w:r>
        <w:t>Отношения с родителями и со старшими</w:t>
      </w:r>
    </w:p>
    <w:p w:rsidR="00F27AB3" w:rsidRDefault="00F27AB3" w:rsidP="00E07D03">
      <w:pPr>
        <w:pStyle w:val="a3"/>
        <w:numPr>
          <w:ilvl w:val="0"/>
          <w:numId w:val="2"/>
        </w:numPr>
        <w:ind w:left="0" w:firstLine="709"/>
        <w:jc w:val="both"/>
      </w:pPr>
      <w:r>
        <w:t>Мудрость, учение</w:t>
      </w:r>
    </w:p>
    <w:p w:rsidR="00F27AB3" w:rsidRDefault="00F27AB3" w:rsidP="00E07D03">
      <w:pPr>
        <w:pStyle w:val="a3"/>
        <w:numPr>
          <w:ilvl w:val="0"/>
          <w:numId w:val="2"/>
        </w:numPr>
        <w:ind w:left="0" w:firstLine="709"/>
        <w:jc w:val="both"/>
      </w:pPr>
      <w:r>
        <w:t>Труд</w:t>
      </w:r>
    </w:p>
    <w:p w:rsidR="00F27AB3" w:rsidRDefault="00F27AB3" w:rsidP="00E07D03">
      <w:pPr>
        <w:pStyle w:val="a3"/>
        <w:numPr>
          <w:ilvl w:val="0"/>
          <w:numId w:val="2"/>
        </w:numPr>
        <w:ind w:left="0" w:firstLine="709"/>
        <w:jc w:val="both"/>
      </w:pPr>
      <w:r>
        <w:t>Сила слова</w:t>
      </w:r>
    </w:p>
    <w:p w:rsidR="00F27AB3" w:rsidRDefault="00F27AB3" w:rsidP="00E07D03">
      <w:pPr>
        <w:pStyle w:val="a3"/>
        <w:numPr>
          <w:ilvl w:val="0"/>
          <w:numId w:val="2"/>
        </w:numPr>
        <w:ind w:left="0" w:firstLine="709"/>
        <w:jc w:val="both"/>
      </w:pPr>
      <w:r>
        <w:t>Дружба</w:t>
      </w:r>
    </w:p>
    <w:p w:rsidR="00F27AB3" w:rsidRDefault="00F27AB3" w:rsidP="00E07D03">
      <w:pPr>
        <w:pStyle w:val="a3"/>
        <w:numPr>
          <w:ilvl w:val="0"/>
          <w:numId w:val="2"/>
        </w:numPr>
        <w:ind w:left="0" w:firstLine="709"/>
        <w:jc w:val="both"/>
      </w:pPr>
      <w:r>
        <w:t>Осознанность действий (не спешить)</w:t>
      </w:r>
    </w:p>
    <w:p w:rsidR="00F27AB3" w:rsidRDefault="00F27AB3" w:rsidP="00E07D03">
      <w:pPr>
        <w:pStyle w:val="a3"/>
        <w:numPr>
          <w:ilvl w:val="0"/>
          <w:numId w:val="2"/>
        </w:numPr>
        <w:ind w:left="0" w:firstLine="709"/>
        <w:jc w:val="both"/>
      </w:pPr>
      <w:r>
        <w:t>Честность</w:t>
      </w:r>
    </w:p>
    <w:p w:rsidR="00F27AB3" w:rsidRDefault="00F27AB3" w:rsidP="00E07D03">
      <w:pPr>
        <w:pStyle w:val="a3"/>
        <w:numPr>
          <w:ilvl w:val="0"/>
          <w:numId w:val="2"/>
        </w:numPr>
        <w:ind w:left="0" w:firstLine="709"/>
        <w:jc w:val="both"/>
      </w:pPr>
      <w:r>
        <w:t>Отношение к Родине, своему народу</w:t>
      </w:r>
    </w:p>
    <w:p w:rsidR="00F27AB3" w:rsidRDefault="00F27AB3" w:rsidP="00E07D03">
      <w:pPr>
        <w:pStyle w:val="a3"/>
        <w:numPr>
          <w:ilvl w:val="0"/>
          <w:numId w:val="2"/>
        </w:numPr>
        <w:ind w:left="0" w:firstLine="709"/>
        <w:jc w:val="both"/>
      </w:pPr>
      <w:r>
        <w:t>Отношение к различиям</w:t>
      </w:r>
    </w:p>
    <w:p w:rsidR="00F27AB3" w:rsidRDefault="00F27AB3" w:rsidP="00E07D03">
      <w:pPr>
        <w:ind w:firstLine="709"/>
        <w:jc w:val="both"/>
        <w:rPr>
          <w:rFonts w:cs="Times New Roman"/>
        </w:rPr>
      </w:pPr>
    </w:p>
    <w:p w:rsidR="00F27AB3" w:rsidRDefault="002915C4" w:rsidP="00E07D03">
      <w:pPr>
        <w:ind w:firstLine="709"/>
        <w:jc w:val="both"/>
        <w:rPr>
          <w:rFonts w:cs="Times New Roman"/>
        </w:rPr>
      </w:pPr>
      <w:r>
        <w:rPr>
          <w:rFonts w:cs="Times New Roman"/>
          <w:i/>
        </w:rPr>
        <w:t>Педагог</w:t>
      </w:r>
      <w:r w:rsidR="00F27AB3">
        <w:rPr>
          <w:rFonts w:cs="Times New Roman"/>
        </w:rPr>
        <w:t xml:space="preserve"> размещает на доске карточку с этой пословицей, пишет заглавие (ценность).</w:t>
      </w:r>
    </w:p>
    <w:p w:rsidR="00F27AB3" w:rsidRDefault="00F27AB3" w:rsidP="00E07D03">
      <w:pPr>
        <w:ind w:firstLine="709"/>
        <w:jc w:val="both"/>
        <w:rPr>
          <w:rFonts w:cs="Times New Roman"/>
        </w:rPr>
      </w:pPr>
      <w:r>
        <w:rPr>
          <w:rFonts w:cs="Times New Roman"/>
        </w:rPr>
        <w:t>Затем ведущий спрашивает у остальных групп, есть ли в их наборах пословицы, похожие на эту. Группы зачитывают по очереди, один из представителей каждой группы выходит к доске и размещает пословицу в ней. Все названные пословицы помещаются в столбик под первой.</w:t>
      </w:r>
    </w:p>
    <w:p w:rsidR="00F27AB3" w:rsidRDefault="00F27AB3" w:rsidP="00E07D03">
      <w:pPr>
        <w:ind w:firstLine="709"/>
        <w:jc w:val="both"/>
        <w:rPr>
          <w:rFonts w:cs="Times New Roman"/>
        </w:rPr>
      </w:pPr>
      <w:r>
        <w:rPr>
          <w:rFonts w:cs="Times New Roman"/>
        </w:rPr>
        <w:t>Затем по такой же схеме ведущий работает со следующей парой/четверкой и выбранной ими пословицей. Пословицы, которые уже названы и помещены на доску, называть нельзя.</w:t>
      </w:r>
    </w:p>
    <w:p w:rsidR="00F27AB3" w:rsidRDefault="00F27AB3" w:rsidP="00E07D0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 концу упражнения можно просить у пары/четверки назвать пословицу, которая показалась самой непонятной. Следует разобрать смысл этой пословицы и предложить остальным участникам назвать похожие пословицы из их наборов, а также из тех, которые не прозвучали (известные детям аналогии).</w:t>
      </w:r>
    </w:p>
    <w:p w:rsidR="00E07D03" w:rsidRPr="00E07D03" w:rsidRDefault="00E07D03" w:rsidP="00E07D03">
      <w:pPr>
        <w:jc w:val="both"/>
        <w:rPr>
          <w:rFonts w:cs="Times New Roman"/>
          <w:b/>
        </w:rPr>
      </w:pPr>
      <w:r w:rsidRPr="00E07D03">
        <w:rPr>
          <w:rFonts w:cs="Times New Roman"/>
          <w:b/>
        </w:rPr>
        <w:t xml:space="preserve">5. Упражнение «Самое ценное» на рефлексию полученных знаний. </w:t>
      </w:r>
    </w:p>
    <w:p w:rsidR="00F27AB3" w:rsidRDefault="00E07D03" w:rsidP="00E07D03">
      <w:pPr>
        <w:ind w:firstLine="709"/>
        <w:jc w:val="both"/>
        <w:rPr>
          <w:rFonts w:cs="Times New Roman"/>
        </w:rPr>
      </w:pPr>
      <w:r>
        <w:rPr>
          <w:rFonts w:cs="Times New Roman"/>
        </w:rPr>
        <w:t>Резюме: Л</w:t>
      </w:r>
      <w:r w:rsidR="00F27AB3">
        <w:rPr>
          <w:rFonts w:cs="Times New Roman"/>
        </w:rPr>
        <w:t>юбая нация несёт в своей культуре одинаковые ценности. То, что у нас есть различия, не означает, что нам позволено принижать и унижать другие нации. Они имеют право на то, чтобы их народ жил и процветал)</w:t>
      </w:r>
    </w:p>
    <w:p w:rsidR="00E07D03" w:rsidRDefault="00E07D03" w:rsidP="00E07D03">
      <w:pPr>
        <w:jc w:val="both"/>
        <w:rPr>
          <w:rFonts w:cs="Times New Roman"/>
          <w:i/>
        </w:rPr>
      </w:pPr>
    </w:p>
    <w:p w:rsidR="00D96484" w:rsidRPr="00E07D03" w:rsidRDefault="00E07D03" w:rsidP="00E07D03">
      <w:pPr>
        <w:jc w:val="both"/>
        <w:rPr>
          <w:b/>
        </w:rPr>
      </w:pPr>
      <w:r w:rsidRPr="00E07D03">
        <w:rPr>
          <w:rFonts w:cs="Times New Roman"/>
          <w:b/>
          <w:i/>
        </w:rPr>
        <w:t xml:space="preserve">Педагог </w:t>
      </w:r>
      <w:r w:rsidR="00F27AB3" w:rsidRPr="00E07D03">
        <w:rPr>
          <w:rFonts w:cs="Times New Roman"/>
          <w:b/>
          <w:i/>
        </w:rPr>
        <w:t xml:space="preserve"> предлагает детям написать 5 правил, которые помогут разным народам жить в дружбе и взаимопонимании. Все оформляется на ватмане и остается в классе на стенде</w:t>
      </w:r>
    </w:p>
    <w:p w:rsidR="00D96484" w:rsidRPr="00E07D03" w:rsidRDefault="00D96484" w:rsidP="00E07D03">
      <w:pPr>
        <w:jc w:val="both"/>
        <w:rPr>
          <w:b/>
        </w:rPr>
      </w:pPr>
    </w:p>
    <w:p w:rsidR="00D96484" w:rsidRPr="00E07D03" w:rsidRDefault="00D96484" w:rsidP="00E07D03">
      <w:pPr>
        <w:jc w:val="both"/>
        <w:rPr>
          <w:b/>
        </w:rPr>
      </w:pPr>
    </w:p>
    <w:p w:rsidR="00E47ABF" w:rsidRPr="00E07D03" w:rsidRDefault="00E47ABF" w:rsidP="00E07D03">
      <w:pPr>
        <w:jc w:val="both"/>
        <w:rPr>
          <w:b/>
        </w:rPr>
      </w:pPr>
    </w:p>
    <w:p w:rsidR="00D96484" w:rsidRDefault="00D96484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Default="00E07D03" w:rsidP="00E07D03">
      <w:pPr>
        <w:jc w:val="both"/>
        <w:rPr>
          <w:b/>
        </w:rPr>
      </w:pPr>
    </w:p>
    <w:p w:rsidR="00E07D03" w:rsidRPr="00E07D03" w:rsidRDefault="00E07D03" w:rsidP="00E07D03">
      <w:pPr>
        <w:jc w:val="both"/>
        <w:rPr>
          <w:b/>
        </w:rPr>
      </w:pPr>
    </w:p>
    <w:p w:rsidR="00D96484" w:rsidRDefault="00D96484" w:rsidP="00E07D03">
      <w:pPr>
        <w:jc w:val="both"/>
      </w:pPr>
    </w:p>
    <w:p w:rsidR="00D96484" w:rsidRDefault="00D96484" w:rsidP="00E07D03">
      <w:pPr>
        <w:jc w:val="both"/>
      </w:pPr>
    </w:p>
    <w:p w:rsidR="00B76ACE" w:rsidRDefault="00E07D03" w:rsidP="00E07D03">
      <w:pPr>
        <w:tabs>
          <w:tab w:val="left" w:pos="6810"/>
        </w:tabs>
        <w:jc w:val="both"/>
      </w:pPr>
      <w:r>
        <w:tab/>
      </w:r>
    </w:p>
    <w:p w:rsidR="00B76ACE" w:rsidRDefault="00B76ACE" w:rsidP="00E07D03">
      <w:pPr>
        <w:tabs>
          <w:tab w:val="left" w:pos="6810"/>
        </w:tabs>
        <w:jc w:val="both"/>
      </w:pPr>
    </w:p>
    <w:p w:rsidR="00B76ACE" w:rsidRDefault="00B76ACE" w:rsidP="00E07D03">
      <w:pPr>
        <w:tabs>
          <w:tab w:val="left" w:pos="6810"/>
        </w:tabs>
        <w:jc w:val="both"/>
      </w:pPr>
    </w:p>
    <w:p w:rsidR="00B76ACE" w:rsidRDefault="00B76ACE" w:rsidP="00E07D03">
      <w:pPr>
        <w:tabs>
          <w:tab w:val="left" w:pos="6810"/>
        </w:tabs>
        <w:jc w:val="both"/>
      </w:pPr>
    </w:p>
    <w:p w:rsidR="00B76ACE" w:rsidRDefault="00B76ACE" w:rsidP="00E07D03">
      <w:pPr>
        <w:tabs>
          <w:tab w:val="left" w:pos="6810"/>
        </w:tabs>
        <w:jc w:val="both"/>
      </w:pPr>
    </w:p>
    <w:p w:rsidR="00B76ACE" w:rsidRDefault="00B76ACE" w:rsidP="00E07D03">
      <w:pPr>
        <w:tabs>
          <w:tab w:val="left" w:pos="6810"/>
        </w:tabs>
        <w:jc w:val="both"/>
      </w:pPr>
    </w:p>
    <w:p w:rsidR="00B76ACE" w:rsidRDefault="00B76ACE" w:rsidP="00E07D03">
      <w:pPr>
        <w:tabs>
          <w:tab w:val="left" w:pos="6810"/>
        </w:tabs>
        <w:jc w:val="both"/>
      </w:pPr>
    </w:p>
    <w:p w:rsidR="00B76ACE" w:rsidRDefault="00B76ACE" w:rsidP="00E07D03">
      <w:pPr>
        <w:tabs>
          <w:tab w:val="left" w:pos="6810"/>
        </w:tabs>
        <w:jc w:val="both"/>
      </w:pPr>
    </w:p>
    <w:p w:rsidR="00B76ACE" w:rsidRDefault="00B76ACE" w:rsidP="00E07D03">
      <w:pPr>
        <w:tabs>
          <w:tab w:val="left" w:pos="6810"/>
        </w:tabs>
        <w:jc w:val="both"/>
      </w:pPr>
    </w:p>
    <w:p w:rsidR="00B76ACE" w:rsidRDefault="00B76ACE" w:rsidP="00E07D03">
      <w:pPr>
        <w:tabs>
          <w:tab w:val="left" w:pos="6810"/>
        </w:tabs>
        <w:jc w:val="both"/>
      </w:pPr>
    </w:p>
    <w:p w:rsidR="00D96484" w:rsidRDefault="00E07D03" w:rsidP="00E07D03">
      <w:pPr>
        <w:tabs>
          <w:tab w:val="left" w:pos="6810"/>
        </w:tabs>
        <w:jc w:val="both"/>
      </w:pPr>
      <w:bookmarkStart w:id="0" w:name="_GoBack"/>
      <w:bookmarkEnd w:id="0"/>
      <w:r>
        <w:t>Приложение</w:t>
      </w:r>
    </w:p>
    <w:p w:rsidR="00D96484" w:rsidRDefault="00D96484" w:rsidP="00E07D03">
      <w:pPr>
        <w:jc w:val="both"/>
      </w:pPr>
    </w:p>
    <w:p w:rsidR="00D96484" w:rsidRDefault="00D96484" w:rsidP="00E07D03">
      <w:pPr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Народные пословицы</w:t>
      </w:r>
    </w:p>
    <w:p w:rsidR="00E07D03" w:rsidRDefault="00E07D03" w:rsidP="00E07D03">
      <w:pPr>
        <w:ind w:firstLine="709"/>
        <w:jc w:val="both"/>
        <w:rPr>
          <w:rFonts w:cs="Times New Roman"/>
          <w:b/>
          <w:i/>
        </w:rPr>
      </w:pPr>
      <w:proofErr w:type="gramStart"/>
      <w:r>
        <w:rPr>
          <w:rFonts w:cs="Times New Roman"/>
          <w:b/>
        </w:rPr>
        <w:t>(</w:t>
      </w:r>
      <w:r w:rsidRPr="00DA719E">
        <w:rPr>
          <w:rFonts w:cs="Times New Roman"/>
          <w:b/>
          <w:i/>
        </w:rPr>
        <w:t>Составитель:</w:t>
      </w:r>
      <w:proofErr w:type="gramEnd"/>
      <w:r w:rsidRPr="00DA719E">
        <w:rPr>
          <w:rFonts w:cs="Times New Roman"/>
          <w:b/>
          <w:i/>
        </w:rPr>
        <w:t xml:space="preserve"> </w:t>
      </w:r>
      <w:proofErr w:type="spellStart"/>
      <w:proofErr w:type="gramStart"/>
      <w:r>
        <w:rPr>
          <w:rFonts w:cs="Times New Roman"/>
          <w:b/>
          <w:i/>
        </w:rPr>
        <w:t>Трубицына</w:t>
      </w:r>
      <w:proofErr w:type="spellEnd"/>
      <w:r>
        <w:rPr>
          <w:rFonts w:cs="Times New Roman"/>
          <w:b/>
          <w:i/>
        </w:rPr>
        <w:t xml:space="preserve"> Ирина Александровна)</w:t>
      </w:r>
      <w:proofErr w:type="gramEnd"/>
    </w:p>
    <w:p w:rsidR="00D96484" w:rsidRDefault="00D96484" w:rsidP="00E07D03">
      <w:pPr>
        <w:ind w:firstLine="709"/>
        <w:jc w:val="both"/>
        <w:rPr>
          <w:rFonts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4" w:rsidRDefault="00D96484" w:rsidP="00E07D03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D96484" w:rsidRDefault="00D96484" w:rsidP="00E07D03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Татарские: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труда и зайца не поймаешь.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Высказанное слово нельзя возвратить, как нельзя опять соединить разрезанный хлеб.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 города, подобного Багдаду; нет друга такого, как мать.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медведь медвежонка ласкает: «</w:t>
            </w:r>
            <w:proofErr w:type="gramStart"/>
            <w:r>
              <w:rPr>
                <w:sz w:val="24"/>
                <w:szCs w:val="24"/>
                <w:lang w:eastAsia="en-US"/>
              </w:rPr>
              <w:t>Мой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беленький» и ежиха ежонка ласкает: «мой мягонький».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бы ни было сладко жить на чужбине, всегда тянет к родной стороне.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Умному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намёк, глупому – палка.</w:t>
            </w:r>
          </w:p>
        </w:tc>
      </w:tr>
    </w:tbl>
    <w:p w:rsidR="00D96484" w:rsidRDefault="00D96484" w:rsidP="00E07D03">
      <w:pPr>
        <w:jc w:val="both"/>
        <w:rPr>
          <w:rFonts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Удмуртские: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5"/>
              </w:numPr>
              <w:ind w:left="709" w:hanging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матери и отца изба не красна.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5"/>
              </w:numPr>
              <w:ind w:left="709" w:hanging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Близкого друга на золото не променяешь.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5"/>
              </w:numPr>
              <w:ind w:left="709" w:hanging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Знаний нет, и хлеба нет.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5"/>
              </w:numPr>
              <w:ind w:left="709" w:hanging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Помогай - и тебе помогут.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5"/>
              </w:numPr>
              <w:ind w:left="709" w:hanging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Хорошо поработаешь – вкусно поешь.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5"/>
              </w:numPr>
              <w:ind w:left="709" w:hanging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Человека и словом убить можно</w:t>
            </w:r>
          </w:p>
        </w:tc>
      </w:tr>
    </w:tbl>
    <w:p w:rsidR="00D96484" w:rsidRDefault="00D96484" w:rsidP="00E07D03">
      <w:pPr>
        <w:jc w:val="both"/>
        <w:rPr>
          <w:rFonts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Русские: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6"/>
              </w:numPr>
              <w:jc w:val="both"/>
              <w:rPr>
                <w:rStyle w:val="a4"/>
                <w:rFonts w:eastAsiaTheme="majorEastAsia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Style w:val="a4"/>
                <w:rFonts w:eastAsiaTheme="majorEastAsia"/>
                <w:iCs/>
                <w:sz w:val="24"/>
                <w:szCs w:val="24"/>
                <w:lang w:eastAsia="en-US"/>
              </w:rPr>
              <w:t>Хочешь</w:t>
            </w:r>
            <w:proofErr w:type="gramEnd"/>
            <w:r>
              <w:rPr>
                <w:rStyle w:val="a4"/>
                <w:rFonts w:eastAsiaTheme="majorEastAsia"/>
                <w:iCs/>
                <w:sz w:val="24"/>
                <w:szCs w:val="24"/>
                <w:lang w:eastAsia="en-US"/>
              </w:rPr>
              <w:t xml:space="preserve"> есть калачи, так не сиди на печи!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Благоуханный рай для тех открыт, кто добрыми делами знаменит.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6"/>
              </w:numPr>
              <w:jc w:val="both"/>
              <w:rPr>
                <w:rStyle w:val="a4"/>
                <w:rFonts w:eastAsiaTheme="majorEastAsia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eastAsiaTheme="majorEastAsia"/>
                <w:iCs/>
                <w:sz w:val="24"/>
                <w:szCs w:val="24"/>
                <w:lang w:eastAsia="en-US"/>
              </w:rPr>
              <w:t>Не смейся над старым, и сам будешь стар.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Беды научают человека </w:t>
            </w:r>
            <w:r>
              <w:rPr>
                <w:bCs/>
                <w:sz w:val="24"/>
                <w:szCs w:val="24"/>
                <w:lang w:eastAsia="en-US"/>
              </w:rPr>
              <w:t>мудрости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Бритва скребёт, а слово режет.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 друга, так ищи: а нашёл, так береги.</w:t>
            </w:r>
          </w:p>
        </w:tc>
      </w:tr>
    </w:tbl>
    <w:p w:rsidR="00D96484" w:rsidRDefault="00D96484" w:rsidP="00E07D03">
      <w:pPr>
        <w:jc w:val="both"/>
        <w:rPr>
          <w:rFonts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Украинские: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Были бы у Фомы деньги – был бы он хороший, а нет – всякий сторонится.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работы день годом кажется.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 без ума, что сноп без перевясла.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Родная земля и в жмене мила (Горсть родной земли зажатой в ладошке мила сердцу)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Богатый не видит, как бедный живет.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глаза – как лис, а за глаза – как бес.</w:t>
            </w:r>
          </w:p>
        </w:tc>
      </w:tr>
    </w:tbl>
    <w:p w:rsidR="00D96484" w:rsidRDefault="00D96484" w:rsidP="00E07D03">
      <w:pPr>
        <w:jc w:val="both"/>
        <w:rPr>
          <w:rFonts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Азербайджанские: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Будь рабом совести и господином воли.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Верблюда под ковром не спрячешь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из кривой трубы дым прямо идёт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Лошадь нашлась, а места, где скакать нет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Лучше, чем роза в чужбине, шип в отечестве</w:t>
            </w:r>
          </w:p>
        </w:tc>
      </w:tr>
      <w:tr w:rsidR="00D96484" w:rsidTr="00D96484">
        <w:trPr>
          <w:trHeight w:val="62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Где начинаются долги, там кончается дружба.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</w:tr>
    </w:tbl>
    <w:p w:rsidR="00D96484" w:rsidRDefault="00D96484" w:rsidP="00E07D03">
      <w:pPr>
        <w:jc w:val="both"/>
        <w:rPr>
          <w:rFonts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484" w:rsidTr="00D96484">
        <w:trPr>
          <w:trHeight w:val="61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Марийские: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 дерева с крепкой сердцевиной и ветки должны быть хорошие.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9"/>
              </w:numPr>
              <w:jc w:val="both"/>
              <w:rPr>
                <w:rStyle w:val="a4"/>
                <w:rFonts w:eastAsiaTheme="majorEastAsia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eastAsiaTheme="majorEastAsia"/>
                <w:sz w:val="24"/>
                <w:szCs w:val="24"/>
                <w:lang w:eastAsia="en-US"/>
              </w:rPr>
              <w:t>Торопливая работа вкривь идет.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9"/>
              </w:numPr>
              <w:jc w:val="both"/>
              <w:rPr>
                <w:rStyle w:val="a4"/>
                <w:rFonts w:eastAsiaTheme="majorEastAsia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eastAsiaTheme="majorEastAsia"/>
                <w:sz w:val="24"/>
                <w:szCs w:val="24"/>
                <w:lang w:eastAsia="en-US"/>
              </w:rPr>
              <w:t>Ржавый плуг только на пахоте очищается.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Слова старших не упадут в землю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9"/>
              </w:numPr>
              <w:jc w:val="both"/>
              <w:rPr>
                <w:rStyle w:val="a4"/>
                <w:rFonts w:eastAsiaTheme="majorEastAsia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eastAsiaTheme="majorEastAsia"/>
                <w:sz w:val="24"/>
                <w:szCs w:val="24"/>
                <w:lang w:eastAsia="en-US"/>
              </w:rPr>
              <w:t>Не после каждого клевка рыба попадается.</w:t>
            </w:r>
          </w:p>
        </w:tc>
      </w:tr>
      <w:tr w:rsidR="00D96484" w:rsidTr="00D964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4" w:rsidRDefault="00D96484" w:rsidP="00E07D03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a4"/>
                <w:rFonts w:eastAsiaTheme="majorEastAsia"/>
                <w:sz w:val="24"/>
                <w:szCs w:val="24"/>
                <w:lang w:eastAsia="en-US"/>
              </w:rPr>
              <w:t>Доброму человеку и чужое горе - печаль.</w:t>
            </w:r>
          </w:p>
        </w:tc>
      </w:tr>
    </w:tbl>
    <w:p w:rsidR="00D96484" w:rsidRPr="00D96484" w:rsidRDefault="00D96484" w:rsidP="00E07D03">
      <w:pPr>
        <w:jc w:val="both"/>
      </w:pPr>
    </w:p>
    <w:sectPr w:rsidR="00D96484" w:rsidRPr="00D96484" w:rsidSect="00E07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710"/>
    <w:multiLevelType w:val="hybridMultilevel"/>
    <w:tmpl w:val="2BB6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15448"/>
    <w:multiLevelType w:val="hybridMultilevel"/>
    <w:tmpl w:val="A2F40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F31C1"/>
    <w:multiLevelType w:val="hybridMultilevel"/>
    <w:tmpl w:val="95B2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16ED1"/>
    <w:multiLevelType w:val="hybridMultilevel"/>
    <w:tmpl w:val="4FA01966"/>
    <w:lvl w:ilvl="0" w:tplc="B156C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F3498"/>
    <w:multiLevelType w:val="hybridMultilevel"/>
    <w:tmpl w:val="91EA62DC"/>
    <w:lvl w:ilvl="0" w:tplc="0310BC4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C108F"/>
    <w:multiLevelType w:val="hybridMultilevel"/>
    <w:tmpl w:val="27BC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D1D85"/>
    <w:multiLevelType w:val="hybridMultilevel"/>
    <w:tmpl w:val="A01AA95E"/>
    <w:lvl w:ilvl="0" w:tplc="8B3E37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15607"/>
    <w:multiLevelType w:val="hybridMultilevel"/>
    <w:tmpl w:val="5CB021FC"/>
    <w:lvl w:ilvl="0" w:tplc="CECCF04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14EE0"/>
    <w:multiLevelType w:val="hybridMultilevel"/>
    <w:tmpl w:val="9844F1C2"/>
    <w:lvl w:ilvl="0" w:tplc="4F60A4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7AB3"/>
    <w:rsid w:val="002915C4"/>
    <w:rsid w:val="0037704B"/>
    <w:rsid w:val="004C3680"/>
    <w:rsid w:val="00510C6A"/>
    <w:rsid w:val="005117E2"/>
    <w:rsid w:val="00582760"/>
    <w:rsid w:val="0075243C"/>
    <w:rsid w:val="00771FB3"/>
    <w:rsid w:val="00866E70"/>
    <w:rsid w:val="00A2076F"/>
    <w:rsid w:val="00A75502"/>
    <w:rsid w:val="00AD706A"/>
    <w:rsid w:val="00B76ACE"/>
    <w:rsid w:val="00D96484"/>
    <w:rsid w:val="00DB3C11"/>
    <w:rsid w:val="00DE23D8"/>
    <w:rsid w:val="00E07D03"/>
    <w:rsid w:val="00E47ABF"/>
    <w:rsid w:val="00E92262"/>
    <w:rsid w:val="00F27AB3"/>
    <w:rsid w:val="00F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B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B3"/>
    <w:pPr>
      <w:ind w:left="720"/>
      <w:contextualSpacing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D96484"/>
    <w:rPr>
      <w:rFonts w:ascii="Times New Roman" w:hAnsi="Times New Roman" w:cs="Times New Roman" w:hint="default"/>
      <w:b/>
      <w:bCs/>
    </w:rPr>
  </w:style>
  <w:style w:type="table" w:styleId="a5">
    <w:name w:val="Table Grid"/>
    <w:basedOn w:val="a1"/>
    <w:uiPriority w:val="59"/>
    <w:rsid w:val="00D96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ЗамОП</dc:creator>
  <cp:lastModifiedBy>Гость</cp:lastModifiedBy>
  <cp:revision>5</cp:revision>
  <dcterms:created xsi:type="dcterms:W3CDTF">2020-10-30T03:50:00Z</dcterms:created>
  <dcterms:modified xsi:type="dcterms:W3CDTF">2020-10-30T13:36:00Z</dcterms:modified>
</cp:coreProperties>
</file>