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План – конспект занятия по рисованию во 2 младшей группе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Тема: </w:t>
      </w:r>
      <w:r w:rsidRPr="00345CEA">
        <w:rPr>
          <w:sz w:val="20"/>
          <w:szCs w:val="20"/>
        </w:rPr>
        <w:t>«Волшебный карандаш»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Цель: </w:t>
      </w:r>
      <w:r w:rsidRPr="00345CEA">
        <w:rPr>
          <w:sz w:val="20"/>
          <w:szCs w:val="20"/>
        </w:rPr>
        <w:t>Познакомить детей с правилами пользования карандашом.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Задачи: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1. </w:t>
      </w:r>
      <w:r w:rsidRPr="00345CEA">
        <w:rPr>
          <w:sz w:val="20"/>
          <w:szCs w:val="20"/>
        </w:rPr>
        <w:t>Научить детей правильно держать карандаш, регулировать силу нажима.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2.</w:t>
      </w:r>
      <w:r w:rsidRPr="00345CEA">
        <w:rPr>
          <w:sz w:val="20"/>
          <w:szCs w:val="20"/>
        </w:rPr>
        <w:t xml:space="preserve"> Учить детей проводить прямые короткие линии по направлению сверху вниз.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3.</w:t>
      </w:r>
      <w:r w:rsidRPr="00345CEA">
        <w:rPr>
          <w:sz w:val="20"/>
          <w:szCs w:val="20"/>
        </w:rPr>
        <w:t xml:space="preserve"> Повторить с детьми названия основных цветов, научить различать и называть синий цвет.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4.</w:t>
      </w:r>
      <w:r w:rsidRPr="00345CEA">
        <w:rPr>
          <w:sz w:val="20"/>
          <w:szCs w:val="20"/>
        </w:rPr>
        <w:t xml:space="preserve"> Развивать моторику рук, наблюдательность, умение ориентироваться в пространстве группы.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5.</w:t>
      </w:r>
      <w:r w:rsidRPr="00345CEA">
        <w:rPr>
          <w:sz w:val="20"/>
          <w:szCs w:val="20"/>
        </w:rPr>
        <w:t xml:space="preserve"> Воспитывать интерес к рисованию, доброжелательность.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Вид деятельности: </w:t>
      </w:r>
      <w:r w:rsidRPr="00345CEA">
        <w:rPr>
          <w:sz w:val="20"/>
          <w:szCs w:val="20"/>
        </w:rPr>
        <w:t>игровая, коммуникативная, продуктивная, познавательно-исследовательская, музыкально-художественная.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Интеграция образовательных областей: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sz w:val="20"/>
          <w:szCs w:val="20"/>
        </w:rPr>
        <w:t>- художественн</w:t>
      </w:r>
      <w:proofErr w:type="gramStart"/>
      <w:r w:rsidRPr="00345CEA">
        <w:rPr>
          <w:sz w:val="20"/>
          <w:szCs w:val="20"/>
        </w:rPr>
        <w:t>о-</w:t>
      </w:r>
      <w:proofErr w:type="gramEnd"/>
      <w:r w:rsidRPr="00345CEA">
        <w:rPr>
          <w:sz w:val="20"/>
          <w:szCs w:val="20"/>
        </w:rPr>
        <w:t xml:space="preserve"> эстетическое развитие, речевое развитие, физическое развитие, социально - коммуникативное развитие, познавательное развитие.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Материалы и оборудование: </w:t>
      </w:r>
      <w:r w:rsidRPr="00345CEA">
        <w:rPr>
          <w:sz w:val="20"/>
          <w:szCs w:val="20"/>
        </w:rPr>
        <w:t xml:space="preserve">макет Карандаш (увеличенная копия карандаша с глазками), картина с нарисованной тучкой и травкой, аудиозапись песенки «Капельки прыг-прыг» (для </w:t>
      </w:r>
      <w:proofErr w:type="spellStart"/>
      <w:r w:rsidRPr="00345CEA">
        <w:rPr>
          <w:sz w:val="20"/>
          <w:szCs w:val="20"/>
        </w:rPr>
        <w:t>физминутки</w:t>
      </w:r>
      <w:proofErr w:type="spellEnd"/>
      <w:r w:rsidRPr="00345CEA">
        <w:rPr>
          <w:sz w:val="20"/>
          <w:szCs w:val="20"/>
        </w:rPr>
        <w:t>), корзинка и игрушки синего цвета (для</w:t>
      </w:r>
      <w:proofErr w:type="gramStart"/>
      <w:r w:rsidRPr="00345CEA">
        <w:rPr>
          <w:sz w:val="20"/>
          <w:szCs w:val="20"/>
        </w:rPr>
        <w:t xml:space="preserve"> Д</w:t>
      </w:r>
      <w:proofErr w:type="gramEnd"/>
      <w:r w:rsidRPr="00345CEA">
        <w:rPr>
          <w:sz w:val="20"/>
          <w:szCs w:val="20"/>
        </w:rPr>
        <w:t>/игры), картинка</w:t>
      </w:r>
      <w:r w:rsidR="00345CEA" w:rsidRPr="00345CEA">
        <w:rPr>
          <w:sz w:val="20"/>
          <w:szCs w:val="20"/>
        </w:rPr>
        <w:t xml:space="preserve"> с изображением цветка василька.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Раздаточный материал:</w:t>
      </w:r>
      <w:r w:rsidRPr="00345CEA">
        <w:rPr>
          <w:sz w:val="20"/>
          <w:szCs w:val="20"/>
        </w:rPr>
        <w:t xml:space="preserve"> листы белой бумаги с нарисованной тучкой и травкой, цветные карандаши на каждого ребенка.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Ход занятия:</w:t>
      </w:r>
    </w:p>
    <w:p w:rsidR="00C22628" w:rsidRPr="00345CEA" w:rsidRDefault="00C22628" w:rsidP="00C22628">
      <w:pPr>
        <w:numPr>
          <w:ilvl w:val="0"/>
          <w:numId w:val="1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Сюрпризный момент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i/>
          <w:iCs/>
          <w:sz w:val="20"/>
          <w:szCs w:val="20"/>
        </w:rPr>
        <w:t>Дети сидят полукругом на стульчиках. Раздается стук в дверь. Воспитатель вносит на руках большой синий Карандаш. Дети приветствуют гостя.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Воспитатель: </w:t>
      </w:r>
      <w:r w:rsidRPr="00345CEA">
        <w:rPr>
          <w:sz w:val="20"/>
          <w:szCs w:val="20"/>
        </w:rPr>
        <w:t>Ребята, кто к нам пришел в гости?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Дети:</w:t>
      </w:r>
      <w:r w:rsidRPr="00345CEA">
        <w:rPr>
          <w:sz w:val="20"/>
          <w:szCs w:val="20"/>
        </w:rPr>
        <w:t xml:space="preserve"> Карандаш.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Карандаш:</w:t>
      </w:r>
      <w:r w:rsidRPr="00345CEA">
        <w:rPr>
          <w:sz w:val="20"/>
          <w:szCs w:val="20"/>
        </w:rPr>
        <w:t xml:space="preserve"> Здравствуйте, дети! Меня зовут Василек. А знаете, почему? (</w:t>
      </w:r>
      <w:r w:rsidRPr="00345CEA">
        <w:rPr>
          <w:i/>
          <w:iCs/>
          <w:sz w:val="20"/>
          <w:szCs w:val="20"/>
        </w:rPr>
        <w:t>показывает картинку с цветком василька</w:t>
      </w:r>
      <w:r w:rsidRPr="00345CEA">
        <w:rPr>
          <w:sz w:val="20"/>
          <w:szCs w:val="20"/>
        </w:rPr>
        <w:t>).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Дети:</w:t>
      </w:r>
      <w:r w:rsidRPr="00345CEA">
        <w:rPr>
          <w:sz w:val="20"/>
          <w:szCs w:val="20"/>
        </w:rPr>
        <w:t xml:space="preserve"> нет.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Карандаш: </w:t>
      </w:r>
      <w:r w:rsidRPr="00345CEA">
        <w:rPr>
          <w:sz w:val="20"/>
          <w:szCs w:val="20"/>
        </w:rPr>
        <w:t xml:space="preserve">Меня назвали, как и этот цветок, потому что, я как и он </w:t>
      </w:r>
      <w:proofErr w:type="gramStart"/>
      <w:r w:rsidRPr="00345CEA">
        <w:rPr>
          <w:sz w:val="20"/>
          <w:szCs w:val="20"/>
        </w:rPr>
        <w:t>–з</w:t>
      </w:r>
      <w:proofErr w:type="gramEnd"/>
      <w:r w:rsidRPr="00345CEA">
        <w:rPr>
          <w:sz w:val="20"/>
          <w:szCs w:val="20"/>
        </w:rPr>
        <w:t>амечательного синего цвета.</w:t>
      </w:r>
    </w:p>
    <w:p w:rsidR="00C22628" w:rsidRPr="00345CEA" w:rsidRDefault="00C22628" w:rsidP="00C22628">
      <w:pPr>
        <w:numPr>
          <w:ilvl w:val="0"/>
          <w:numId w:val="2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Знакомство с карандашами</w:t>
      </w:r>
      <w:r w:rsidRPr="00345CEA">
        <w:rPr>
          <w:sz w:val="20"/>
          <w:szCs w:val="20"/>
        </w:rPr>
        <w:t>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Карандаш: </w:t>
      </w:r>
      <w:r w:rsidRPr="00345CEA">
        <w:rPr>
          <w:sz w:val="20"/>
          <w:szCs w:val="20"/>
        </w:rPr>
        <w:t>Я живу не один. В моей семье много братьев и сестер</w:t>
      </w:r>
      <w:proofErr w:type="gramStart"/>
      <w:r w:rsidRPr="00345CEA">
        <w:rPr>
          <w:sz w:val="20"/>
          <w:szCs w:val="20"/>
        </w:rPr>
        <w:t>.</w:t>
      </w:r>
      <w:proofErr w:type="gramEnd"/>
      <w:r w:rsidRPr="00345CEA">
        <w:rPr>
          <w:sz w:val="20"/>
          <w:szCs w:val="20"/>
        </w:rPr>
        <w:t xml:space="preserve"> (</w:t>
      </w:r>
      <w:proofErr w:type="gramStart"/>
      <w:r w:rsidRPr="00345CEA">
        <w:rPr>
          <w:i/>
          <w:iCs/>
          <w:sz w:val="20"/>
          <w:szCs w:val="20"/>
        </w:rPr>
        <w:t>в</w:t>
      </w:r>
      <w:proofErr w:type="gramEnd"/>
      <w:r w:rsidRPr="00345CEA">
        <w:rPr>
          <w:i/>
          <w:iCs/>
          <w:sz w:val="20"/>
          <w:szCs w:val="20"/>
        </w:rPr>
        <w:t>оспитатель показывает коробку с цветными карандашами и раскрывает ее во время рассказа).</w:t>
      </w:r>
      <w:r w:rsidRPr="00345CEA">
        <w:rPr>
          <w:sz w:val="20"/>
          <w:szCs w:val="20"/>
        </w:rPr>
        <w:t xml:space="preserve"> Они</w:t>
      </w:r>
      <w:r w:rsidRPr="00345CEA">
        <w:rPr>
          <w:i/>
          <w:iCs/>
          <w:sz w:val="20"/>
          <w:szCs w:val="20"/>
        </w:rPr>
        <w:t xml:space="preserve"> </w:t>
      </w:r>
      <w:r w:rsidRPr="00345CEA">
        <w:rPr>
          <w:sz w:val="20"/>
          <w:szCs w:val="20"/>
        </w:rPr>
        <w:t>все носят разного цвета платья и рубашки, и имена у них конечно разные.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Воспитатель: </w:t>
      </w:r>
      <w:r w:rsidRPr="00345CEA">
        <w:rPr>
          <w:sz w:val="20"/>
          <w:szCs w:val="20"/>
        </w:rPr>
        <w:t>А давайте мы с ними познакомимся</w:t>
      </w:r>
      <w:r w:rsidRPr="00345CEA">
        <w:rPr>
          <w:i/>
          <w:iCs/>
          <w:sz w:val="20"/>
          <w:szCs w:val="20"/>
        </w:rPr>
        <w:t>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lastRenderedPageBreak/>
        <w:t>Карандаш</w:t>
      </w:r>
      <w:r w:rsidRPr="00345CEA">
        <w:rPr>
          <w:sz w:val="20"/>
          <w:szCs w:val="20"/>
        </w:rPr>
        <w:t>: Я буду показывать своего брата или сестричку, а вы должны правильно назвать его цвет.</w:t>
      </w:r>
    </w:p>
    <w:p w:rsidR="00C22628" w:rsidRPr="00345CEA" w:rsidRDefault="00C22628" w:rsidP="00C22628">
      <w:pPr>
        <w:numPr>
          <w:ilvl w:val="0"/>
          <w:numId w:val="3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 «Назови цвет карандаша»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i/>
          <w:iCs/>
          <w:sz w:val="20"/>
          <w:szCs w:val="20"/>
        </w:rPr>
        <w:t>Воспитатель показывает п</w:t>
      </w:r>
      <w:proofErr w:type="gramStart"/>
      <w:r w:rsidRPr="00345CEA">
        <w:rPr>
          <w:i/>
          <w:iCs/>
          <w:sz w:val="20"/>
          <w:szCs w:val="20"/>
        </w:rPr>
        <w:t>о-</w:t>
      </w:r>
      <w:proofErr w:type="gramEnd"/>
      <w:r w:rsidRPr="00345CEA">
        <w:rPr>
          <w:i/>
          <w:iCs/>
          <w:sz w:val="20"/>
          <w:szCs w:val="20"/>
        </w:rPr>
        <w:t xml:space="preserve"> очереди карандаши, а дети должны правильно назвать его цвет.</w:t>
      </w:r>
    </w:p>
    <w:p w:rsidR="00C22628" w:rsidRPr="00345CEA" w:rsidRDefault="00C22628" w:rsidP="00C22628">
      <w:pPr>
        <w:numPr>
          <w:ilvl w:val="0"/>
          <w:numId w:val="4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 «Собери предметы синего цвета»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Карандаш: </w:t>
      </w:r>
      <w:r w:rsidRPr="00345CEA">
        <w:rPr>
          <w:sz w:val="20"/>
          <w:szCs w:val="20"/>
        </w:rPr>
        <w:t>А теперь мы поиграем с моим любимым синим цветом. Вы должны будете найти в группе предметы синего цвета и собрать их в корзинку</w:t>
      </w:r>
      <w:proofErr w:type="gramStart"/>
      <w:r w:rsidRPr="00345CEA">
        <w:rPr>
          <w:sz w:val="20"/>
          <w:szCs w:val="20"/>
        </w:rPr>
        <w:t>.</w:t>
      </w:r>
      <w:proofErr w:type="gramEnd"/>
      <w:r w:rsidRPr="00345CEA">
        <w:rPr>
          <w:sz w:val="20"/>
          <w:szCs w:val="20"/>
        </w:rPr>
        <w:t xml:space="preserve"> (</w:t>
      </w:r>
      <w:proofErr w:type="gramStart"/>
      <w:r w:rsidRPr="00345CEA">
        <w:rPr>
          <w:i/>
          <w:iCs/>
          <w:sz w:val="20"/>
          <w:szCs w:val="20"/>
        </w:rPr>
        <w:t>д</w:t>
      </w:r>
      <w:proofErr w:type="gramEnd"/>
      <w:r w:rsidRPr="00345CEA">
        <w:rPr>
          <w:i/>
          <w:iCs/>
          <w:sz w:val="20"/>
          <w:szCs w:val="20"/>
        </w:rPr>
        <w:t>ети выходят по одному).</w:t>
      </w:r>
    </w:p>
    <w:p w:rsidR="00C22628" w:rsidRPr="00345CEA" w:rsidRDefault="00C22628" w:rsidP="00345CEA">
      <w:pPr>
        <w:rPr>
          <w:sz w:val="20"/>
          <w:szCs w:val="20"/>
        </w:rPr>
      </w:pPr>
      <w:r w:rsidRPr="00345CEA">
        <w:rPr>
          <w:sz w:val="20"/>
          <w:szCs w:val="20"/>
        </w:rPr>
        <w:br/>
      </w:r>
      <w:proofErr w:type="spellStart"/>
      <w:r w:rsidRPr="00345CEA">
        <w:rPr>
          <w:b/>
          <w:bCs/>
          <w:sz w:val="20"/>
          <w:szCs w:val="20"/>
        </w:rPr>
        <w:t>Физминутка</w:t>
      </w:r>
      <w:proofErr w:type="spellEnd"/>
      <w:r w:rsidRPr="00345CEA">
        <w:rPr>
          <w:b/>
          <w:bCs/>
          <w:sz w:val="20"/>
          <w:szCs w:val="20"/>
        </w:rPr>
        <w:t xml:space="preserve"> «Капельки прыг </w:t>
      </w:r>
      <w:proofErr w:type="gramStart"/>
      <w:r w:rsidRPr="00345CEA">
        <w:rPr>
          <w:b/>
          <w:bCs/>
          <w:sz w:val="20"/>
          <w:szCs w:val="20"/>
        </w:rPr>
        <w:t>–п</w:t>
      </w:r>
      <w:proofErr w:type="gramEnd"/>
      <w:r w:rsidRPr="00345CEA">
        <w:rPr>
          <w:b/>
          <w:bCs/>
          <w:sz w:val="20"/>
          <w:szCs w:val="20"/>
        </w:rPr>
        <w:t>рыг»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Воспитатель: </w:t>
      </w:r>
      <w:r w:rsidRPr="00345CEA">
        <w:rPr>
          <w:sz w:val="20"/>
          <w:szCs w:val="20"/>
        </w:rPr>
        <w:t xml:space="preserve">А теперь мы </w:t>
      </w:r>
      <w:proofErr w:type="gramStart"/>
      <w:r w:rsidRPr="00345CEA">
        <w:rPr>
          <w:sz w:val="20"/>
          <w:szCs w:val="20"/>
        </w:rPr>
        <w:t>отдохнем</w:t>
      </w:r>
      <w:proofErr w:type="gramEnd"/>
      <w:r w:rsidRPr="00345CEA">
        <w:rPr>
          <w:sz w:val="20"/>
          <w:szCs w:val="20"/>
        </w:rPr>
        <w:t xml:space="preserve"> потанцуем и споем!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sz w:val="20"/>
          <w:szCs w:val="20"/>
        </w:rPr>
        <w:t>(</w:t>
      </w:r>
      <w:r w:rsidRPr="00345CEA">
        <w:rPr>
          <w:i/>
          <w:iCs/>
          <w:sz w:val="20"/>
          <w:szCs w:val="20"/>
        </w:rPr>
        <w:t>Дети вместе с воспитателем и Карандашом под музыку выполняют движения в соответствии с текстом)</w:t>
      </w:r>
    </w:p>
    <w:p w:rsidR="00C22628" w:rsidRPr="00345CEA" w:rsidRDefault="00C22628" w:rsidP="00C22628">
      <w:pPr>
        <w:numPr>
          <w:ilvl w:val="0"/>
          <w:numId w:val="6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Рисование «Дождик – дождик, лей сильней, будет травка зеленей!»</w:t>
      </w:r>
    </w:p>
    <w:p w:rsidR="00C22628" w:rsidRPr="00345CEA" w:rsidRDefault="00C22628" w:rsidP="00C22628">
      <w:pPr>
        <w:rPr>
          <w:sz w:val="20"/>
          <w:szCs w:val="20"/>
        </w:rPr>
      </w:pPr>
      <w:proofErr w:type="gramStart"/>
      <w:r w:rsidRPr="00345CEA">
        <w:rPr>
          <w:i/>
          <w:iCs/>
          <w:sz w:val="20"/>
          <w:szCs w:val="20"/>
        </w:rPr>
        <w:t>Дети рассаживаются за столы: на столах карандаши и листы бумаги с нарисованными травкой и тучкой.</w:t>
      </w:r>
      <w:proofErr w:type="gramEnd"/>
      <w:r w:rsidRPr="00345CEA">
        <w:rPr>
          <w:i/>
          <w:iCs/>
          <w:sz w:val="20"/>
          <w:szCs w:val="20"/>
        </w:rPr>
        <w:t xml:space="preserve"> Воспитатель предлагает рассмотреть их.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Воспитатель: (</w:t>
      </w:r>
      <w:r w:rsidRPr="00345CEA">
        <w:rPr>
          <w:i/>
          <w:iCs/>
          <w:sz w:val="20"/>
          <w:szCs w:val="20"/>
        </w:rPr>
        <w:t xml:space="preserve">обращает внимание детей на доску). </w:t>
      </w:r>
      <w:r w:rsidRPr="00345CEA">
        <w:rPr>
          <w:sz w:val="20"/>
          <w:szCs w:val="20"/>
        </w:rPr>
        <w:t xml:space="preserve">Посмотрите, у меня на листе бумаги нарисована тучка и травка. Как вы думаете, что нужно сделать, чтобы травка стала еще зеленей и пышней? 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Дети: </w:t>
      </w:r>
      <w:r w:rsidRPr="00345CEA">
        <w:rPr>
          <w:sz w:val="20"/>
          <w:szCs w:val="20"/>
        </w:rPr>
        <w:t>Ее нужно полить.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Воспитатель: </w:t>
      </w:r>
      <w:r w:rsidRPr="00345CEA">
        <w:rPr>
          <w:sz w:val="20"/>
          <w:szCs w:val="20"/>
        </w:rPr>
        <w:t>А давайте мы нарисуем дождик, который и польет нашу травку.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Карандаш: </w:t>
      </w:r>
      <w:r w:rsidRPr="00345CEA">
        <w:rPr>
          <w:sz w:val="20"/>
          <w:szCs w:val="20"/>
        </w:rPr>
        <w:t>А для этого вам помогут мои</w:t>
      </w:r>
      <w:r w:rsidRPr="00345CEA">
        <w:rPr>
          <w:b/>
          <w:bCs/>
          <w:sz w:val="20"/>
          <w:szCs w:val="20"/>
        </w:rPr>
        <w:t xml:space="preserve"> </w:t>
      </w:r>
      <w:r w:rsidRPr="00345CEA">
        <w:rPr>
          <w:sz w:val="20"/>
          <w:szCs w:val="20"/>
        </w:rPr>
        <w:t>малыши – карандаши. Только для начала нужно научиться правильно их держать в руке.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i/>
          <w:iCs/>
          <w:sz w:val="20"/>
          <w:szCs w:val="20"/>
        </w:rPr>
        <w:t>Воспитатель демонстрирует детям, как правильно держать в руке карандаш и рисовать им. Затем предлагает провести прямые короткие линии – дождик на листе бумаги. Во время рисования воспитатель проверяет правильность приемов работы, обращая внимание на силу нажима на карандаш: если при рисовании на карандаш сильно надавливать, то можно порвать бумагу.</w:t>
      </w:r>
    </w:p>
    <w:p w:rsidR="00C22628" w:rsidRPr="00345CEA" w:rsidRDefault="00C22628" w:rsidP="00C22628">
      <w:pPr>
        <w:numPr>
          <w:ilvl w:val="0"/>
          <w:numId w:val="7"/>
        </w:num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>Выставка и анализ работ.</w:t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b/>
          <w:bCs/>
          <w:sz w:val="20"/>
          <w:szCs w:val="20"/>
        </w:rPr>
        <w:t xml:space="preserve">Воспитатель: </w:t>
      </w:r>
      <w:r w:rsidRPr="00345CEA">
        <w:rPr>
          <w:sz w:val="20"/>
          <w:szCs w:val="20"/>
        </w:rPr>
        <w:t xml:space="preserve">А теперь все вместе с Карандашом полюбуемся вашими работами и посмотрим, у кого самый сильный дождик получился. Но не нужно забывать про наших малышей </w:t>
      </w:r>
      <w:proofErr w:type="gramStart"/>
      <w:r w:rsidRPr="00345CEA">
        <w:rPr>
          <w:sz w:val="20"/>
          <w:szCs w:val="20"/>
        </w:rPr>
        <w:t>–к</w:t>
      </w:r>
      <w:proofErr w:type="gramEnd"/>
      <w:r w:rsidRPr="00345CEA">
        <w:rPr>
          <w:sz w:val="20"/>
          <w:szCs w:val="20"/>
        </w:rPr>
        <w:t>арандашей. Их нужно всегда держать в коробке или в стаканчике. Карандаши нельзя бросать. И тогда они долго будут нам помогать и радовать нас.</w:t>
      </w:r>
    </w:p>
    <w:p w:rsidR="00C22628" w:rsidRPr="00345CEA" w:rsidRDefault="00C22628" w:rsidP="00C22628">
      <w:pPr>
        <w:rPr>
          <w:sz w:val="20"/>
          <w:szCs w:val="20"/>
        </w:rPr>
      </w:pPr>
      <w:bookmarkStart w:id="0" w:name="_GoBack"/>
      <w:bookmarkEnd w:id="0"/>
      <w:r w:rsidRPr="00345CEA">
        <w:rPr>
          <w:sz w:val="20"/>
          <w:szCs w:val="20"/>
        </w:rPr>
        <w:br/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sz w:val="20"/>
          <w:szCs w:val="20"/>
        </w:rPr>
        <w:br/>
      </w:r>
    </w:p>
    <w:p w:rsidR="00C22628" w:rsidRPr="00345CEA" w:rsidRDefault="00C22628" w:rsidP="00C22628">
      <w:pPr>
        <w:rPr>
          <w:sz w:val="20"/>
          <w:szCs w:val="20"/>
        </w:rPr>
      </w:pPr>
      <w:r w:rsidRPr="00345CEA">
        <w:rPr>
          <w:sz w:val="20"/>
          <w:szCs w:val="20"/>
        </w:rPr>
        <w:br/>
      </w:r>
    </w:p>
    <w:p w:rsidR="00C22628" w:rsidRPr="00345CEA" w:rsidRDefault="00C22628" w:rsidP="00C22628">
      <w:pPr>
        <w:rPr>
          <w:sz w:val="20"/>
          <w:szCs w:val="20"/>
        </w:rPr>
      </w:pPr>
    </w:p>
    <w:p w:rsidR="003D674D" w:rsidRPr="00345CEA" w:rsidRDefault="003D674D">
      <w:pPr>
        <w:rPr>
          <w:sz w:val="20"/>
          <w:szCs w:val="20"/>
        </w:rPr>
      </w:pPr>
    </w:p>
    <w:sectPr w:rsidR="003D674D" w:rsidRPr="0034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6D1"/>
    <w:multiLevelType w:val="multilevel"/>
    <w:tmpl w:val="17800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3B94"/>
    <w:multiLevelType w:val="multilevel"/>
    <w:tmpl w:val="D4B00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806C5"/>
    <w:multiLevelType w:val="multilevel"/>
    <w:tmpl w:val="D55E0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26453"/>
    <w:multiLevelType w:val="multilevel"/>
    <w:tmpl w:val="056E9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3CF"/>
    <w:multiLevelType w:val="multilevel"/>
    <w:tmpl w:val="B79A3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04AEF"/>
    <w:multiLevelType w:val="multilevel"/>
    <w:tmpl w:val="CBE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81432"/>
    <w:multiLevelType w:val="multilevel"/>
    <w:tmpl w:val="D6122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28"/>
    <w:rsid w:val="0000784B"/>
    <w:rsid w:val="0003124D"/>
    <w:rsid w:val="0004144A"/>
    <w:rsid w:val="00047BC3"/>
    <w:rsid w:val="000C661A"/>
    <w:rsid w:val="001839E3"/>
    <w:rsid w:val="001C667E"/>
    <w:rsid w:val="001D6240"/>
    <w:rsid w:val="00253890"/>
    <w:rsid w:val="00264B2B"/>
    <w:rsid w:val="002E0E4A"/>
    <w:rsid w:val="003031D1"/>
    <w:rsid w:val="00322D77"/>
    <w:rsid w:val="00345CEA"/>
    <w:rsid w:val="00350898"/>
    <w:rsid w:val="003D674D"/>
    <w:rsid w:val="00424667"/>
    <w:rsid w:val="004676BB"/>
    <w:rsid w:val="0046787D"/>
    <w:rsid w:val="004A0B82"/>
    <w:rsid w:val="004B3616"/>
    <w:rsid w:val="004E681E"/>
    <w:rsid w:val="005B0F1A"/>
    <w:rsid w:val="006F6E2E"/>
    <w:rsid w:val="00784FEF"/>
    <w:rsid w:val="007A5C2E"/>
    <w:rsid w:val="00813F5A"/>
    <w:rsid w:val="00831291"/>
    <w:rsid w:val="008B4638"/>
    <w:rsid w:val="008E3F4A"/>
    <w:rsid w:val="008E6FA5"/>
    <w:rsid w:val="00917077"/>
    <w:rsid w:val="00934DFE"/>
    <w:rsid w:val="0094053D"/>
    <w:rsid w:val="009A2138"/>
    <w:rsid w:val="00A0659E"/>
    <w:rsid w:val="00A22695"/>
    <w:rsid w:val="00A571BD"/>
    <w:rsid w:val="00AC174D"/>
    <w:rsid w:val="00AF1971"/>
    <w:rsid w:val="00B61904"/>
    <w:rsid w:val="00BD0BB1"/>
    <w:rsid w:val="00C22628"/>
    <w:rsid w:val="00CF5315"/>
    <w:rsid w:val="00DF1C34"/>
    <w:rsid w:val="00E510E8"/>
    <w:rsid w:val="00E57287"/>
    <w:rsid w:val="00EA6FB9"/>
    <w:rsid w:val="00EB0A2F"/>
    <w:rsid w:val="00F32681"/>
    <w:rsid w:val="00F90831"/>
    <w:rsid w:val="00FC0E86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2020-11-24T04:30:00Z</dcterms:created>
  <dcterms:modified xsi:type="dcterms:W3CDTF">2020-11-24T05:05:00Z</dcterms:modified>
</cp:coreProperties>
</file>