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82" w:rsidRDefault="00104D82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10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«ЦЕНТР ДЕТСКОГО ТВОРЧЕСТВА»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10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КАРДЫМОВСКОГО РАЙОНА СМОЛЕНСКОЙ ОБЛАСТИ</w:t>
      </w:r>
    </w:p>
    <w:p w:rsidR="00104D82" w:rsidRDefault="00104D82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D82" w:rsidRDefault="00104D82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D82" w:rsidRDefault="00104D82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D82" w:rsidRDefault="00104D82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D82" w:rsidRDefault="00104D82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04D82" w:rsidSect="00575E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64C" w:rsidRDefault="00104D82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5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Принята:</w:t>
      </w:r>
      <w:r w:rsidRPr="0010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0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пед.совете</w:t>
      </w:r>
      <w:proofErr w:type="spellEnd"/>
      <w:r w:rsidR="00005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протокол №__от_______</w:t>
      </w:r>
      <w:r w:rsidR="00104D82" w:rsidRPr="0010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20__г.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64C" w:rsidRDefault="00104D82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05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Утверждаю:</w:t>
      </w:r>
      <w:r w:rsidRPr="0010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_________директор</w:t>
      </w:r>
      <w:proofErr w:type="spellEnd"/>
      <w:r w:rsidRPr="0010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МБУ ДО «ЦДТ</w:t>
      </w:r>
      <w:r w:rsidR="008C3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</w:t>
      </w:r>
    </w:p>
    <w:p w:rsidR="00104D82" w:rsidRPr="00104D82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___________20__г</w:t>
      </w:r>
    </w:p>
    <w:p w:rsidR="00104D82" w:rsidRPr="00104D82" w:rsidRDefault="00104D82" w:rsidP="00104D82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104D82" w:rsidRPr="00104D82" w:rsidRDefault="00104D82" w:rsidP="00104D82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sectPr w:rsidR="00104D82" w:rsidRPr="00104D82" w:rsidSect="00104D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4D82" w:rsidRDefault="00104D82" w:rsidP="00104D82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4D82" w:rsidRP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056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056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«Выявление творческих способностей обучающихся по вокалу»</w:t>
      </w: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0564C" w:rsidRPr="00F4350E" w:rsidRDefault="00F4350E" w:rsidP="00F4350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3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Pr="00F43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1год</w:t>
      </w:r>
    </w:p>
    <w:p w:rsidR="00F4350E" w:rsidRPr="00F4350E" w:rsidRDefault="00F4350E" w:rsidP="00F4350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F43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Возрастной диапазон: 5-8лет</w:t>
      </w: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0564C" w:rsidRDefault="0000564C" w:rsidP="0000564C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64C" w:rsidRDefault="0000564C" w:rsidP="0000564C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5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 </w:t>
      </w:r>
    </w:p>
    <w:p w:rsidR="0000564C" w:rsidRDefault="0000564C" w:rsidP="0000564C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  <w:r w:rsidRPr="00005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0564C" w:rsidRPr="0000564C" w:rsidRDefault="0000564C" w:rsidP="0000564C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Боровцова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Людмила Петровна</w:t>
      </w: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0564C" w:rsidRDefault="0000564C" w:rsidP="00F4350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64C" w:rsidRP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5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КАРДЫМОВО</w:t>
      </w:r>
    </w:p>
    <w:p w:rsidR="0000564C" w:rsidRPr="0000564C" w:rsidRDefault="0000564C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4D82" w:rsidRPr="0000564C" w:rsidRDefault="0000564C" w:rsidP="0000564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5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2016</w:t>
      </w:r>
    </w:p>
    <w:p w:rsidR="00104D82" w:rsidRDefault="00104D82" w:rsidP="00104D82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D82" w:rsidRDefault="00104D82" w:rsidP="0000564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D82" w:rsidRPr="00104D82" w:rsidRDefault="00104D82" w:rsidP="0000564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04D82" w:rsidRPr="00104D82" w:rsidRDefault="00104D82" w:rsidP="0000564C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D82" w:rsidRPr="00104D82" w:rsidRDefault="00104D82" w:rsidP="00E27AE4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104D82">
        <w:rPr>
          <w:color w:val="000000"/>
          <w:sz w:val="28"/>
          <w:szCs w:val="28"/>
        </w:rPr>
        <w:t>Музыка для ребенка является миром радостных переживаний, она побуждает и стимулирует творческий потенциал детей, так как эмоциональная сфера и воображение тесно связаны с творческими способностями. Пение - самый доступный для всех детей активный вид музыкальной деятельности, отвечающее интересам современных детей. А интерес (мотив) является мощным стимулом, благодаря которому во время занятий развиваются как конкретные музыкальные способности – музыкальный слух, музыкальная наблюдательность, память, чувство ритма, так и другие способности - воображение, восприятие, внимание, и сосредоточенность. Это обеспечивает художественное развитие ребенка и духовное становлении его личности.</w:t>
      </w:r>
    </w:p>
    <w:p w:rsidR="00840828" w:rsidRPr="00840828" w:rsidRDefault="00104D82" w:rsidP="00E27AE4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4D82">
        <w:rPr>
          <w:color w:val="000000"/>
          <w:sz w:val="28"/>
          <w:szCs w:val="28"/>
        </w:rPr>
        <w:t xml:space="preserve">В </w:t>
      </w:r>
      <w:r w:rsidR="0000564C">
        <w:rPr>
          <w:color w:val="000000"/>
          <w:sz w:val="28"/>
          <w:szCs w:val="28"/>
        </w:rPr>
        <w:t>творческое объединение «Лейся, песня» Кардымовского Центра детского творчества</w:t>
      </w:r>
      <w:r w:rsidRPr="00104D82">
        <w:rPr>
          <w:color w:val="000000"/>
          <w:sz w:val="28"/>
          <w:szCs w:val="28"/>
        </w:rPr>
        <w:t>, принимаются дети, имеющие здоровый голосовой аппарат, удовлетворительные музыкальные данные, желание петь и способность к систематическим занятиям. Обучающиеся приходят с разным уровнем возможностей. Для того чтобы выстроить маршрут работы с детьми, определить задачи, методы и формы обучения и воспитания в соответствии с возможностями и обязательно с учетом зоны ближайшего развития ребенка, педагогам необходимо проводить диагностику способностей.</w:t>
      </w:r>
      <w:r w:rsidR="00840828">
        <w:rPr>
          <w:color w:val="000000"/>
          <w:sz w:val="28"/>
          <w:szCs w:val="28"/>
        </w:rPr>
        <w:t xml:space="preserve"> С этой целью создана </w:t>
      </w:r>
      <w:r w:rsidR="00E27AE4">
        <w:rPr>
          <w:color w:val="000000"/>
          <w:sz w:val="28"/>
          <w:szCs w:val="28"/>
        </w:rPr>
        <w:t xml:space="preserve">данная </w:t>
      </w:r>
      <w:r w:rsidR="00840828">
        <w:rPr>
          <w:color w:val="000000"/>
          <w:sz w:val="28"/>
          <w:szCs w:val="28"/>
        </w:rPr>
        <w:t>программа по выявлению творческих способностей обучающихся по вокалу.</w:t>
      </w:r>
      <w:r w:rsidR="00840828" w:rsidRPr="00840828">
        <w:rPr>
          <w:color w:val="000000"/>
          <w:sz w:val="28"/>
          <w:szCs w:val="28"/>
        </w:rPr>
        <w:t xml:space="preserve"> Программа «Выявление творческих способностей обучающихся по вокалу» разработана в соответствии с требованиями Федерального образовательного стандарта основного общего образования, на основе Федерального закона от 29 декабря 2012 года №273ФЗ «Об образовании в Российской Федерации».                                                                                                    Данная программа предусматривает выявление способностей обучающихся  и опирается на основную стратегию нашего образования по ФГОС- формирование всесторонне развитой личности.</w:t>
      </w:r>
    </w:p>
    <w:p w:rsidR="00840828" w:rsidRPr="00840828" w:rsidRDefault="00840828" w:rsidP="00E27AE4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0828">
        <w:rPr>
          <w:color w:val="000000"/>
          <w:sz w:val="28"/>
          <w:szCs w:val="28"/>
        </w:rPr>
        <w:t xml:space="preserve">Программа направлена на анализ результатов развития </w:t>
      </w:r>
      <w:proofErr w:type="spellStart"/>
      <w:r w:rsidRPr="00840828">
        <w:rPr>
          <w:color w:val="000000"/>
          <w:sz w:val="28"/>
          <w:szCs w:val="28"/>
        </w:rPr>
        <w:t>социокультурной</w:t>
      </w:r>
      <w:proofErr w:type="spellEnd"/>
      <w:r w:rsidRPr="00840828">
        <w:rPr>
          <w:color w:val="000000"/>
          <w:sz w:val="28"/>
          <w:szCs w:val="28"/>
        </w:rPr>
        <w:t xml:space="preserve"> компетенции обучающихся и дает возможность прогнозировать конечный результат</w:t>
      </w:r>
      <w:r>
        <w:rPr>
          <w:color w:val="000000"/>
          <w:sz w:val="28"/>
          <w:szCs w:val="28"/>
        </w:rPr>
        <w:t xml:space="preserve"> </w:t>
      </w:r>
      <w:r w:rsidRPr="00840828">
        <w:rPr>
          <w:color w:val="000000"/>
          <w:sz w:val="28"/>
          <w:szCs w:val="28"/>
        </w:rPr>
        <w:t>педагогической деятельности в творческом объединении</w:t>
      </w:r>
      <w:r w:rsidR="00E27AE4">
        <w:rPr>
          <w:color w:val="000000"/>
          <w:sz w:val="28"/>
          <w:szCs w:val="28"/>
        </w:rPr>
        <w:t>, а так же</w:t>
      </w:r>
      <w:r w:rsidRPr="00840828">
        <w:rPr>
          <w:color w:val="000000"/>
          <w:sz w:val="28"/>
          <w:szCs w:val="28"/>
        </w:rPr>
        <w:t xml:space="preserve"> дает возможность реализовать наряду с практическими целями, познавательные, развивающие и воспитательные одновременно. Программа призвана помочь обучающимся самоопределиться в учебных действиях на основе развития своей активности. Выход данной активности - достижение определенного уровня практической результативности обучающегося. Когда ребенок осваивает что-то новое, продвигается в своем развитии, добивается видимых успехов и результатов, он живет и развивается в обществе.</w:t>
      </w:r>
    </w:p>
    <w:p w:rsidR="00840828" w:rsidRPr="00840828" w:rsidRDefault="00840828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840828">
        <w:rPr>
          <w:color w:val="000000"/>
          <w:sz w:val="28"/>
          <w:szCs w:val="28"/>
        </w:rPr>
        <w:t>Программа призвана выявить следующие способности:</w:t>
      </w:r>
    </w:p>
    <w:p w:rsidR="00840828" w:rsidRPr="00840828" w:rsidRDefault="00840828" w:rsidP="00E27AE4">
      <w:pPr>
        <w:pStyle w:val="a3"/>
        <w:spacing w:before="0" w:beforeAutospacing="0" w:after="150" w:afterAutospacing="0"/>
        <w:ind w:firstLine="567"/>
        <w:jc w:val="both"/>
        <w:rPr>
          <w:rStyle w:val="apple-converted-space"/>
          <w:sz w:val="28"/>
          <w:szCs w:val="28"/>
        </w:rPr>
      </w:pPr>
      <w:r w:rsidRPr="00840828">
        <w:rPr>
          <w:rStyle w:val="apple-converted-space"/>
          <w:color w:val="000000"/>
          <w:sz w:val="28"/>
          <w:szCs w:val="28"/>
        </w:rPr>
        <w:lastRenderedPageBreak/>
        <w:t> </w:t>
      </w:r>
      <w:r w:rsidRPr="00840828">
        <w:rPr>
          <w:b/>
          <w:bCs/>
          <w:color w:val="000000"/>
          <w:sz w:val="28"/>
          <w:szCs w:val="28"/>
        </w:rPr>
        <w:t>интеллектуальные</w:t>
      </w:r>
      <w:r w:rsidRPr="00840828">
        <w:rPr>
          <w:color w:val="000000"/>
          <w:sz w:val="28"/>
          <w:szCs w:val="28"/>
        </w:rPr>
        <w:t xml:space="preserve">: понимание теоретического материала, знание терминологии, </w:t>
      </w:r>
      <w:proofErr w:type="spellStart"/>
      <w:r w:rsidRPr="00840828">
        <w:rPr>
          <w:color w:val="000000"/>
          <w:sz w:val="28"/>
          <w:szCs w:val="28"/>
        </w:rPr>
        <w:t>обучаемость</w:t>
      </w:r>
      <w:proofErr w:type="spellEnd"/>
      <w:r w:rsidRPr="00840828">
        <w:rPr>
          <w:color w:val="000000"/>
          <w:sz w:val="28"/>
          <w:szCs w:val="28"/>
        </w:rPr>
        <w:t>, внимательность, способность к рассуждению;</w:t>
      </w:r>
      <w:r w:rsidRPr="00840828">
        <w:rPr>
          <w:rStyle w:val="apple-converted-space"/>
          <w:color w:val="000000"/>
          <w:sz w:val="28"/>
          <w:szCs w:val="28"/>
        </w:rPr>
        <w:t> </w:t>
      </w:r>
    </w:p>
    <w:p w:rsidR="00840828" w:rsidRPr="00840828" w:rsidRDefault="00840828" w:rsidP="00E27AE4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840828">
        <w:rPr>
          <w:b/>
          <w:bCs/>
          <w:color w:val="000000"/>
          <w:sz w:val="28"/>
          <w:szCs w:val="28"/>
        </w:rPr>
        <w:t>творческие:</w:t>
      </w:r>
      <w:r w:rsidRPr="008408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40828">
        <w:rPr>
          <w:color w:val="000000"/>
          <w:sz w:val="28"/>
          <w:szCs w:val="28"/>
        </w:rPr>
        <w:t>стремление к красоте, восприимчивость к новому и необычному, уверенность в своих способностях;</w:t>
      </w:r>
    </w:p>
    <w:p w:rsidR="00104D82" w:rsidRPr="00104D82" w:rsidRDefault="00840828" w:rsidP="00E27AE4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0828">
        <w:rPr>
          <w:b/>
          <w:bCs/>
          <w:color w:val="000000"/>
          <w:sz w:val="28"/>
          <w:szCs w:val="28"/>
        </w:rPr>
        <w:t>сенсорные:</w:t>
      </w:r>
      <w:r w:rsidRPr="008408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40828">
        <w:rPr>
          <w:color w:val="000000"/>
          <w:sz w:val="28"/>
          <w:szCs w:val="28"/>
        </w:rPr>
        <w:t>принятие окружающего мира и себя.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благоприятных условий для выявления и развития творческих способностей, личностного роста обучающихся, внедрение новых образовательных технологий, отвечающих на запросы современного общества, расширение возможностей участия способных детей в мероприятиях разных уровней.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одаренных и талантливых детей;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подобрать методы диагностики творческих способностей;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разрабатывать и внедрять современные технологии в работе с одаренными детьми;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 и компетенции;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возможности для участия обучающихся мероприятиях, конкурсах, фестивалях, концертах всех уровней;</w:t>
      </w:r>
      <w:r w:rsidR="00F4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аккумулировать информацию о талантливых обучающихся в Банке одаренных детей </w:t>
      </w:r>
      <w:r w:rsidR="00F4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творчества;</w:t>
      </w:r>
    </w:p>
    <w:p w:rsid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отображать достижения детей в </w:t>
      </w:r>
      <w:proofErr w:type="spellStart"/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обучающегося.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 этап – Подготовительный.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уровень творческих способностей обучающихся до начала реализации проекта;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формы и методы работы на занятиях, помогающие обучающимся выявлять свои интересы, склонности, определять реальные возможности в формировании индивидуального стиля творческой деятельности в процессе обучения;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педагогические технологии, которые обеспечивали бы эффективность развития творческой активности обучающихся.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 этап – Основной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Создать условия для развития </w:t>
      </w:r>
      <w:proofErr w:type="spellStart"/>
      <w:r>
        <w:rPr>
          <w:color w:val="000000"/>
          <w:sz w:val="28"/>
          <w:szCs w:val="28"/>
        </w:rPr>
        <w:t>креативности</w:t>
      </w:r>
      <w:proofErr w:type="spellEnd"/>
      <w:r>
        <w:rPr>
          <w:color w:val="000000"/>
          <w:sz w:val="28"/>
          <w:szCs w:val="28"/>
        </w:rPr>
        <w:t>.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Решать проблемные ситуации, которые не знакомы обучающимся;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потребность в демонстрации своих знаний и умений, полученных в результате решения проблемных ситуаций, и их отстаивание.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 этап – Итоговый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Заключительный этап включает в себя рефлексию объективного осознанного выбора обучающимися творческой деятельности.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Диагностический инструментарий:</w:t>
      </w:r>
    </w:p>
    <w:p w:rsidR="00E27AE4" w:rsidRDefault="00E27AE4" w:rsidP="00E27AE4">
      <w:pPr>
        <w:pStyle w:val="a3"/>
        <w:numPr>
          <w:ilvl w:val="0"/>
          <w:numId w:val="1"/>
        </w:numPr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систематизации и классификации полученной информации.</w:t>
      </w:r>
    </w:p>
    <w:p w:rsidR="00E27AE4" w:rsidRDefault="00E27AE4" w:rsidP="00E27AE4">
      <w:pPr>
        <w:pStyle w:val="a3"/>
        <w:numPr>
          <w:ilvl w:val="0"/>
          <w:numId w:val="1"/>
        </w:numPr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терминологии.</w:t>
      </w:r>
    </w:p>
    <w:p w:rsidR="00E27AE4" w:rsidRDefault="00E27AE4" w:rsidP="00E27AE4">
      <w:pPr>
        <w:pStyle w:val="a3"/>
        <w:numPr>
          <w:ilvl w:val="0"/>
          <w:numId w:val="1"/>
        </w:numPr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умений и навыков на практике.</w:t>
      </w:r>
    </w:p>
    <w:p w:rsidR="00E27AE4" w:rsidRDefault="00E27AE4" w:rsidP="00E27AE4">
      <w:pPr>
        <w:pStyle w:val="a3"/>
        <w:numPr>
          <w:ilvl w:val="0"/>
          <w:numId w:val="1"/>
        </w:numPr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работать с информацией.</w:t>
      </w:r>
    </w:p>
    <w:p w:rsidR="00E27AE4" w:rsidRDefault="00E27AE4" w:rsidP="00E27AE4">
      <w:pPr>
        <w:pStyle w:val="a3"/>
        <w:numPr>
          <w:ilvl w:val="0"/>
          <w:numId w:val="1"/>
        </w:numPr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владения Интернет-ресурсами</w:t>
      </w:r>
    </w:p>
    <w:p w:rsidR="00E27AE4" w:rsidRDefault="00E27AE4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Методы и способы выявления результативности интеллектуальной и творческой активности обучающихся</w:t>
      </w:r>
      <w:r>
        <w:rPr>
          <w:color w:val="000000"/>
          <w:sz w:val="28"/>
          <w:szCs w:val="28"/>
          <w:u w:val="single"/>
        </w:rPr>
        <w:t xml:space="preserve">: </w:t>
      </w:r>
    </w:p>
    <w:p w:rsidR="00E27AE4" w:rsidRDefault="00E27AE4" w:rsidP="00E27AE4">
      <w:pPr>
        <w:pStyle w:val="a3"/>
        <w:numPr>
          <w:ilvl w:val="0"/>
          <w:numId w:val="2"/>
        </w:numPr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Тестирование;</w:t>
      </w:r>
    </w:p>
    <w:p w:rsidR="00E27AE4" w:rsidRDefault="00E27AE4" w:rsidP="00E27AE4">
      <w:pPr>
        <w:pStyle w:val="a3"/>
        <w:numPr>
          <w:ilvl w:val="0"/>
          <w:numId w:val="2"/>
        </w:numPr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Наблюдение; </w:t>
      </w:r>
    </w:p>
    <w:p w:rsidR="00E27AE4" w:rsidRDefault="00E27AE4" w:rsidP="00E27AE4">
      <w:pPr>
        <w:pStyle w:val="a3"/>
        <w:numPr>
          <w:ilvl w:val="0"/>
          <w:numId w:val="2"/>
        </w:numPr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Беседы; </w:t>
      </w:r>
    </w:p>
    <w:p w:rsidR="00E27AE4" w:rsidRDefault="00E27AE4" w:rsidP="00E27AE4">
      <w:pPr>
        <w:pStyle w:val="a3"/>
        <w:numPr>
          <w:ilvl w:val="0"/>
          <w:numId w:val="2"/>
        </w:numPr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родительских собраний на соответствующие темы; </w:t>
      </w:r>
    </w:p>
    <w:p w:rsidR="00E27AE4" w:rsidRDefault="00E27AE4" w:rsidP="00E27AE4">
      <w:pPr>
        <w:pStyle w:val="a3"/>
        <w:numPr>
          <w:ilvl w:val="0"/>
          <w:numId w:val="2"/>
        </w:numPr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диагностика; </w:t>
      </w:r>
    </w:p>
    <w:p w:rsidR="00E27AE4" w:rsidRDefault="00E27AE4" w:rsidP="00E27AE4">
      <w:pPr>
        <w:pStyle w:val="a3"/>
        <w:numPr>
          <w:ilvl w:val="0"/>
          <w:numId w:val="2"/>
        </w:numPr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анализ.</w:t>
      </w:r>
    </w:p>
    <w:p w:rsidR="00E27AE4" w:rsidRPr="00104D82" w:rsidRDefault="00E27AE4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образования, индивидуализация обучения и воспитания;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индивидуальных достижений обучающихся в творческой деятельности;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диапазона мероприятий для раскрытия способностей обучающихся;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обучающихся, принявших участие в конкурсах и фестивалях;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показателей успешности детей </w:t>
      </w:r>
      <w:r w:rsidR="007F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всех уровней.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диагностирования способностей обучающихся</w:t>
      </w:r>
      <w:r w:rsidRPr="00104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диагностических методик возрастным нормам;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игровой характер диагностических методик;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доброжелательная атмосфера во время мониторинга;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психологическая готовность ребёнка к процессу диагностики.</w:t>
      </w:r>
    </w:p>
    <w:p w:rsidR="00104D82" w:rsidRPr="00104D82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результативности:</w:t>
      </w:r>
    </w:p>
    <w:p w:rsidR="00F4350E" w:rsidRPr="00E27AE4" w:rsidRDefault="00104D82" w:rsidP="00E27AE4">
      <w:pPr>
        <w:shd w:val="clear" w:color="auto" w:fill="F7F7F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0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уровень развития творческих (музыкальных) способностей (высокий, средний, низкий);</w:t>
      </w:r>
    </w:p>
    <w:p w:rsidR="00F4350E" w:rsidRDefault="00F4350E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Наименование педагогических методик,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автор (</w:t>
      </w:r>
      <w:proofErr w:type="spellStart"/>
      <w:r>
        <w:rPr>
          <w:color w:val="000000"/>
          <w:sz w:val="28"/>
          <w:szCs w:val="28"/>
          <w:u w:val="single"/>
        </w:rPr>
        <w:t>ы</w:t>
      </w:r>
      <w:proofErr w:type="spellEnd"/>
      <w:r>
        <w:rPr>
          <w:color w:val="000000"/>
          <w:sz w:val="28"/>
          <w:szCs w:val="28"/>
          <w:u w:val="single"/>
        </w:rPr>
        <w:t>):</w:t>
      </w:r>
    </w:p>
    <w:p w:rsidR="00F4350E" w:rsidRDefault="00F4350E" w:rsidP="00E27AE4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Методика Г. Дэвиса - </w:t>
      </w:r>
      <w:r>
        <w:rPr>
          <w:sz w:val="28"/>
          <w:szCs w:val="28"/>
          <w:shd w:val="clear" w:color="auto" w:fill="FFFFFF"/>
        </w:rPr>
        <w:t>определения творческих способностей учащихся</w:t>
      </w:r>
      <w:r>
        <w:rPr>
          <w:sz w:val="28"/>
          <w:szCs w:val="28"/>
        </w:rPr>
        <w:t>;</w:t>
      </w:r>
    </w:p>
    <w:p w:rsidR="00F4350E" w:rsidRDefault="00F4350E" w:rsidP="00E27AE4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Анкета по выявлению уровня самооценки (</w:t>
      </w:r>
      <w:proofErr w:type="spellStart"/>
      <w:r>
        <w:rPr>
          <w:color w:val="000000"/>
          <w:sz w:val="27"/>
          <w:szCs w:val="27"/>
        </w:rPr>
        <w:t>Р.В.Овчарова</w:t>
      </w:r>
      <w:proofErr w:type="spellEnd"/>
      <w:r>
        <w:rPr>
          <w:color w:val="000000"/>
          <w:sz w:val="27"/>
          <w:szCs w:val="27"/>
        </w:rPr>
        <w:t>)</w:t>
      </w:r>
    </w:p>
    <w:p w:rsidR="00F4350E" w:rsidRDefault="00F4350E" w:rsidP="00E27AE4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Мониторинг «Навыки сотрудничества» (Н.Ю.Яшин)</w:t>
      </w:r>
    </w:p>
    <w:p w:rsidR="00F4350E" w:rsidRDefault="00F4350E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коммуникативных и организаторских способностей.</w:t>
      </w:r>
    </w:p>
    <w:p w:rsidR="00F4350E" w:rsidRDefault="00F4350E" w:rsidP="00E27AE4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Выводы:</w:t>
      </w:r>
    </w:p>
    <w:p w:rsidR="00F4350E" w:rsidRDefault="00F4350E" w:rsidP="00E27AE4">
      <w:pPr>
        <w:pStyle w:val="a3"/>
        <w:numPr>
          <w:ilvl w:val="0"/>
          <w:numId w:val="3"/>
        </w:numPr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интереса со стороны обучающихся к </w:t>
      </w:r>
      <w:r w:rsidR="00E27AE4">
        <w:rPr>
          <w:color w:val="000000"/>
          <w:sz w:val="28"/>
          <w:szCs w:val="28"/>
        </w:rPr>
        <w:t>вокальному искусству</w:t>
      </w:r>
      <w:r>
        <w:rPr>
          <w:color w:val="000000"/>
          <w:sz w:val="28"/>
          <w:szCs w:val="28"/>
        </w:rPr>
        <w:t>;</w:t>
      </w:r>
    </w:p>
    <w:p w:rsidR="00F4350E" w:rsidRDefault="00F4350E" w:rsidP="00E27AE4">
      <w:pPr>
        <w:pStyle w:val="a3"/>
        <w:numPr>
          <w:ilvl w:val="0"/>
          <w:numId w:val="3"/>
        </w:numPr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творческий подход к изучению новых </w:t>
      </w:r>
      <w:r w:rsidR="00E27AE4">
        <w:rPr>
          <w:color w:val="000000"/>
          <w:sz w:val="28"/>
          <w:szCs w:val="28"/>
        </w:rPr>
        <w:t>способов исполнения</w:t>
      </w:r>
      <w:r>
        <w:rPr>
          <w:color w:val="000000"/>
          <w:sz w:val="28"/>
          <w:szCs w:val="28"/>
        </w:rPr>
        <w:t>;</w:t>
      </w:r>
    </w:p>
    <w:p w:rsidR="00F4350E" w:rsidRDefault="00F4350E" w:rsidP="00E27AE4">
      <w:pPr>
        <w:pStyle w:val="a3"/>
        <w:numPr>
          <w:ilvl w:val="0"/>
          <w:numId w:val="3"/>
        </w:numPr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возрастание активности работы на занятиях среди обучающихся разных возрастов;</w:t>
      </w:r>
    </w:p>
    <w:p w:rsidR="00F4350E" w:rsidRDefault="00F4350E" w:rsidP="00E27AE4">
      <w:pPr>
        <w:pStyle w:val="a3"/>
        <w:numPr>
          <w:ilvl w:val="0"/>
          <w:numId w:val="3"/>
        </w:numPr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самостоятельного приобретения новых знаний обучающимися;</w:t>
      </w:r>
    </w:p>
    <w:p w:rsidR="00F4350E" w:rsidRDefault="00F4350E" w:rsidP="00E27AE4">
      <w:pPr>
        <w:pStyle w:val="a3"/>
        <w:numPr>
          <w:ilvl w:val="0"/>
          <w:numId w:val="3"/>
        </w:numPr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положительный элемент </w:t>
      </w:r>
      <w:proofErr w:type="spellStart"/>
      <w:r>
        <w:rPr>
          <w:color w:val="000000"/>
          <w:sz w:val="28"/>
          <w:szCs w:val="28"/>
        </w:rPr>
        <w:t>соревновательности</w:t>
      </w:r>
      <w:proofErr w:type="spellEnd"/>
      <w:r>
        <w:rPr>
          <w:color w:val="000000"/>
          <w:sz w:val="28"/>
          <w:szCs w:val="28"/>
        </w:rPr>
        <w:t xml:space="preserve"> между обучающимися;</w:t>
      </w:r>
    </w:p>
    <w:p w:rsidR="00F4350E" w:rsidRDefault="00F4350E" w:rsidP="00E27AE4">
      <w:pPr>
        <w:pStyle w:val="a3"/>
        <w:numPr>
          <w:ilvl w:val="0"/>
          <w:numId w:val="3"/>
        </w:numPr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систематическом использовании творческих методов обучения у детей вырабатывается личностный подход к получению индивидуального результата, умение отстаивать и защищать свою собственную точку зрения. Дети становятся коммуникабельными.</w:t>
      </w:r>
    </w:p>
    <w:p w:rsidR="00575E45" w:rsidRPr="00104D82" w:rsidRDefault="00575E45" w:rsidP="00E27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5E45" w:rsidRPr="00104D82" w:rsidSect="00104D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1C5B"/>
    <w:multiLevelType w:val="hybridMultilevel"/>
    <w:tmpl w:val="09E0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F71D4"/>
    <w:multiLevelType w:val="multilevel"/>
    <w:tmpl w:val="42EC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347F4"/>
    <w:multiLevelType w:val="multilevel"/>
    <w:tmpl w:val="2CA8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4D82"/>
    <w:rsid w:val="0000564C"/>
    <w:rsid w:val="00104D82"/>
    <w:rsid w:val="00113F21"/>
    <w:rsid w:val="00574316"/>
    <w:rsid w:val="00575E45"/>
    <w:rsid w:val="007F7CDA"/>
    <w:rsid w:val="00840828"/>
    <w:rsid w:val="008C3977"/>
    <w:rsid w:val="00E27AE4"/>
    <w:rsid w:val="00F4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4D82"/>
    <w:rPr>
      <w:i/>
      <w:iCs/>
    </w:rPr>
  </w:style>
  <w:style w:type="character" w:customStyle="1" w:styleId="apple-converted-space">
    <w:name w:val="apple-converted-space"/>
    <w:basedOn w:val="a0"/>
    <w:rsid w:val="00104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1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E7385-AAD4-4C79-A754-EDAFC6B9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Боровцовы</cp:lastModifiedBy>
  <cp:revision>3</cp:revision>
  <cp:lastPrinted>2018-06-25T06:02:00Z</cp:lastPrinted>
  <dcterms:created xsi:type="dcterms:W3CDTF">2018-06-25T05:07:00Z</dcterms:created>
  <dcterms:modified xsi:type="dcterms:W3CDTF">2018-08-09T09:24:00Z</dcterms:modified>
</cp:coreProperties>
</file>