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4052" w14:textId="7DAA3F84" w:rsidR="00D500D5" w:rsidRDefault="008205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5A135D">
        <w:rPr>
          <w:sz w:val="28"/>
          <w:szCs w:val="28"/>
        </w:rPr>
        <w:t>Повесть</w:t>
      </w:r>
      <w:r>
        <w:rPr>
          <w:sz w:val="28"/>
          <w:szCs w:val="28"/>
        </w:rPr>
        <w:t xml:space="preserve">   </w:t>
      </w:r>
      <w:r w:rsidR="005A135D">
        <w:rPr>
          <w:sz w:val="28"/>
          <w:szCs w:val="28"/>
        </w:rPr>
        <w:t>хакасского писателя</w:t>
      </w:r>
      <w:r>
        <w:rPr>
          <w:sz w:val="28"/>
          <w:szCs w:val="28"/>
        </w:rPr>
        <w:t xml:space="preserve"> </w:t>
      </w:r>
      <w:r w:rsidR="005E1260">
        <w:rPr>
          <w:sz w:val="28"/>
          <w:szCs w:val="28"/>
        </w:rPr>
        <w:t>Г.Ф.Топанов</w:t>
      </w:r>
      <w:r w:rsidR="005A135D">
        <w:rPr>
          <w:sz w:val="28"/>
          <w:szCs w:val="28"/>
        </w:rPr>
        <w:t>а «Пароль-Коршун»</w:t>
      </w:r>
      <w:r w:rsidR="005E1260">
        <w:rPr>
          <w:sz w:val="28"/>
          <w:szCs w:val="28"/>
        </w:rPr>
        <w:t xml:space="preserve"> </w:t>
      </w:r>
    </w:p>
    <w:p w14:paraId="0145D4CE" w14:textId="0DED82E0" w:rsidR="0082056C" w:rsidRDefault="00B137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56C">
        <w:rPr>
          <w:sz w:val="28"/>
          <w:szCs w:val="28"/>
        </w:rPr>
        <w:t xml:space="preserve">   Захватила меня повесть </w:t>
      </w:r>
      <w:r w:rsidR="005E1260">
        <w:rPr>
          <w:sz w:val="28"/>
          <w:szCs w:val="28"/>
        </w:rPr>
        <w:t xml:space="preserve">хакасского писателя </w:t>
      </w:r>
      <w:r w:rsidR="0082056C">
        <w:rPr>
          <w:sz w:val="28"/>
          <w:szCs w:val="28"/>
        </w:rPr>
        <w:t>Георгия Федоровича Топанова «Пароль-Коршун»</w:t>
      </w:r>
      <w:r w:rsidR="00E646AC">
        <w:rPr>
          <w:sz w:val="28"/>
          <w:szCs w:val="28"/>
        </w:rPr>
        <w:t>. Прочитала я ее одним махом, не отрываясь. Сюжет построен таким образом что хочется узнать</w:t>
      </w:r>
      <w:r w:rsidR="008A5ABD">
        <w:rPr>
          <w:sz w:val="28"/>
          <w:szCs w:val="28"/>
        </w:rPr>
        <w:t>,</w:t>
      </w:r>
      <w:r w:rsidR="00E646AC">
        <w:rPr>
          <w:sz w:val="28"/>
          <w:szCs w:val="28"/>
        </w:rPr>
        <w:t xml:space="preserve"> а что же дальше? В произведении пересекаются две сюжетные линии. 1. Это изображение противодействующих сторон: партизан (Рыбин, Емельянов, Коршун- главный герой, его товарищи- разведчики Митрофанов, Качан, дядя Дима- руководитель подполья) и гестаповцев  и их прислужников (полковник Лефель- комендант города, майор Краузе- начальник гестапо, староста Прохоров, выдавший Нину Соловьеву, предатель Дюков). </w:t>
      </w:r>
      <w:r w:rsidR="008A5ABD">
        <w:rPr>
          <w:sz w:val="28"/>
          <w:szCs w:val="28"/>
        </w:rPr>
        <w:t>2.Это взаимоотношения сильного, неуловимого, грозы фашистов</w:t>
      </w:r>
      <w:r w:rsidR="005E1260">
        <w:rPr>
          <w:sz w:val="28"/>
          <w:szCs w:val="28"/>
        </w:rPr>
        <w:t>,</w:t>
      </w:r>
      <w:r w:rsidR="008A5ABD">
        <w:rPr>
          <w:sz w:val="28"/>
          <w:szCs w:val="28"/>
        </w:rPr>
        <w:t xml:space="preserve"> партизана Коршуна и разведчицы Нины Соловьевой, оказавшейся агентом майора Краузе.</w:t>
      </w:r>
    </w:p>
    <w:p w14:paraId="190B5670" w14:textId="058313BA" w:rsidR="008A5ABD" w:rsidRDefault="008A5ABD">
      <w:pPr>
        <w:rPr>
          <w:sz w:val="28"/>
          <w:szCs w:val="28"/>
        </w:rPr>
      </w:pPr>
      <w:r>
        <w:rPr>
          <w:sz w:val="28"/>
          <w:szCs w:val="28"/>
        </w:rPr>
        <w:t xml:space="preserve">  Так как Г. Ф. Топанов сам был на фронте разведчиком, из первых уст узнаешь о том, какие немыслимые тяжести пришлось пережить нашим людям в эти годы, в том числе и женщинам: «Фомка, выглянув из-за угла забора</w:t>
      </w:r>
      <w:r w:rsidR="005E49F5">
        <w:rPr>
          <w:sz w:val="28"/>
          <w:szCs w:val="28"/>
        </w:rPr>
        <w:t>, увидел двух солдат, которые волокли женщину в красноармейской гимнастерке. Пушистые волосы рассыпались, скрывали лицо.</w:t>
      </w:r>
      <w:r>
        <w:rPr>
          <w:sz w:val="28"/>
          <w:szCs w:val="28"/>
        </w:rPr>
        <w:t xml:space="preserve"> </w:t>
      </w:r>
      <w:r w:rsidR="005E49F5">
        <w:rPr>
          <w:sz w:val="28"/>
          <w:szCs w:val="28"/>
        </w:rPr>
        <w:t>Но по всему было видно, что это молодая девушка с белыми вьющимися</w:t>
      </w:r>
      <w:r w:rsidR="00212E66">
        <w:rPr>
          <w:sz w:val="28"/>
          <w:szCs w:val="28"/>
        </w:rPr>
        <w:t xml:space="preserve"> </w:t>
      </w:r>
      <w:r w:rsidR="005E49F5">
        <w:rPr>
          <w:sz w:val="28"/>
          <w:szCs w:val="28"/>
        </w:rPr>
        <w:t>волосами…Солдат со всего размаха ударил ее прикладом автомата</w:t>
      </w:r>
      <w:proofErr w:type="gramStart"/>
      <w:r w:rsidR="005E49F5">
        <w:rPr>
          <w:sz w:val="28"/>
          <w:szCs w:val="28"/>
        </w:rPr>
        <w:t>…</w:t>
      </w:r>
      <w:proofErr w:type="gramEnd"/>
      <w:r w:rsidR="005E49F5">
        <w:rPr>
          <w:sz w:val="28"/>
          <w:szCs w:val="28"/>
        </w:rPr>
        <w:t xml:space="preserve"> струйки крови стекали по ее лицу.» Семья Коршуна была расстреляна. «Полковник Лефель каждый день отправлял наших людей в Германию.»</w:t>
      </w:r>
    </w:p>
    <w:p w14:paraId="30B5CC92" w14:textId="77777777" w:rsidR="00DF26FE" w:rsidRDefault="005E49F5">
      <w:pPr>
        <w:rPr>
          <w:sz w:val="28"/>
          <w:szCs w:val="28"/>
        </w:rPr>
      </w:pPr>
      <w:r>
        <w:rPr>
          <w:sz w:val="28"/>
          <w:szCs w:val="28"/>
        </w:rPr>
        <w:t xml:space="preserve">  Узнаешь и о том, как партизаны в тылу врага продолжали уничтожать фашистов, как разведчики доставляли «языков»</w:t>
      </w:r>
      <w:r w:rsidR="001E083A">
        <w:rPr>
          <w:sz w:val="28"/>
          <w:szCs w:val="28"/>
        </w:rPr>
        <w:t>: «похищен начальник штаба дивизии, полковник барон фон Майнкопф». «Все силы отправить на спасение жителей от угона»- приказывает дядя Дима, руководитель подполья. Партизаны «разгромили аэродром, горят самолеты, горят мастерские, рвутся бомбы…». Рассказывая о фашистах, Г. Ф. Топанов не лишен чувства юмора: «В землянку ввели пленного. Поверх шелковой полосатой пижамы накинута старая солдатская шинель, одолженная одним из разведчиков Коршунова, на голове его красовалась ушанка с оторванным ушком. На ногах высокие сапоги, с высокими голенищами.»</w:t>
      </w:r>
    </w:p>
    <w:p w14:paraId="3B6EAA6E" w14:textId="77777777" w:rsidR="00117823" w:rsidRDefault="00DF26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повести есть небольшие вкрапления- описания природы. Читаю их и останавливаюсь. Природа-то, она вечная, что в мир, что в войну. Люди бегут из плена, а «сквозь редкие облака светил месяц, висящий прямо над городом. На улице города стояла предутренняя тишина.» Кажется, во Вселенной полный покой. Что же этим людям, живущим на земле </w:t>
      </w:r>
      <w:r>
        <w:rPr>
          <w:sz w:val="28"/>
          <w:szCs w:val="28"/>
        </w:rPr>
        <w:lastRenderedPageBreak/>
        <w:t>мгновение, по вселенским меркам, неймется? Что же они уничтожают друг друга? «Лес был еще хмур и сер, но жизнь уже зарождалась в лопавшихся вязких почках, а кое-где уже виднелись</w:t>
      </w:r>
      <w:r w:rsidR="00B11DC6">
        <w:rPr>
          <w:sz w:val="28"/>
          <w:szCs w:val="28"/>
        </w:rPr>
        <w:t xml:space="preserve"> темно-зеленые листочки. Разведчики шли, любуясь пробуждением природы.» Но, к сожалению, это недолго. Опять гул машин. Разведчики готовятся к бою. </w:t>
      </w:r>
    </w:p>
    <w:p w14:paraId="1483220E" w14:textId="1F8D193A" w:rsidR="00B13769" w:rsidRDefault="001178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DC6">
        <w:rPr>
          <w:sz w:val="28"/>
          <w:szCs w:val="28"/>
        </w:rPr>
        <w:t>Жалко, что божий мир, созданный для мирной жизни всех людей, не устроил фашистов. И простым солдатам всех национальностей пришлось отстаивать этот мир ценой своих жизней. С высоты своего времени, оглядываюсь назад на чеченскую войну, на 90-е годы,</w:t>
      </w:r>
      <w:r w:rsidR="00B13769">
        <w:rPr>
          <w:sz w:val="28"/>
          <w:szCs w:val="28"/>
        </w:rPr>
        <w:t xml:space="preserve"> </w:t>
      </w:r>
      <w:r w:rsidR="00B11DC6">
        <w:rPr>
          <w:sz w:val="28"/>
          <w:szCs w:val="28"/>
        </w:rPr>
        <w:t>на Украину, где уничтожали и уничтожают люди не врагов, а своих сограждан.</w:t>
      </w:r>
      <w:r w:rsidR="00B13769">
        <w:rPr>
          <w:sz w:val="28"/>
          <w:szCs w:val="28"/>
        </w:rPr>
        <w:t xml:space="preserve"> И опять не отступает мысль: как же несовершенно человечество, и сколько веков еще должно пройти, чтобы «человек разумный» превратился в «человека нравственного»? Ф. М. Достоевский говорил: «Красота спасет мир». Я думаю, любовь и есть красота.</w:t>
      </w:r>
    </w:p>
    <w:p w14:paraId="14C748F8" w14:textId="4449F323" w:rsidR="00DA0EB5" w:rsidRDefault="00B13769">
      <w:pPr>
        <w:rPr>
          <w:sz w:val="28"/>
          <w:szCs w:val="28"/>
        </w:rPr>
      </w:pPr>
      <w:r>
        <w:rPr>
          <w:sz w:val="28"/>
          <w:szCs w:val="28"/>
        </w:rPr>
        <w:t xml:space="preserve">   В повести рассказывается о любви Коршуна и Нины-Эльзы.</w:t>
      </w:r>
      <w:r w:rsidR="003001C1">
        <w:rPr>
          <w:sz w:val="28"/>
          <w:szCs w:val="28"/>
        </w:rPr>
        <w:t xml:space="preserve"> Невозможно не влюбиться в Коршуна: «На красивом смуглом лице особенно выделялись голубые глаза под густыми черными, по-девичьи округленными бровями. В этих глазах чувствовалась внутренняя сила и упрямство…». Фашисты считали его мифическим существом, против которого простой смертный бессилен. А вот Коршун у себя в землянке: «всегда суровое выражение его лица теперь казалось мягким, простым, по-юношески беззаботным, губы раскрылись в улыбке.» Про Нину Митрофанов говорит: «Как не полюбить ее- такая раскрасавица, что твоя писаная картина.» А Коршун говорит о ней</w:t>
      </w:r>
      <w:r w:rsidR="00DA0EB5">
        <w:rPr>
          <w:sz w:val="28"/>
          <w:szCs w:val="28"/>
        </w:rPr>
        <w:t>: «Я люблю Нину не только за красоту, вернее, даже не за красоту. В ней есть что-то такое необычное… Стоит ей глянуть на меня, глаза ее улыбаются, становятся такими ласковыми и сразу же исчезает этот таинственный мир. И слова у нее обычные, простые.»</w:t>
      </w:r>
    </w:p>
    <w:p w14:paraId="4710833C" w14:textId="45EF8E44" w:rsidR="00273D27" w:rsidRDefault="00DA0EB5">
      <w:pPr>
        <w:rPr>
          <w:sz w:val="28"/>
          <w:szCs w:val="28"/>
        </w:rPr>
      </w:pPr>
      <w:r>
        <w:rPr>
          <w:sz w:val="28"/>
          <w:szCs w:val="28"/>
        </w:rPr>
        <w:t xml:space="preserve">  Нина-Эльза постепенно проникается в смысл борьбы партизан, и после разговора с дядей Димой она принимает окончательное решение. Нина- Эльза становится агентом партизан. При встрече с Коршуном происходит драматичный разговор. Коршун не верит ей: «Не смей мне говорить о любви!» Эльза: «Я не преступник</w:t>
      </w:r>
      <w:r w:rsidR="00117823">
        <w:rPr>
          <w:sz w:val="28"/>
          <w:szCs w:val="28"/>
        </w:rPr>
        <w:t xml:space="preserve">. Разве любовь преступление? </w:t>
      </w:r>
      <w:r w:rsidR="00117823" w:rsidRPr="00273D27">
        <w:rPr>
          <w:b/>
          <w:bCs/>
          <w:sz w:val="28"/>
          <w:szCs w:val="28"/>
        </w:rPr>
        <w:t>Любовь</w:t>
      </w:r>
      <w:r w:rsidR="00117823">
        <w:rPr>
          <w:sz w:val="28"/>
          <w:szCs w:val="28"/>
        </w:rPr>
        <w:t xml:space="preserve"> </w:t>
      </w:r>
      <w:r w:rsidR="00117823" w:rsidRPr="00273D27">
        <w:rPr>
          <w:b/>
          <w:bCs/>
          <w:sz w:val="28"/>
          <w:szCs w:val="28"/>
        </w:rPr>
        <w:t>заставила меня прозреть</w:t>
      </w:r>
      <w:r w:rsidR="00117823">
        <w:rPr>
          <w:sz w:val="28"/>
          <w:szCs w:val="28"/>
        </w:rPr>
        <w:t>. Один твой выстрел, и я замолчу навсегда.» «Лицо Коршуна сделалось белее полотна, он зашатался, потом, выронив браунинг, повалился лицом вниз.» Любовь Коршуна оказалась сильнее его ненависти к предательнице. Эльза доказала свою преданность партизанам, благодаря ей были уничтожены и взяты в плен и комендант, и гестаповцы. Коршун и Эльза счастливы: «Их глаза встретились, в них была весна, весна любви и счастья.</w:t>
      </w:r>
      <w:r w:rsidR="00273D27">
        <w:rPr>
          <w:sz w:val="28"/>
          <w:szCs w:val="28"/>
        </w:rPr>
        <w:t>»</w:t>
      </w:r>
    </w:p>
    <w:p w14:paraId="2A98F404" w14:textId="26016B92" w:rsidR="00273D27" w:rsidRDefault="00273D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Мой дед, Никифоров Алексей Никифорович, тоже был разведчиком. Однажды он рассказал: «Пошел я за «языком». Вышел на поляну в лесу, где был бой. А поляна красная. От крови. И так стало тяжело на душе. Хотел застрелиться. А потом подумал: «Меня дома ждет жена и четверо детей. Надо терпеть, бороться и вернуться к ним. И он вернулся с войны Любовь помогает. Она сильнее войны.</w:t>
      </w:r>
    </w:p>
    <w:p w14:paraId="7E6D2AA1" w14:textId="47704C4F" w:rsidR="00273D27" w:rsidRDefault="00B137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13847E" w14:textId="77777777" w:rsidR="0082056C" w:rsidRPr="0082056C" w:rsidRDefault="0082056C">
      <w:pPr>
        <w:rPr>
          <w:sz w:val="28"/>
          <w:szCs w:val="28"/>
        </w:rPr>
      </w:pPr>
    </w:p>
    <w:sectPr w:rsidR="0082056C" w:rsidRPr="0082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F"/>
    <w:rsid w:val="00117823"/>
    <w:rsid w:val="001E083A"/>
    <w:rsid w:val="00212E66"/>
    <w:rsid w:val="00273D27"/>
    <w:rsid w:val="003001C1"/>
    <w:rsid w:val="003F170F"/>
    <w:rsid w:val="005A135D"/>
    <w:rsid w:val="005E1260"/>
    <w:rsid w:val="005E49F5"/>
    <w:rsid w:val="0082056C"/>
    <w:rsid w:val="008A5ABD"/>
    <w:rsid w:val="00B11DC6"/>
    <w:rsid w:val="00B13769"/>
    <w:rsid w:val="00D500D5"/>
    <w:rsid w:val="00DA0EB5"/>
    <w:rsid w:val="00DF26FE"/>
    <w:rsid w:val="00E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C5B"/>
  <w15:chartTrackingRefBased/>
  <w15:docId w15:val="{BFAC7197-E9D6-4777-B267-80674BC2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9</cp:revision>
  <dcterms:created xsi:type="dcterms:W3CDTF">2020-03-01T05:57:00Z</dcterms:created>
  <dcterms:modified xsi:type="dcterms:W3CDTF">2020-10-28T12:57:00Z</dcterms:modified>
</cp:coreProperties>
</file>