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F13" w:rsidRDefault="00417F13">
      <w:pPr>
        <w:rPr>
          <w:rFonts w:ascii="Times New Roman" w:hAnsi="Times New Roman"/>
          <w:sz w:val="28"/>
          <w:szCs w:val="28"/>
        </w:rPr>
      </w:pPr>
    </w:p>
    <w:p w:rsidR="00417F13" w:rsidRDefault="00417F13">
      <w:pPr>
        <w:rPr>
          <w:rFonts w:ascii="Times New Roman" w:hAnsi="Times New Roman"/>
          <w:sz w:val="28"/>
          <w:szCs w:val="28"/>
        </w:rPr>
      </w:pPr>
    </w:p>
    <w:p w:rsidR="00417F13" w:rsidRPr="00417F13" w:rsidRDefault="00417F13" w:rsidP="00417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17F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417F13" w:rsidRPr="00417F13" w:rsidRDefault="00417F13" w:rsidP="00417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17F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«Детский сад комбинированного вида № 1» г. о. Самара</w:t>
      </w:r>
    </w:p>
    <w:p w:rsidR="00151D80" w:rsidRDefault="00151D80" w:rsidP="00417F13">
      <w:pPr>
        <w:rPr>
          <w:rFonts w:ascii="Times New Roman" w:hAnsi="Times New Roman"/>
          <w:sz w:val="28"/>
          <w:szCs w:val="28"/>
        </w:rPr>
      </w:pPr>
    </w:p>
    <w:p w:rsidR="00417F13" w:rsidRDefault="00417F13" w:rsidP="00417F13">
      <w:pPr>
        <w:rPr>
          <w:rFonts w:ascii="Times New Roman" w:hAnsi="Times New Roman"/>
          <w:sz w:val="28"/>
          <w:szCs w:val="28"/>
        </w:rPr>
      </w:pPr>
    </w:p>
    <w:p w:rsidR="00417F13" w:rsidRDefault="00417F13" w:rsidP="00417F13">
      <w:pPr>
        <w:rPr>
          <w:rFonts w:ascii="Times New Roman" w:hAnsi="Times New Roman"/>
          <w:sz w:val="28"/>
          <w:szCs w:val="28"/>
        </w:rPr>
      </w:pPr>
    </w:p>
    <w:p w:rsidR="00417F13" w:rsidRDefault="00417F13" w:rsidP="00417F13">
      <w:pPr>
        <w:rPr>
          <w:rFonts w:ascii="Times New Roman" w:hAnsi="Times New Roman"/>
          <w:sz w:val="28"/>
          <w:szCs w:val="28"/>
        </w:rPr>
      </w:pPr>
    </w:p>
    <w:p w:rsidR="00417F13" w:rsidRDefault="00417F13" w:rsidP="00417F13">
      <w:pPr>
        <w:rPr>
          <w:rFonts w:ascii="Times New Roman" w:hAnsi="Times New Roman"/>
          <w:sz w:val="28"/>
          <w:szCs w:val="28"/>
        </w:rPr>
      </w:pPr>
    </w:p>
    <w:p w:rsidR="00417F13" w:rsidRDefault="00417F13" w:rsidP="00417F1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A65491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65491">
        <w:rPr>
          <w:rFonts w:ascii="Times New Roman" w:hAnsi="Times New Roman"/>
          <w:sz w:val="28"/>
          <w:szCs w:val="28"/>
        </w:rPr>
        <w:t xml:space="preserve">Методическая разработка: </w:t>
      </w:r>
      <w:proofErr w:type="spellStart"/>
      <w:r w:rsidRPr="00417F13">
        <w:rPr>
          <w:rFonts w:ascii="Times New Roman" w:hAnsi="Times New Roman"/>
          <w:b/>
          <w:sz w:val="28"/>
          <w:szCs w:val="28"/>
        </w:rPr>
        <w:t>Лепбук</w:t>
      </w:r>
      <w:proofErr w:type="spellEnd"/>
      <w:r w:rsidRPr="00417F13">
        <w:rPr>
          <w:rFonts w:ascii="Times New Roman" w:hAnsi="Times New Roman"/>
          <w:b/>
          <w:sz w:val="28"/>
          <w:szCs w:val="28"/>
        </w:rPr>
        <w:t xml:space="preserve"> «Зима»</w:t>
      </w:r>
    </w:p>
    <w:p w:rsidR="00417F13" w:rsidRDefault="00417F13" w:rsidP="00417F13">
      <w:pPr>
        <w:rPr>
          <w:rFonts w:ascii="Times New Roman" w:hAnsi="Times New Roman"/>
          <w:b/>
          <w:sz w:val="28"/>
          <w:szCs w:val="28"/>
        </w:rPr>
      </w:pPr>
    </w:p>
    <w:p w:rsidR="00417F13" w:rsidRDefault="00417F13" w:rsidP="00417F13">
      <w:pPr>
        <w:rPr>
          <w:rFonts w:ascii="Times New Roman" w:hAnsi="Times New Roman"/>
          <w:b/>
          <w:sz w:val="28"/>
          <w:szCs w:val="28"/>
        </w:rPr>
      </w:pPr>
    </w:p>
    <w:p w:rsidR="00417F13" w:rsidRDefault="00417F13" w:rsidP="00417F13">
      <w:pPr>
        <w:rPr>
          <w:rFonts w:ascii="Times New Roman" w:hAnsi="Times New Roman"/>
          <w:b/>
          <w:sz w:val="28"/>
          <w:szCs w:val="28"/>
        </w:rPr>
      </w:pPr>
    </w:p>
    <w:p w:rsidR="00417F13" w:rsidRDefault="00417F13" w:rsidP="00417F13">
      <w:pPr>
        <w:rPr>
          <w:rFonts w:ascii="Times New Roman" w:hAnsi="Times New Roman"/>
          <w:b/>
          <w:sz w:val="28"/>
          <w:szCs w:val="28"/>
        </w:rPr>
      </w:pPr>
    </w:p>
    <w:p w:rsidR="00417F13" w:rsidRDefault="00417F13" w:rsidP="00417F13">
      <w:pPr>
        <w:rPr>
          <w:rFonts w:ascii="Times New Roman" w:hAnsi="Times New Roman"/>
          <w:b/>
          <w:sz w:val="28"/>
          <w:szCs w:val="28"/>
        </w:rPr>
      </w:pPr>
    </w:p>
    <w:p w:rsidR="00417F13" w:rsidRDefault="00417F13" w:rsidP="00417F13">
      <w:pPr>
        <w:rPr>
          <w:rFonts w:ascii="Times New Roman" w:hAnsi="Times New Roman"/>
          <w:b/>
          <w:sz w:val="28"/>
          <w:szCs w:val="28"/>
        </w:rPr>
      </w:pPr>
    </w:p>
    <w:p w:rsidR="00417F13" w:rsidRDefault="00417F13" w:rsidP="00417F13">
      <w:pPr>
        <w:rPr>
          <w:rFonts w:ascii="Times New Roman" w:hAnsi="Times New Roman"/>
          <w:b/>
          <w:sz w:val="28"/>
          <w:szCs w:val="28"/>
        </w:rPr>
      </w:pPr>
    </w:p>
    <w:p w:rsidR="00417F13" w:rsidRDefault="00417F13" w:rsidP="00417F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Выполнили: </w:t>
      </w:r>
      <w:proofErr w:type="spellStart"/>
      <w:r>
        <w:rPr>
          <w:rFonts w:ascii="Times New Roman" w:hAnsi="Times New Roman"/>
          <w:sz w:val="28"/>
          <w:szCs w:val="28"/>
        </w:rPr>
        <w:t>Ирманова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Р.А.</w:t>
      </w:r>
    </w:p>
    <w:p w:rsidR="00417F13" w:rsidRDefault="00417F13" w:rsidP="00417F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Цаплина Е.Е.</w:t>
      </w:r>
    </w:p>
    <w:p w:rsidR="00417F13" w:rsidRDefault="00417F13" w:rsidP="00417F13">
      <w:pPr>
        <w:rPr>
          <w:rFonts w:ascii="Times New Roman" w:hAnsi="Times New Roman"/>
          <w:sz w:val="28"/>
          <w:szCs w:val="28"/>
        </w:rPr>
      </w:pPr>
    </w:p>
    <w:p w:rsidR="00417F13" w:rsidRDefault="00417F13" w:rsidP="00417F13">
      <w:pPr>
        <w:rPr>
          <w:rFonts w:ascii="Times New Roman" w:hAnsi="Times New Roman"/>
          <w:sz w:val="28"/>
          <w:szCs w:val="28"/>
        </w:rPr>
      </w:pPr>
    </w:p>
    <w:p w:rsidR="00417F13" w:rsidRDefault="00417F13" w:rsidP="00417F13">
      <w:pPr>
        <w:rPr>
          <w:rFonts w:ascii="Times New Roman" w:hAnsi="Times New Roman"/>
          <w:sz w:val="28"/>
          <w:szCs w:val="28"/>
        </w:rPr>
      </w:pPr>
    </w:p>
    <w:p w:rsidR="00417F13" w:rsidRDefault="00417F13" w:rsidP="00417F13">
      <w:pPr>
        <w:rPr>
          <w:rFonts w:ascii="Times New Roman" w:hAnsi="Times New Roman"/>
          <w:sz w:val="28"/>
          <w:szCs w:val="28"/>
        </w:rPr>
      </w:pPr>
    </w:p>
    <w:p w:rsidR="00417F13" w:rsidRDefault="00417F13" w:rsidP="00417F13">
      <w:pPr>
        <w:rPr>
          <w:rFonts w:ascii="Times New Roman" w:hAnsi="Times New Roman"/>
          <w:sz w:val="28"/>
          <w:szCs w:val="28"/>
        </w:rPr>
      </w:pPr>
    </w:p>
    <w:p w:rsidR="00417F13" w:rsidRDefault="00417F13" w:rsidP="00417F13">
      <w:pPr>
        <w:rPr>
          <w:rFonts w:ascii="Times New Roman" w:hAnsi="Times New Roman"/>
          <w:sz w:val="28"/>
          <w:szCs w:val="28"/>
        </w:rPr>
      </w:pPr>
    </w:p>
    <w:p w:rsidR="00417F13" w:rsidRDefault="00417F13" w:rsidP="00417F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Самара, 2020 год.</w:t>
      </w:r>
    </w:p>
    <w:p w:rsidR="00A65491" w:rsidRPr="000A3F3B" w:rsidRDefault="00A65491" w:rsidP="000A3F3B">
      <w:pPr>
        <w:rPr>
          <w:rFonts w:ascii="Times New Roman" w:hAnsi="Times New Roman"/>
          <w:b/>
          <w:sz w:val="28"/>
          <w:szCs w:val="28"/>
        </w:rPr>
      </w:pPr>
    </w:p>
    <w:p w:rsidR="00A65491" w:rsidRDefault="00A65491" w:rsidP="00A65491">
      <w:pPr>
        <w:pStyle w:val="a3"/>
        <w:ind w:left="644"/>
        <w:rPr>
          <w:rFonts w:ascii="Times New Roman" w:hAnsi="Times New Roman"/>
          <w:b/>
          <w:sz w:val="28"/>
          <w:szCs w:val="28"/>
        </w:rPr>
      </w:pPr>
    </w:p>
    <w:p w:rsidR="00A65491" w:rsidRDefault="00A65491" w:rsidP="00A65491">
      <w:pPr>
        <w:pStyle w:val="a3"/>
        <w:ind w:left="64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0A3F3B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A65491">
        <w:rPr>
          <w:rFonts w:ascii="Times New Roman" w:hAnsi="Times New Roman"/>
          <w:b/>
          <w:sz w:val="28"/>
          <w:szCs w:val="28"/>
        </w:rPr>
        <w:t>Введение</w:t>
      </w:r>
    </w:p>
    <w:p w:rsidR="00A65491" w:rsidRDefault="00A65491" w:rsidP="00A65491">
      <w:pPr>
        <w:pStyle w:val="a3"/>
        <w:ind w:left="644"/>
        <w:rPr>
          <w:rFonts w:ascii="Times New Roman" w:hAnsi="Times New Roman"/>
          <w:b/>
          <w:sz w:val="28"/>
          <w:szCs w:val="28"/>
        </w:rPr>
      </w:pPr>
    </w:p>
    <w:p w:rsidR="00EE773F" w:rsidRPr="00F85C97" w:rsidRDefault="00F85C97" w:rsidP="00F85C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EE773F" w:rsidRPr="00F85C97">
        <w:rPr>
          <w:rFonts w:ascii="Times New Roman" w:hAnsi="Times New Roman"/>
          <w:sz w:val="28"/>
          <w:szCs w:val="28"/>
        </w:rPr>
        <w:t>Лепбук</w:t>
      </w:r>
      <w:proofErr w:type="spellEnd"/>
      <w:r w:rsidR="00EE773F" w:rsidRPr="00F85C97">
        <w:rPr>
          <w:rFonts w:ascii="Times New Roman" w:hAnsi="Times New Roman"/>
          <w:sz w:val="28"/>
          <w:szCs w:val="28"/>
        </w:rPr>
        <w:t xml:space="preserve"> «Зима» представляет собой раскладывающуюся двухстороннюю папку, которую можно разложите на столе</w:t>
      </w:r>
      <w:r w:rsidR="00472FC6">
        <w:rPr>
          <w:rFonts w:ascii="Times New Roman" w:hAnsi="Times New Roman"/>
          <w:sz w:val="28"/>
          <w:szCs w:val="28"/>
        </w:rPr>
        <w:t>,</w:t>
      </w:r>
      <w:r w:rsidR="00EE773F" w:rsidRPr="00F85C97">
        <w:rPr>
          <w:rFonts w:ascii="Times New Roman" w:hAnsi="Times New Roman"/>
          <w:sz w:val="28"/>
          <w:szCs w:val="28"/>
        </w:rPr>
        <w:t xml:space="preserve"> как в горизонтальном, так и в вертикальном положении. Данная интерактивная папка многофункциональна, представляет общую структуру с концентрическим построением заданий и игр по лексической теме «Зима». Ее можно использовать в работе как со всей группой, так с подгруппой и индивидуально в различных видах детской деятельности.</w:t>
      </w:r>
    </w:p>
    <w:p w:rsidR="00472FC6" w:rsidRDefault="00F85C97" w:rsidP="00472F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72FC6" w:rsidRPr="00472FC6">
        <w:rPr>
          <w:rFonts w:ascii="Times New Roman" w:hAnsi="Times New Roman"/>
          <w:b/>
          <w:sz w:val="28"/>
          <w:szCs w:val="28"/>
        </w:rPr>
        <w:t xml:space="preserve">Актуальность </w:t>
      </w:r>
      <w:r w:rsidR="00472FC6" w:rsidRPr="00472FC6">
        <w:rPr>
          <w:rFonts w:ascii="Times New Roman" w:hAnsi="Times New Roman"/>
          <w:sz w:val="28"/>
          <w:szCs w:val="28"/>
        </w:rPr>
        <w:t>д</w:t>
      </w:r>
      <w:r w:rsidR="00472FC6">
        <w:rPr>
          <w:rFonts w:ascii="Times New Roman" w:hAnsi="Times New Roman"/>
          <w:sz w:val="28"/>
          <w:szCs w:val="28"/>
        </w:rPr>
        <w:t xml:space="preserve">анной темы в том, что создание </w:t>
      </w:r>
      <w:proofErr w:type="spellStart"/>
      <w:r w:rsidR="00472FC6">
        <w:rPr>
          <w:rFonts w:ascii="Times New Roman" w:hAnsi="Times New Roman"/>
          <w:sz w:val="28"/>
          <w:szCs w:val="28"/>
        </w:rPr>
        <w:t>лэпбука</w:t>
      </w:r>
      <w:proofErr w:type="spellEnd"/>
      <w:r w:rsidR="00472FC6" w:rsidRPr="00472FC6">
        <w:rPr>
          <w:rFonts w:ascii="Times New Roman" w:hAnsi="Times New Roman"/>
          <w:sz w:val="28"/>
          <w:szCs w:val="28"/>
        </w:rPr>
        <w:t xml:space="preserve"> поможет закрепить и систематизировать изученный материал, а рассматривание папки в дальнейшем позволит быстро освежить в па</w:t>
      </w:r>
      <w:r w:rsidR="00472FC6">
        <w:rPr>
          <w:rFonts w:ascii="Times New Roman" w:hAnsi="Times New Roman"/>
          <w:sz w:val="28"/>
          <w:szCs w:val="28"/>
        </w:rPr>
        <w:t xml:space="preserve">мяти пройденные темы. Работа с </w:t>
      </w:r>
      <w:proofErr w:type="spellStart"/>
      <w:r w:rsidR="00472FC6">
        <w:rPr>
          <w:rFonts w:ascii="Times New Roman" w:hAnsi="Times New Roman"/>
          <w:sz w:val="28"/>
          <w:szCs w:val="28"/>
        </w:rPr>
        <w:t>лэпбуком</w:t>
      </w:r>
      <w:proofErr w:type="spellEnd"/>
      <w:r w:rsidR="00472FC6" w:rsidRPr="00472FC6">
        <w:rPr>
          <w:rFonts w:ascii="Times New Roman" w:hAnsi="Times New Roman"/>
          <w:sz w:val="28"/>
          <w:szCs w:val="28"/>
        </w:rPr>
        <w:t xml:space="preserve"> отвечает основным тезисам организации партнерской деятельности взрослого с детьми: </w:t>
      </w:r>
    </w:p>
    <w:p w:rsidR="00472FC6" w:rsidRDefault="00472FC6" w:rsidP="00472FC6">
      <w:pPr>
        <w:rPr>
          <w:rFonts w:ascii="Times New Roman" w:hAnsi="Times New Roman"/>
          <w:sz w:val="28"/>
          <w:szCs w:val="28"/>
        </w:rPr>
      </w:pPr>
      <w:r w:rsidRPr="00472FC6">
        <w:rPr>
          <w:rFonts w:ascii="Times New Roman" w:hAnsi="Times New Roman"/>
          <w:sz w:val="28"/>
          <w:szCs w:val="28"/>
        </w:rPr>
        <w:t xml:space="preserve">• включенность воспитателя в деятельность наравне с детьми; </w:t>
      </w:r>
    </w:p>
    <w:p w:rsidR="00472FC6" w:rsidRDefault="00472FC6" w:rsidP="00472FC6">
      <w:pPr>
        <w:rPr>
          <w:rFonts w:ascii="Times New Roman" w:hAnsi="Times New Roman"/>
          <w:sz w:val="28"/>
          <w:szCs w:val="28"/>
        </w:rPr>
      </w:pPr>
      <w:r w:rsidRPr="00472FC6">
        <w:rPr>
          <w:rFonts w:ascii="Times New Roman" w:hAnsi="Times New Roman"/>
          <w:sz w:val="28"/>
          <w:szCs w:val="28"/>
        </w:rPr>
        <w:t>• добровольное присоединение дошкольников к деятельности (без психического и</w:t>
      </w:r>
      <w:r>
        <w:rPr>
          <w:rFonts w:ascii="Times New Roman" w:hAnsi="Times New Roman"/>
          <w:sz w:val="28"/>
          <w:szCs w:val="28"/>
        </w:rPr>
        <w:t xml:space="preserve"> дисциплинарного принуждения); </w:t>
      </w:r>
    </w:p>
    <w:p w:rsidR="00472FC6" w:rsidRDefault="00472FC6" w:rsidP="00472FC6">
      <w:pPr>
        <w:rPr>
          <w:rFonts w:ascii="Times New Roman" w:hAnsi="Times New Roman"/>
          <w:sz w:val="28"/>
          <w:szCs w:val="28"/>
        </w:rPr>
      </w:pPr>
      <w:r w:rsidRPr="00472FC6">
        <w:rPr>
          <w:rFonts w:ascii="Times New Roman" w:hAnsi="Times New Roman"/>
          <w:sz w:val="28"/>
          <w:szCs w:val="28"/>
        </w:rPr>
        <w:t xml:space="preserve"> •свободное общение и перемещение детей во время деятельности (при соответствии организации рабочего пространства); </w:t>
      </w:r>
    </w:p>
    <w:p w:rsidR="000A3F3B" w:rsidRDefault="00472FC6" w:rsidP="00472FC6">
      <w:pPr>
        <w:rPr>
          <w:rFonts w:ascii="Times New Roman" w:hAnsi="Times New Roman"/>
          <w:sz w:val="28"/>
          <w:szCs w:val="28"/>
        </w:rPr>
      </w:pPr>
      <w:r w:rsidRPr="00472FC6">
        <w:rPr>
          <w:rFonts w:ascii="Times New Roman" w:hAnsi="Times New Roman"/>
          <w:sz w:val="28"/>
          <w:szCs w:val="28"/>
        </w:rPr>
        <w:t xml:space="preserve">• открытый временной конец деятельности (каждый работает в своем темпе). </w:t>
      </w:r>
    </w:p>
    <w:p w:rsidR="00472FC6" w:rsidRDefault="000A3F3B" w:rsidP="00472FC6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Лэпбук</w:t>
      </w:r>
      <w:proofErr w:type="spellEnd"/>
      <w:r w:rsidR="00472FC6" w:rsidRPr="00472FC6">
        <w:rPr>
          <w:rFonts w:ascii="Times New Roman" w:hAnsi="Times New Roman"/>
          <w:sz w:val="28"/>
          <w:szCs w:val="28"/>
        </w:rPr>
        <w:t xml:space="preserve"> отвечает всем требованиям ФГОС </w:t>
      </w:r>
      <w:proofErr w:type="gramStart"/>
      <w:r w:rsidR="00472FC6" w:rsidRPr="00472FC6">
        <w:rPr>
          <w:rFonts w:ascii="Times New Roman" w:hAnsi="Times New Roman"/>
          <w:sz w:val="28"/>
          <w:szCs w:val="28"/>
        </w:rPr>
        <w:t>ДО</w:t>
      </w:r>
      <w:proofErr w:type="gramEnd"/>
      <w:r w:rsidR="00472FC6" w:rsidRPr="00472FC6">
        <w:rPr>
          <w:rFonts w:ascii="Times New Roman" w:hAnsi="Times New Roman"/>
          <w:sz w:val="28"/>
          <w:szCs w:val="28"/>
        </w:rPr>
        <w:t xml:space="preserve"> к предметно</w:t>
      </w:r>
      <w:r w:rsidR="00472FC6">
        <w:rPr>
          <w:rFonts w:ascii="Times New Roman" w:hAnsi="Times New Roman"/>
          <w:sz w:val="28"/>
          <w:szCs w:val="28"/>
        </w:rPr>
        <w:t>-</w:t>
      </w:r>
      <w:r w:rsidR="00472FC6" w:rsidRPr="00472FC6">
        <w:rPr>
          <w:rFonts w:ascii="Times New Roman" w:hAnsi="Times New Roman"/>
          <w:sz w:val="28"/>
          <w:szCs w:val="28"/>
        </w:rPr>
        <w:t xml:space="preserve">развивающей среде. </w:t>
      </w:r>
    </w:p>
    <w:p w:rsidR="000A3F3B" w:rsidRDefault="000A3F3B" w:rsidP="00472FC6">
      <w:pPr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Лэпбук</w:t>
      </w:r>
      <w:proofErr w:type="spellEnd"/>
      <w:r w:rsidR="00472FC6">
        <w:rPr>
          <w:rFonts w:ascii="Times New Roman" w:hAnsi="Times New Roman"/>
          <w:sz w:val="28"/>
          <w:szCs w:val="28"/>
        </w:rPr>
        <w:t>: информативен;</w:t>
      </w:r>
      <w:r w:rsidR="00472FC6" w:rsidRPr="00472F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2FC6" w:rsidRPr="00472FC6">
        <w:rPr>
          <w:rFonts w:ascii="Times New Roman" w:hAnsi="Times New Roman"/>
          <w:sz w:val="28"/>
          <w:szCs w:val="28"/>
        </w:rPr>
        <w:t>полифункционален</w:t>
      </w:r>
      <w:proofErr w:type="spellEnd"/>
      <w:r w:rsidR="00472FC6" w:rsidRPr="00472FC6">
        <w:rPr>
          <w:rFonts w:ascii="Times New Roman" w:hAnsi="Times New Roman"/>
          <w:sz w:val="28"/>
          <w:szCs w:val="28"/>
        </w:rPr>
        <w:t>: способствует раз</w:t>
      </w:r>
      <w:r w:rsidR="00472FC6">
        <w:rPr>
          <w:rFonts w:ascii="Times New Roman" w:hAnsi="Times New Roman"/>
          <w:sz w:val="28"/>
          <w:szCs w:val="28"/>
        </w:rPr>
        <w:t xml:space="preserve">витию творчества, воображения; </w:t>
      </w:r>
      <w:r w:rsidR="00472FC6" w:rsidRPr="00472FC6">
        <w:rPr>
          <w:rFonts w:ascii="Times New Roman" w:hAnsi="Times New Roman"/>
          <w:sz w:val="28"/>
          <w:szCs w:val="28"/>
        </w:rPr>
        <w:t>пригоден к использованию одновременно группой детей (в том числе с участием взро</w:t>
      </w:r>
      <w:r w:rsidR="00472FC6">
        <w:rPr>
          <w:rFonts w:ascii="Times New Roman" w:hAnsi="Times New Roman"/>
          <w:sz w:val="28"/>
          <w:szCs w:val="28"/>
        </w:rPr>
        <w:t xml:space="preserve">слого как играющего партнера); </w:t>
      </w:r>
      <w:r w:rsidR="00472FC6" w:rsidRPr="00472FC6">
        <w:rPr>
          <w:rFonts w:ascii="Times New Roman" w:hAnsi="Times New Roman"/>
          <w:sz w:val="28"/>
          <w:szCs w:val="28"/>
        </w:rPr>
        <w:t>облад</w:t>
      </w:r>
      <w:r w:rsidR="00472FC6">
        <w:rPr>
          <w:rFonts w:ascii="Times New Roman" w:hAnsi="Times New Roman"/>
          <w:sz w:val="28"/>
          <w:szCs w:val="28"/>
        </w:rPr>
        <w:t>ает дидактическими свойствами; н</w:t>
      </w:r>
      <w:r w:rsidR="00472FC6" w:rsidRPr="00472FC6">
        <w:rPr>
          <w:rFonts w:ascii="Times New Roman" w:hAnsi="Times New Roman"/>
          <w:sz w:val="28"/>
          <w:szCs w:val="28"/>
        </w:rPr>
        <w:t>есет в себе способы ознаком</w:t>
      </w:r>
      <w:r w:rsidR="00472FC6">
        <w:rPr>
          <w:rFonts w:ascii="Times New Roman" w:hAnsi="Times New Roman"/>
          <w:sz w:val="28"/>
          <w:szCs w:val="28"/>
        </w:rPr>
        <w:t xml:space="preserve">ления с цветом, формой и т.д.; </w:t>
      </w:r>
      <w:r w:rsidR="00472FC6" w:rsidRPr="00472FC6">
        <w:rPr>
          <w:rFonts w:ascii="Times New Roman" w:hAnsi="Times New Roman"/>
          <w:sz w:val="28"/>
          <w:szCs w:val="28"/>
        </w:rPr>
        <w:t>является средством художественно-эстетического развития ребенка, п</w:t>
      </w:r>
      <w:r>
        <w:rPr>
          <w:rFonts w:ascii="Times New Roman" w:hAnsi="Times New Roman"/>
          <w:sz w:val="28"/>
          <w:szCs w:val="28"/>
        </w:rPr>
        <w:t xml:space="preserve">риобщает его к миру искусства; </w:t>
      </w:r>
      <w:r w:rsidR="00472FC6" w:rsidRPr="00472FC6">
        <w:rPr>
          <w:rFonts w:ascii="Times New Roman" w:hAnsi="Times New Roman"/>
          <w:sz w:val="28"/>
          <w:szCs w:val="28"/>
        </w:rPr>
        <w:t>вариативной (есть несколько вариантов ис</w:t>
      </w:r>
      <w:r>
        <w:rPr>
          <w:rFonts w:ascii="Times New Roman" w:hAnsi="Times New Roman"/>
          <w:sz w:val="28"/>
          <w:szCs w:val="28"/>
        </w:rPr>
        <w:t>пользования каждой его части);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472FC6" w:rsidRPr="00472FC6">
        <w:rPr>
          <w:rFonts w:ascii="Times New Roman" w:hAnsi="Times New Roman"/>
          <w:sz w:val="28"/>
          <w:szCs w:val="28"/>
        </w:rPr>
        <w:t>его структура и содержание доступ</w:t>
      </w:r>
      <w:r>
        <w:rPr>
          <w:rFonts w:ascii="Times New Roman" w:hAnsi="Times New Roman"/>
          <w:sz w:val="28"/>
          <w:szCs w:val="28"/>
        </w:rPr>
        <w:t xml:space="preserve">но детям дошкольного возраста; </w:t>
      </w:r>
      <w:r w:rsidR="00472FC6" w:rsidRPr="00472FC6">
        <w:rPr>
          <w:rFonts w:ascii="Times New Roman" w:hAnsi="Times New Roman"/>
          <w:sz w:val="28"/>
          <w:szCs w:val="28"/>
        </w:rPr>
        <w:t>обеспечивает игровую, познавательную, исследовательскую и творческую активность всех воспитанников.</w:t>
      </w:r>
    </w:p>
    <w:p w:rsidR="000A3F3B" w:rsidRDefault="00472FC6" w:rsidP="00472FC6">
      <w:pPr>
        <w:rPr>
          <w:rFonts w:ascii="Times New Roman" w:hAnsi="Times New Roman"/>
          <w:b/>
          <w:sz w:val="28"/>
          <w:szCs w:val="28"/>
        </w:rPr>
      </w:pPr>
      <w:r w:rsidRPr="00472FC6">
        <w:rPr>
          <w:rFonts w:ascii="Times New Roman" w:hAnsi="Times New Roman"/>
          <w:sz w:val="28"/>
          <w:szCs w:val="28"/>
        </w:rPr>
        <w:t xml:space="preserve"> </w:t>
      </w:r>
      <w:r w:rsidR="000A3F3B">
        <w:rPr>
          <w:rFonts w:ascii="Times New Roman" w:hAnsi="Times New Roman"/>
          <w:sz w:val="28"/>
          <w:szCs w:val="28"/>
        </w:rPr>
        <w:t xml:space="preserve">   </w:t>
      </w:r>
      <w:r w:rsidRPr="000A3F3B">
        <w:rPr>
          <w:rFonts w:ascii="Times New Roman" w:hAnsi="Times New Roman"/>
          <w:b/>
          <w:sz w:val="28"/>
          <w:szCs w:val="28"/>
        </w:rPr>
        <w:t>Цель</w:t>
      </w:r>
      <w:r w:rsidRPr="00472FC6">
        <w:rPr>
          <w:rFonts w:ascii="Times New Roman" w:hAnsi="Times New Roman"/>
          <w:sz w:val="28"/>
          <w:szCs w:val="28"/>
        </w:rPr>
        <w:t xml:space="preserve"> методической разработки: развитие познавательной, творческой активности и интелл</w:t>
      </w:r>
      <w:r w:rsidR="000A3F3B">
        <w:rPr>
          <w:rFonts w:ascii="Times New Roman" w:hAnsi="Times New Roman"/>
          <w:sz w:val="28"/>
          <w:szCs w:val="28"/>
        </w:rPr>
        <w:t xml:space="preserve">екта детей в процессе создания </w:t>
      </w:r>
      <w:proofErr w:type="spellStart"/>
      <w:r w:rsidRPr="00472FC6">
        <w:rPr>
          <w:rFonts w:ascii="Times New Roman" w:hAnsi="Times New Roman"/>
          <w:sz w:val="28"/>
          <w:szCs w:val="28"/>
        </w:rPr>
        <w:t>лэпбука</w:t>
      </w:r>
      <w:proofErr w:type="spellEnd"/>
      <w:r w:rsidRPr="00472FC6">
        <w:rPr>
          <w:rFonts w:ascii="Times New Roman" w:hAnsi="Times New Roman"/>
          <w:sz w:val="28"/>
          <w:szCs w:val="28"/>
        </w:rPr>
        <w:t xml:space="preserve">, путем внедрения инновационных педагогических технологий в образовательный процесс ДОУ. </w:t>
      </w:r>
      <w:r w:rsidR="000A3F3B">
        <w:rPr>
          <w:rFonts w:ascii="Times New Roman" w:hAnsi="Times New Roman"/>
          <w:sz w:val="28"/>
          <w:szCs w:val="28"/>
        </w:rPr>
        <w:t xml:space="preserve">        </w:t>
      </w:r>
      <w:r w:rsidR="000A3F3B">
        <w:rPr>
          <w:rFonts w:ascii="Times New Roman" w:hAnsi="Times New Roman"/>
          <w:b/>
          <w:sz w:val="28"/>
          <w:szCs w:val="28"/>
        </w:rPr>
        <w:t xml:space="preserve">   </w:t>
      </w:r>
    </w:p>
    <w:p w:rsidR="000A3F3B" w:rsidRDefault="000A3F3B" w:rsidP="00472FC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0A3F3B" w:rsidRDefault="000A3F3B" w:rsidP="00472F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Задачи:</w:t>
      </w:r>
    </w:p>
    <w:p w:rsidR="000A3F3B" w:rsidRDefault="00472FC6" w:rsidP="00472FC6">
      <w:pPr>
        <w:rPr>
          <w:rFonts w:ascii="Times New Roman" w:hAnsi="Times New Roman"/>
          <w:sz w:val="28"/>
          <w:szCs w:val="28"/>
        </w:rPr>
      </w:pPr>
      <w:r w:rsidRPr="00472FC6">
        <w:rPr>
          <w:rFonts w:ascii="Times New Roman" w:hAnsi="Times New Roman"/>
          <w:sz w:val="28"/>
          <w:szCs w:val="28"/>
        </w:rPr>
        <w:t xml:space="preserve">1. Повышение уровня интеллектуального развития, формирование у детей познавательных интересов. </w:t>
      </w:r>
    </w:p>
    <w:p w:rsidR="000A3F3B" w:rsidRDefault="00472FC6" w:rsidP="00472FC6">
      <w:pPr>
        <w:rPr>
          <w:rFonts w:ascii="Times New Roman" w:hAnsi="Times New Roman"/>
          <w:sz w:val="28"/>
          <w:szCs w:val="28"/>
        </w:rPr>
      </w:pPr>
      <w:r w:rsidRPr="00472FC6">
        <w:rPr>
          <w:rFonts w:ascii="Times New Roman" w:hAnsi="Times New Roman"/>
          <w:sz w:val="28"/>
          <w:szCs w:val="28"/>
        </w:rPr>
        <w:t>2. Сенсорное развитие детей.</w:t>
      </w:r>
    </w:p>
    <w:p w:rsidR="000A3F3B" w:rsidRDefault="00472FC6" w:rsidP="00472FC6">
      <w:pPr>
        <w:rPr>
          <w:rFonts w:ascii="Times New Roman" w:hAnsi="Times New Roman"/>
          <w:sz w:val="28"/>
          <w:szCs w:val="28"/>
        </w:rPr>
      </w:pPr>
      <w:r w:rsidRPr="00472FC6">
        <w:rPr>
          <w:rFonts w:ascii="Times New Roman" w:hAnsi="Times New Roman"/>
          <w:sz w:val="28"/>
          <w:szCs w:val="28"/>
        </w:rPr>
        <w:t xml:space="preserve"> 3. Формирование целостной картины мира и расширение кругозора детей.</w:t>
      </w:r>
    </w:p>
    <w:p w:rsidR="000A3F3B" w:rsidRDefault="00472FC6" w:rsidP="00472FC6">
      <w:pPr>
        <w:rPr>
          <w:rFonts w:ascii="Times New Roman" w:hAnsi="Times New Roman"/>
          <w:sz w:val="28"/>
          <w:szCs w:val="28"/>
        </w:rPr>
      </w:pPr>
      <w:r w:rsidRPr="00472FC6">
        <w:rPr>
          <w:rFonts w:ascii="Times New Roman" w:hAnsi="Times New Roman"/>
          <w:sz w:val="28"/>
          <w:szCs w:val="28"/>
        </w:rPr>
        <w:t xml:space="preserve"> 4. Обогащение и активизация словаря детей. </w:t>
      </w:r>
    </w:p>
    <w:p w:rsidR="000A3F3B" w:rsidRDefault="000A3F3B" w:rsidP="00472F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Создание </w:t>
      </w:r>
      <w:proofErr w:type="spellStart"/>
      <w:r>
        <w:rPr>
          <w:rFonts w:ascii="Times New Roman" w:hAnsi="Times New Roman"/>
          <w:sz w:val="28"/>
          <w:szCs w:val="28"/>
        </w:rPr>
        <w:t>лэпбука</w:t>
      </w:r>
      <w:proofErr w:type="spellEnd"/>
      <w:r w:rsidR="00472FC6" w:rsidRPr="00472FC6">
        <w:rPr>
          <w:rFonts w:ascii="Times New Roman" w:hAnsi="Times New Roman"/>
          <w:sz w:val="28"/>
          <w:szCs w:val="28"/>
        </w:rPr>
        <w:t xml:space="preserve"> является одним из видов совместной деятельности взрослого и детей. А может быть еще и формой представления итогов проекта или тематической недели</w:t>
      </w:r>
      <w:r>
        <w:rPr>
          <w:rFonts w:ascii="Times New Roman" w:hAnsi="Times New Roman"/>
          <w:sz w:val="28"/>
          <w:szCs w:val="28"/>
        </w:rPr>
        <w:t>.</w:t>
      </w:r>
    </w:p>
    <w:p w:rsidR="00472FC6" w:rsidRDefault="000A3F3B" w:rsidP="00472F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72FC6" w:rsidRPr="00472FC6">
        <w:rPr>
          <w:rFonts w:ascii="Times New Roman" w:hAnsi="Times New Roman"/>
          <w:sz w:val="28"/>
          <w:szCs w:val="28"/>
        </w:rPr>
        <w:t xml:space="preserve"> Резул</w:t>
      </w:r>
      <w:r>
        <w:rPr>
          <w:rFonts w:ascii="Times New Roman" w:hAnsi="Times New Roman"/>
          <w:sz w:val="28"/>
          <w:szCs w:val="28"/>
        </w:rPr>
        <w:t xml:space="preserve">ьтаты использования </w:t>
      </w:r>
      <w:proofErr w:type="spellStart"/>
      <w:r>
        <w:rPr>
          <w:rFonts w:ascii="Times New Roman" w:hAnsi="Times New Roman"/>
          <w:sz w:val="28"/>
          <w:szCs w:val="28"/>
        </w:rPr>
        <w:t>лэпбука</w:t>
      </w:r>
      <w:proofErr w:type="spellEnd"/>
      <w:r w:rsidR="00472FC6">
        <w:rPr>
          <w:rFonts w:ascii="Times New Roman" w:hAnsi="Times New Roman"/>
          <w:sz w:val="28"/>
          <w:szCs w:val="28"/>
        </w:rPr>
        <w:t xml:space="preserve">: </w:t>
      </w:r>
      <w:r w:rsidR="00472FC6" w:rsidRPr="00472FC6">
        <w:rPr>
          <w:rFonts w:ascii="Times New Roman" w:hAnsi="Times New Roman"/>
          <w:sz w:val="28"/>
          <w:szCs w:val="28"/>
        </w:rPr>
        <w:t>быстрое запоминание с</w:t>
      </w:r>
      <w:r w:rsidR="00472FC6">
        <w:rPr>
          <w:rFonts w:ascii="Times New Roman" w:hAnsi="Times New Roman"/>
          <w:sz w:val="28"/>
          <w:szCs w:val="28"/>
        </w:rPr>
        <w:t xml:space="preserve">тихов, пальчиковой гимнастики; </w:t>
      </w:r>
      <w:r w:rsidR="00472FC6" w:rsidRPr="00472FC6">
        <w:rPr>
          <w:rFonts w:ascii="Times New Roman" w:hAnsi="Times New Roman"/>
          <w:sz w:val="28"/>
          <w:szCs w:val="28"/>
        </w:rPr>
        <w:t>проявление повы</w:t>
      </w:r>
      <w:r w:rsidR="00472FC6">
        <w:rPr>
          <w:rFonts w:ascii="Times New Roman" w:hAnsi="Times New Roman"/>
          <w:sz w:val="28"/>
          <w:szCs w:val="28"/>
        </w:rPr>
        <w:t xml:space="preserve">шенного интереса к содержанию; </w:t>
      </w:r>
      <w:r w:rsidR="00472FC6" w:rsidRPr="00472FC6">
        <w:rPr>
          <w:rFonts w:ascii="Times New Roman" w:hAnsi="Times New Roman"/>
          <w:sz w:val="28"/>
          <w:szCs w:val="28"/>
        </w:rPr>
        <w:t>проявление самостоятел</w:t>
      </w:r>
      <w:r>
        <w:rPr>
          <w:rFonts w:ascii="Times New Roman" w:hAnsi="Times New Roman"/>
          <w:sz w:val="28"/>
          <w:szCs w:val="28"/>
        </w:rPr>
        <w:t xml:space="preserve">ьности при работе с </w:t>
      </w:r>
      <w:proofErr w:type="spellStart"/>
      <w:r>
        <w:rPr>
          <w:rFonts w:ascii="Times New Roman" w:hAnsi="Times New Roman"/>
          <w:sz w:val="28"/>
          <w:szCs w:val="28"/>
        </w:rPr>
        <w:t>лэ</w:t>
      </w:r>
      <w:r w:rsidR="0068155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буком</w:t>
      </w:r>
      <w:proofErr w:type="spellEnd"/>
      <w:r w:rsidR="00472FC6">
        <w:rPr>
          <w:rFonts w:ascii="Times New Roman" w:hAnsi="Times New Roman"/>
          <w:sz w:val="28"/>
          <w:szCs w:val="28"/>
        </w:rPr>
        <w:t xml:space="preserve">; </w:t>
      </w:r>
      <w:r w:rsidR="00472FC6" w:rsidRPr="00472FC6">
        <w:rPr>
          <w:rFonts w:ascii="Times New Roman" w:hAnsi="Times New Roman"/>
          <w:sz w:val="28"/>
          <w:szCs w:val="28"/>
        </w:rPr>
        <w:t>проявление интереса со стороны родителей.</w:t>
      </w:r>
    </w:p>
    <w:p w:rsidR="0068155A" w:rsidRDefault="0068155A" w:rsidP="00472FC6">
      <w:pPr>
        <w:rPr>
          <w:rFonts w:ascii="Times New Roman" w:hAnsi="Times New Roman"/>
          <w:sz w:val="28"/>
          <w:szCs w:val="28"/>
        </w:rPr>
      </w:pPr>
    </w:p>
    <w:p w:rsidR="0068155A" w:rsidRDefault="0068155A" w:rsidP="00472FC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Основная часть</w:t>
      </w:r>
    </w:p>
    <w:p w:rsidR="0068155A" w:rsidRPr="0068155A" w:rsidRDefault="0068155A" w:rsidP="00472FC6">
      <w:pPr>
        <w:rPr>
          <w:rFonts w:ascii="Times New Roman" w:hAnsi="Times New Roman"/>
          <w:sz w:val="28"/>
          <w:szCs w:val="28"/>
        </w:rPr>
      </w:pPr>
    </w:p>
    <w:p w:rsidR="0068155A" w:rsidRDefault="0068155A" w:rsidP="00472F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</w:t>
      </w:r>
      <w:proofErr w:type="spellStart"/>
      <w:r>
        <w:rPr>
          <w:rFonts w:ascii="Times New Roman" w:hAnsi="Times New Roman"/>
          <w:sz w:val="28"/>
          <w:szCs w:val="28"/>
        </w:rPr>
        <w:t>лэпбука</w:t>
      </w:r>
      <w:proofErr w:type="spellEnd"/>
      <w:r w:rsidR="008B4D81" w:rsidRPr="008B4D81">
        <w:rPr>
          <w:rFonts w:ascii="Times New Roman" w:hAnsi="Times New Roman"/>
          <w:sz w:val="28"/>
          <w:szCs w:val="28"/>
        </w:rPr>
        <w:t xml:space="preserve"> решает ряд задач современного образования, давая детям не только знания о теме, но и обучая их всесторонне смотреть на проблему, ставить задачи и решать их, творчески подходить к вопросу организации и подбору информации. </w:t>
      </w:r>
      <w:proofErr w:type="gramStart"/>
      <w:r w:rsidR="008B4D81" w:rsidRPr="008B4D81">
        <w:rPr>
          <w:rFonts w:ascii="Times New Roman" w:hAnsi="Times New Roman"/>
          <w:sz w:val="28"/>
          <w:szCs w:val="28"/>
        </w:rPr>
        <w:t>В условиях модернизации образования, педагогу необходимо искать новые методы и технологии обучения, которые помогали бы ему обучать и воспитывать личность, которая нужна новому современному обществу — личность, которая может нестандартно мыслить, предлагать и реализовывать различные идеи.</w:t>
      </w:r>
      <w:proofErr w:type="gramEnd"/>
      <w:r w:rsidR="008B4D81" w:rsidRPr="008B4D81">
        <w:rPr>
          <w:rFonts w:ascii="Times New Roman" w:hAnsi="Times New Roman"/>
          <w:sz w:val="28"/>
          <w:szCs w:val="28"/>
        </w:rPr>
        <w:t xml:space="preserve"> Применяя в</w:t>
      </w:r>
      <w:r w:rsidR="008B4D81">
        <w:rPr>
          <w:rFonts w:ascii="Times New Roman" w:hAnsi="Times New Roman"/>
          <w:sz w:val="28"/>
          <w:szCs w:val="28"/>
        </w:rPr>
        <w:t xml:space="preserve"> своей работе технику создания </w:t>
      </w:r>
      <w:proofErr w:type="spellStart"/>
      <w:r w:rsidR="008B4D81">
        <w:rPr>
          <w:rFonts w:ascii="Times New Roman" w:hAnsi="Times New Roman"/>
          <w:sz w:val="28"/>
          <w:szCs w:val="28"/>
        </w:rPr>
        <w:t>лэпбука</w:t>
      </w:r>
      <w:proofErr w:type="spellEnd"/>
      <w:r w:rsidR="008B4D81" w:rsidRPr="008B4D81">
        <w:rPr>
          <w:rFonts w:ascii="Times New Roman" w:hAnsi="Times New Roman"/>
          <w:sz w:val="28"/>
          <w:szCs w:val="28"/>
        </w:rPr>
        <w:t>, у вас появится возможность подготовить именно такую личность к</w:t>
      </w:r>
      <w:r w:rsidR="008B4D81">
        <w:rPr>
          <w:rFonts w:ascii="Times New Roman" w:hAnsi="Times New Roman"/>
          <w:sz w:val="28"/>
          <w:szCs w:val="28"/>
        </w:rPr>
        <w:t xml:space="preserve"> новой жизни в новых условиях. </w:t>
      </w:r>
    </w:p>
    <w:p w:rsidR="000A3F3B" w:rsidRDefault="0068155A" w:rsidP="00472F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8B4D81">
        <w:rPr>
          <w:rFonts w:ascii="Times New Roman" w:hAnsi="Times New Roman"/>
          <w:sz w:val="28"/>
          <w:szCs w:val="28"/>
        </w:rPr>
        <w:t>Лэпбук</w:t>
      </w:r>
      <w:proofErr w:type="spellEnd"/>
      <w:r w:rsidR="008B4D81" w:rsidRPr="008B4D81">
        <w:rPr>
          <w:rFonts w:ascii="Times New Roman" w:hAnsi="Times New Roman"/>
          <w:sz w:val="28"/>
          <w:szCs w:val="28"/>
        </w:rPr>
        <w:t xml:space="preserve"> — это не просто метод, помогающий закрепить и отработать полученные знания, это полет фантазии, который может дать непредсказуемые результаты, это исследование, которые однажды начавшись, будет продолжаться всю жизнь, ведь если посеять в ребенке «зерно» открытия и исследования, оно будет расти и увеличиваться. Задача педагога лишь придавать детям уверенности в своих силах и правильно мотивировать на открытие новых горизонтов.</w:t>
      </w:r>
    </w:p>
    <w:p w:rsidR="00647AD9" w:rsidRDefault="006C130F" w:rsidP="00472F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22489" cy="5305425"/>
            <wp:effectExtent l="19050" t="0" r="0" b="0"/>
            <wp:docPr id="1" name="Рисунок 0" descr="IMG-64d18a80b813b8d187bb29b9e244f13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64d18a80b813b8d187bb29b9e244f130-V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303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30F" w:rsidRDefault="006C130F" w:rsidP="00472F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17459" cy="3943350"/>
            <wp:effectExtent l="19050" t="0" r="0" b="0"/>
            <wp:docPr id="2" name="Рисунок 1" descr="IMG-13b349961c423847e19c05d3d035e5c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13b349961c423847e19c05d3d035e5cc-V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94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30F" w:rsidRDefault="006C130F" w:rsidP="00472F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24575" cy="3562350"/>
            <wp:effectExtent l="19050" t="0" r="0" b="0"/>
            <wp:docPr id="3" name="Рисунок 2" descr="IMG-8e4ee573a03dd483ae138dc50fb2dac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8e4ee573a03dd483ae138dc50fb2dac4-V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55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30F" w:rsidRDefault="006C130F" w:rsidP="00472F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19253" cy="3876675"/>
            <wp:effectExtent l="19050" t="0" r="0" b="0"/>
            <wp:docPr id="4" name="Рисунок 3" descr="IMG-c1c6751ca91350f16c22db47486df5d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c1c6751ca91350f16c22db47486df5de-V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877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55A" w:rsidRDefault="0068155A" w:rsidP="00472FC6">
      <w:pPr>
        <w:rPr>
          <w:rFonts w:ascii="Times New Roman" w:hAnsi="Times New Roman"/>
          <w:sz w:val="28"/>
          <w:szCs w:val="28"/>
        </w:rPr>
      </w:pPr>
    </w:p>
    <w:p w:rsidR="0068155A" w:rsidRDefault="0068155A" w:rsidP="00472FC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68155A" w:rsidRDefault="0068155A" w:rsidP="00472FC6">
      <w:pPr>
        <w:rPr>
          <w:rFonts w:ascii="Times New Roman" w:hAnsi="Times New Roman"/>
          <w:b/>
          <w:sz w:val="28"/>
          <w:szCs w:val="28"/>
        </w:rPr>
      </w:pPr>
    </w:p>
    <w:p w:rsidR="00C24A1E" w:rsidRDefault="00C24A1E" w:rsidP="00C24A1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4A1E">
        <w:rPr>
          <w:color w:val="111111"/>
          <w:sz w:val="28"/>
          <w:szCs w:val="28"/>
        </w:rPr>
        <w:t>Преимущество данного вида пособий заключается в том, что его можно посвятить совершенно любой тематике. Вы можете собрать в одной папке краткий конспект о животном и растительном мире леса или луга,</w:t>
      </w:r>
      <w:r>
        <w:rPr>
          <w:color w:val="111111"/>
          <w:sz w:val="28"/>
          <w:szCs w:val="28"/>
        </w:rPr>
        <w:t xml:space="preserve"> </w:t>
      </w:r>
      <w:r w:rsidRPr="00C24A1E">
        <w:rPr>
          <w:color w:val="111111"/>
          <w:sz w:val="28"/>
          <w:szCs w:val="28"/>
        </w:rPr>
        <w:t xml:space="preserve">или же </w:t>
      </w:r>
      <w:r w:rsidRPr="00C24A1E">
        <w:rPr>
          <w:color w:val="111111"/>
          <w:sz w:val="28"/>
          <w:szCs w:val="28"/>
        </w:rPr>
        <w:lastRenderedPageBreak/>
        <w:t>посвятить такой наглядный конспект конкретной профессии. Еще можно сделать </w:t>
      </w:r>
      <w:proofErr w:type="spellStart"/>
      <w:r w:rsidRPr="0024192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лэпбук</w:t>
      </w:r>
      <w:proofErr w:type="spellEnd"/>
      <w:r w:rsidRPr="00C24A1E">
        <w:rPr>
          <w:color w:val="111111"/>
          <w:sz w:val="28"/>
          <w:szCs w:val="28"/>
        </w:rPr>
        <w:t> по сказкам для дошкольников, про какое-то конкретное животное или предмет. Возможности обучающих папок практически безграничны</w:t>
      </w:r>
      <w:r>
        <w:rPr>
          <w:color w:val="111111"/>
          <w:sz w:val="28"/>
          <w:szCs w:val="28"/>
        </w:rPr>
        <w:t xml:space="preserve">. </w:t>
      </w:r>
      <w:r w:rsidRPr="00C24A1E">
        <w:rPr>
          <w:color w:val="111111"/>
          <w:sz w:val="28"/>
          <w:szCs w:val="28"/>
        </w:rPr>
        <w:t> </w:t>
      </w:r>
      <w:proofErr w:type="spellStart"/>
      <w:r w:rsidRPr="0024192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Лэпбук</w:t>
      </w:r>
      <w:proofErr w:type="spellEnd"/>
      <w:r w:rsidRPr="00C24A1E">
        <w:rPr>
          <w:color w:val="111111"/>
          <w:sz w:val="28"/>
          <w:szCs w:val="28"/>
        </w:rPr>
        <w:t> помогает организовать информацию по изучаемой теме и лучше понять и запомнить материал</w:t>
      </w:r>
      <w:r>
        <w:rPr>
          <w:color w:val="111111"/>
          <w:sz w:val="28"/>
          <w:szCs w:val="28"/>
        </w:rPr>
        <w:t>.</w:t>
      </w:r>
      <w:r w:rsidRPr="00C24A1E">
        <w:rPr>
          <w:color w:val="111111"/>
          <w:sz w:val="28"/>
          <w:szCs w:val="28"/>
        </w:rPr>
        <w:t xml:space="preserve"> Это отличный способ для повторения пройденного. В любое удобное время ребенок просто открывает </w:t>
      </w:r>
      <w:proofErr w:type="spellStart"/>
      <w:r w:rsidRPr="0024192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лэпбук</w:t>
      </w:r>
      <w:proofErr w:type="spellEnd"/>
      <w:r w:rsidRPr="00241924">
        <w:rPr>
          <w:b/>
          <w:color w:val="111111"/>
          <w:sz w:val="28"/>
          <w:szCs w:val="28"/>
        </w:rPr>
        <w:t> </w:t>
      </w:r>
      <w:r w:rsidRPr="00C24A1E">
        <w:rPr>
          <w:color w:val="111111"/>
          <w:sz w:val="28"/>
          <w:szCs w:val="28"/>
        </w:rPr>
        <w:t>и с радостью повторяет пройденное, рассматривая сделанную руками книжку, иногда своими же.</w:t>
      </w:r>
    </w:p>
    <w:p w:rsidR="00C24A1E" w:rsidRPr="00C24A1E" w:rsidRDefault="00C24A1E" w:rsidP="00C24A1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4A1E">
        <w:rPr>
          <w:color w:val="111111"/>
          <w:sz w:val="28"/>
          <w:szCs w:val="28"/>
        </w:rPr>
        <w:t> </w:t>
      </w:r>
      <w:r w:rsidRPr="00C24A1E">
        <w:rPr>
          <w:rStyle w:val="a5"/>
          <w:color w:val="111111"/>
          <w:sz w:val="28"/>
          <w:szCs w:val="28"/>
          <w:bdr w:val="none" w:sz="0" w:space="0" w:color="auto" w:frame="1"/>
        </w:rPr>
        <w:t xml:space="preserve">Создание </w:t>
      </w:r>
      <w:proofErr w:type="spellStart"/>
      <w:r w:rsidRPr="00C24A1E">
        <w:rPr>
          <w:rStyle w:val="a5"/>
          <w:color w:val="111111"/>
          <w:sz w:val="28"/>
          <w:szCs w:val="28"/>
          <w:bdr w:val="none" w:sz="0" w:space="0" w:color="auto" w:frame="1"/>
        </w:rPr>
        <w:t>лэпбука</w:t>
      </w:r>
      <w:proofErr w:type="spellEnd"/>
      <w:r w:rsidRPr="00C24A1E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является одним из видов совместной деятельности взрослого и детей</w:t>
      </w:r>
      <w:r>
        <w:rPr>
          <w:color w:val="111111"/>
          <w:sz w:val="28"/>
          <w:szCs w:val="28"/>
        </w:rPr>
        <w:t>.</w:t>
      </w:r>
      <w:r w:rsidRPr="00C24A1E">
        <w:rPr>
          <w:color w:val="111111"/>
          <w:sz w:val="28"/>
          <w:szCs w:val="28"/>
        </w:rPr>
        <w:t xml:space="preserve"> Чем привлекательна данная форма работы?</w:t>
      </w:r>
    </w:p>
    <w:p w:rsidR="00C24A1E" w:rsidRDefault="00C24A1E" w:rsidP="00C24A1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4A1E">
        <w:rPr>
          <w:color w:val="111111"/>
          <w:sz w:val="28"/>
          <w:szCs w:val="28"/>
        </w:rPr>
        <w:t>Во-первых, </w:t>
      </w:r>
      <w:proofErr w:type="spellStart"/>
      <w:r w:rsidRPr="0024192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лэпбук</w:t>
      </w:r>
      <w:proofErr w:type="spellEnd"/>
      <w:r w:rsidRPr="00C24A1E">
        <w:rPr>
          <w:color w:val="111111"/>
          <w:sz w:val="28"/>
          <w:szCs w:val="28"/>
        </w:rPr>
        <w:t xml:space="preserve"> помогает организовать информацию по интересующей теме, лучше понять и запомнить материал. </w:t>
      </w:r>
    </w:p>
    <w:p w:rsidR="00C24A1E" w:rsidRDefault="00C24A1E" w:rsidP="00C24A1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4A1E">
        <w:rPr>
          <w:color w:val="111111"/>
          <w:sz w:val="28"/>
          <w:szCs w:val="28"/>
        </w:rPr>
        <w:t>Во-вторых, это отличный способ для повторения пройденного материала. В любое удобное время ребенок просто открывает </w:t>
      </w:r>
      <w:proofErr w:type="spellStart"/>
      <w:r w:rsidRPr="00C24A1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лэпбук</w:t>
      </w:r>
      <w:proofErr w:type="spellEnd"/>
      <w:r w:rsidRPr="00C24A1E">
        <w:rPr>
          <w:color w:val="111111"/>
          <w:sz w:val="28"/>
          <w:szCs w:val="28"/>
        </w:rPr>
        <w:t> и с радостью повторяет пройденное.</w:t>
      </w:r>
    </w:p>
    <w:p w:rsidR="00C24A1E" w:rsidRPr="00C24A1E" w:rsidRDefault="00C24A1E" w:rsidP="00C24A1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4A1E">
        <w:rPr>
          <w:color w:val="111111"/>
          <w:sz w:val="28"/>
          <w:szCs w:val="28"/>
        </w:rPr>
        <w:t>В-третьих, можно выбрать задания под силу каждому (для малышей – кармашки с карточками или фигурками животных, например, а старшим детям – задания, подразумевающие умение писать и т. д.)</w:t>
      </w:r>
    </w:p>
    <w:p w:rsidR="00C24A1E" w:rsidRPr="00C24A1E" w:rsidRDefault="00C24A1E" w:rsidP="00C24A1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4A1E">
        <w:rPr>
          <w:color w:val="111111"/>
          <w:sz w:val="28"/>
          <w:szCs w:val="28"/>
        </w:rPr>
        <w:t>В- четвертых, работа с </w:t>
      </w:r>
      <w:proofErr w:type="spellStart"/>
      <w:r w:rsidRPr="00C24A1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лэпбуком</w:t>
      </w:r>
      <w:proofErr w:type="spellEnd"/>
      <w:r w:rsidRPr="00C24A1E">
        <w:rPr>
          <w:color w:val="111111"/>
          <w:sz w:val="28"/>
          <w:szCs w:val="28"/>
        </w:rPr>
        <w:t> отвечает основным тезисам организации партнерской </w:t>
      </w:r>
      <w:r w:rsidRPr="00C24A1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C24A1E">
        <w:rPr>
          <w:color w:val="111111"/>
          <w:sz w:val="28"/>
          <w:szCs w:val="28"/>
        </w:rPr>
        <w:t> взрослого с детьми - включенность воспитателя в </w:t>
      </w:r>
      <w:r w:rsidRPr="00C24A1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деятельность наравне с детьми</w:t>
      </w:r>
      <w:r w:rsidRPr="00C24A1E">
        <w:rPr>
          <w:color w:val="111111"/>
          <w:sz w:val="28"/>
          <w:szCs w:val="28"/>
        </w:rPr>
        <w:t>; добровольное присоединение дошкольников к </w:t>
      </w:r>
      <w:r w:rsidRPr="00C24A1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C24A1E">
        <w:rPr>
          <w:color w:val="111111"/>
          <w:sz w:val="28"/>
          <w:szCs w:val="28"/>
        </w:rPr>
        <w:t>; свободное общение и перемещение детей во время </w:t>
      </w:r>
      <w:r w:rsidRPr="00C24A1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C24A1E">
        <w:rPr>
          <w:color w:val="111111"/>
          <w:sz w:val="28"/>
          <w:szCs w:val="28"/>
        </w:rPr>
        <w:t>; открытый временной конец </w:t>
      </w:r>
      <w:r w:rsidRPr="00C24A1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деятельности </w:t>
      </w:r>
      <w:r w:rsidRPr="00C24A1E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C24A1E">
        <w:rPr>
          <w:iCs/>
          <w:color w:val="111111"/>
          <w:sz w:val="28"/>
          <w:szCs w:val="28"/>
          <w:bdr w:val="none" w:sz="0" w:space="0" w:color="auto" w:frame="1"/>
        </w:rPr>
        <w:t>каждый работает в своем темпе)</w:t>
      </w:r>
      <w:r w:rsidRPr="00C24A1E">
        <w:rPr>
          <w:color w:val="111111"/>
          <w:sz w:val="28"/>
          <w:szCs w:val="28"/>
        </w:rPr>
        <w:t>.</w:t>
      </w:r>
    </w:p>
    <w:p w:rsidR="00C24A1E" w:rsidRPr="00C24A1E" w:rsidRDefault="00C24A1E" w:rsidP="00C24A1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4A1E">
        <w:rPr>
          <w:color w:val="111111"/>
          <w:sz w:val="28"/>
          <w:szCs w:val="28"/>
        </w:rPr>
        <w:t xml:space="preserve"> </w:t>
      </w:r>
      <w:proofErr w:type="gramStart"/>
      <w:r w:rsidRPr="00C24A1E">
        <w:rPr>
          <w:color w:val="111111"/>
          <w:sz w:val="28"/>
          <w:szCs w:val="28"/>
        </w:rPr>
        <w:t>В-пятых,</w:t>
      </w:r>
      <w:r>
        <w:rPr>
          <w:color w:val="111111"/>
          <w:sz w:val="28"/>
          <w:szCs w:val="28"/>
        </w:rPr>
        <w:t xml:space="preserve"> </w:t>
      </w:r>
      <w:proofErr w:type="spellStart"/>
      <w:r w:rsidRPr="00C24A1E">
        <w:rPr>
          <w:color w:val="111111"/>
          <w:sz w:val="28"/>
          <w:szCs w:val="28"/>
          <w:bdr w:val="none" w:sz="0" w:space="0" w:color="auto" w:frame="1"/>
        </w:rPr>
        <w:t>лепбук</w:t>
      </w:r>
      <w:proofErr w:type="spellEnd"/>
      <w:r w:rsidRPr="00C24A1E">
        <w:rPr>
          <w:color w:val="111111"/>
          <w:sz w:val="28"/>
          <w:szCs w:val="28"/>
          <w:bdr w:val="none" w:sz="0" w:space="0" w:color="auto" w:frame="1"/>
        </w:rPr>
        <w:t xml:space="preserve"> отвечает требованиям ФГОС ДО к предметно-развивающей среде</w:t>
      </w:r>
      <w:r w:rsidRPr="00C24A1E">
        <w:rPr>
          <w:color w:val="111111"/>
          <w:sz w:val="28"/>
          <w:szCs w:val="28"/>
        </w:rPr>
        <w:t>: информативен; способствует развитию творчества, воображения, пригоден к использованию одновременно группой детей </w:t>
      </w:r>
      <w:r w:rsidRPr="00C24A1E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C24A1E">
        <w:rPr>
          <w:iCs/>
          <w:color w:val="111111"/>
          <w:sz w:val="28"/>
          <w:szCs w:val="28"/>
          <w:bdr w:val="none" w:sz="0" w:space="0" w:color="auto" w:frame="1"/>
        </w:rPr>
        <w:t>в том числе с участием взрослого как играющего партнера)</w:t>
      </w:r>
      <w:r w:rsidRPr="00C24A1E">
        <w:rPr>
          <w:color w:val="111111"/>
          <w:sz w:val="28"/>
          <w:szCs w:val="28"/>
        </w:rPr>
        <w:t>; обладает дидактическими свойствами; является средством художественно-эстетического развития ребенка, приобщает его к миру искусства; вариативной </w:t>
      </w:r>
      <w:r w:rsidRPr="00C24A1E">
        <w:rPr>
          <w:iCs/>
          <w:color w:val="111111"/>
          <w:sz w:val="28"/>
          <w:szCs w:val="28"/>
          <w:bdr w:val="none" w:sz="0" w:space="0" w:color="auto" w:frame="1"/>
        </w:rPr>
        <w:t>(есть несколько вариантов использования каждой его части)</w:t>
      </w:r>
      <w:r w:rsidRPr="00C24A1E">
        <w:rPr>
          <w:color w:val="111111"/>
          <w:sz w:val="28"/>
          <w:szCs w:val="28"/>
        </w:rPr>
        <w:t>;</w:t>
      </w:r>
      <w:proofErr w:type="gramEnd"/>
      <w:r w:rsidRPr="00C24A1E">
        <w:rPr>
          <w:color w:val="111111"/>
          <w:sz w:val="28"/>
          <w:szCs w:val="28"/>
        </w:rPr>
        <w:t xml:space="preserve"> его структура и содержание доступно детям дошкольного возраста; обеспечивает игровую, </w:t>
      </w:r>
      <w:r w:rsidRPr="0024192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познавательную</w:t>
      </w:r>
      <w:r w:rsidRPr="00C24A1E">
        <w:rPr>
          <w:color w:val="111111"/>
          <w:sz w:val="28"/>
          <w:szCs w:val="28"/>
        </w:rPr>
        <w:t>, исследовательскую и творческую активность воспитанников.</w:t>
      </w:r>
    </w:p>
    <w:p w:rsidR="0068155A" w:rsidRPr="0068155A" w:rsidRDefault="0068155A" w:rsidP="00472FC6">
      <w:pPr>
        <w:rPr>
          <w:rFonts w:ascii="Times New Roman" w:hAnsi="Times New Roman"/>
          <w:sz w:val="28"/>
          <w:szCs w:val="28"/>
        </w:rPr>
      </w:pPr>
    </w:p>
    <w:p w:rsidR="008B4D81" w:rsidRDefault="008B4D81" w:rsidP="00472FC6">
      <w:pPr>
        <w:rPr>
          <w:rFonts w:ascii="Times New Roman" w:hAnsi="Times New Roman"/>
          <w:sz w:val="28"/>
          <w:szCs w:val="28"/>
        </w:rPr>
      </w:pPr>
    </w:p>
    <w:p w:rsidR="00241924" w:rsidRPr="008B4D81" w:rsidRDefault="00241924" w:rsidP="00472FC6">
      <w:pPr>
        <w:rPr>
          <w:rFonts w:ascii="Times New Roman" w:hAnsi="Times New Roman"/>
          <w:sz w:val="28"/>
          <w:szCs w:val="28"/>
        </w:rPr>
      </w:pPr>
    </w:p>
    <w:p w:rsidR="00A65491" w:rsidRDefault="00241924" w:rsidP="00A65491">
      <w:pPr>
        <w:ind w:lef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Список используемой литературы</w:t>
      </w:r>
    </w:p>
    <w:p w:rsidR="00241924" w:rsidRDefault="00241924" w:rsidP="00A65491">
      <w:pPr>
        <w:ind w:left="284"/>
        <w:rPr>
          <w:rFonts w:ascii="Times New Roman" w:hAnsi="Times New Roman"/>
          <w:b/>
          <w:sz w:val="28"/>
          <w:szCs w:val="28"/>
        </w:rPr>
      </w:pPr>
    </w:p>
    <w:p w:rsidR="00241924" w:rsidRPr="00241924" w:rsidRDefault="00241924" w:rsidP="0024192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1. </w:t>
      </w:r>
      <w:r w:rsidRPr="00241924">
        <w:rPr>
          <w:color w:val="111111"/>
          <w:sz w:val="28"/>
          <w:szCs w:val="28"/>
        </w:rPr>
        <w:t xml:space="preserve"> Блохина</w:t>
      </w:r>
      <w:r>
        <w:rPr>
          <w:color w:val="111111"/>
          <w:sz w:val="28"/>
          <w:szCs w:val="28"/>
        </w:rPr>
        <w:t xml:space="preserve"> Е.</w:t>
      </w:r>
      <w:r w:rsidRPr="00241924">
        <w:rPr>
          <w:color w:val="111111"/>
          <w:sz w:val="28"/>
          <w:szCs w:val="28"/>
        </w:rPr>
        <w:t xml:space="preserve">, Т. </w:t>
      </w:r>
      <w:proofErr w:type="spellStart"/>
      <w:r w:rsidRPr="00241924">
        <w:rPr>
          <w:color w:val="111111"/>
          <w:sz w:val="28"/>
          <w:szCs w:val="28"/>
        </w:rPr>
        <w:t>Лиханова</w:t>
      </w:r>
      <w:proofErr w:type="spellEnd"/>
      <w:r w:rsidRPr="00241924">
        <w:rPr>
          <w:color w:val="111111"/>
          <w:sz w:val="28"/>
          <w:szCs w:val="28"/>
        </w:rPr>
        <w:t xml:space="preserve"> «</w:t>
      </w:r>
      <w:proofErr w:type="spellStart"/>
      <w:r w:rsidRPr="0024192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Лэпбук</w:t>
      </w:r>
      <w:proofErr w:type="spellEnd"/>
      <w:r w:rsidRPr="00241924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– </w:t>
      </w:r>
      <w:r w:rsidRPr="00241924">
        <w:rPr>
          <w:i/>
          <w:iCs/>
          <w:color w:val="111111"/>
          <w:sz w:val="28"/>
          <w:szCs w:val="28"/>
          <w:bdr w:val="none" w:sz="0" w:space="0" w:color="auto" w:frame="1"/>
        </w:rPr>
        <w:t>«наколенная книга»</w:t>
      </w:r>
    </w:p>
    <w:p w:rsidR="00241924" w:rsidRDefault="00241924" w:rsidP="0024192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2. </w:t>
      </w:r>
      <w:r w:rsidRPr="00241924">
        <w:rPr>
          <w:color w:val="111111"/>
          <w:sz w:val="28"/>
          <w:szCs w:val="28"/>
        </w:rPr>
        <w:t xml:space="preserve"> </w:t>
      </w:r>
      <w:proofErr w:type="spellStart"/>
      <w:r w:rsidRPr="00241924">
        <w:rPr>
          <w:color w:val="111111"/>
          <w:sz w:val="28"/>
          <w:szCs w:val="28"/>
        </w:rPr>
        <w:t>Гатовская</w:t>
      </w:r>
      <w:proofErr w:type="spellEnd"/>
      <w:r w:rsidRPr="00241924">
        <w:rPr>
          <w:color w:val="111111"/>
          <w:sz w:val="28"/>
          <w:szCs w:val="28"/>
        </w:rPr>
        <w:t xml:space="preserve"> Д. А. </w:t>
      </w:r>
      <w:r>
        <w:rPr>
          <w:color w:val="111111"/>
          <w:sz w:val="28"/>
          <w:szCs w:val="28"/>
        </w:rPr>
        <w:t>«</w:t>
      </w:r>
      <w:proofErr w:type="spellStart"/>
      <w:r w:rsidRPr="0024192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Лэпбук</w:t>
      </w:r>
      <w:proofErr w:type="spellEnd"/>
      <w:r w:rsidRPr="00241924">
        <w:rPr>
          <w:color w:val="111111"/>
          <w:sz w:val="28"/>
          <w:szCs w:val="28"/>
        </w:rPr>
        <w:t> как средство обучения в условиях ФГОС</w:t>
      </w:r>
      <w:r>
        <w:rPr>
          <w:color w:val="111111"/>
          <w:sz w:val="28"/>
          <w:szCs w:val="28"/>
        </w:rPr>
        <w:t>»</w:t>
      </w:r>
      <w:r w:rsidRPr="00241924">
        <w:rPr>
          <w:color w:val="111111"/>
          <w:sz w:val="28"/>
          <w:szCs w:val="28"/>
        </w:rPr>
        <w:t xml:space="preserve"> [Текст] / Д. А. </w:t>
      </w:r>
      <w:proofErr w:type="spellStart"/>
      <w:r w:rsidRPr="00241924">
        <w:rPr>
          <w:color w:val="111111"/>
          <w:sz w:val="28"/>
          <w:szCs w:val="28"/>
        </w:rPr>
        <w:t>Гатовская</w:t>
      </w:r>
      <w:proofErr w:type="spellEnd"/>
      <w:r w:rsidRPr="00241924">
        <w:rPr>
          <w:color w:val="111111"/>
          <w:sz w:val="28"/>
          <w:szCs w:val="28"/>
        </w:rPr>
        <w:t xml:space="preserve"> //</w:t>
      </w:r>
      <w:r w:rsidRPr="00241924">
        <w:rPr>
          <w:color w:val="111111"/>
          <w:sz w:val="28"/>
          <w:szCs w:val="28"/>
          <w:u w:val="single"/>
          <w:bdr w:val="none" w:sz="0" w:space="0" w:color="auto" w:frame="1"/>
        </w:rPr>
        <w:t>Проблемы и перспективы развития образования</w:t>
      </w:r>
      <w:r w:rsidRPr="00241924">
        <w:rPr>
          <w:color w:val="111111"/>
          <w:sz w:val="28"/>
          <w:szCs w:val="28"/>
        </w:rPr>
        <w:t xml:space="preserve">: материалы </w:t>
      </w:r>
      <w:r w:rsidRPr="00241924">
        <w:rPr>
          <w:color w:val="111111"/>
          <w:sz w:val="28"/>
          <w:szCs w:val="28"/>
        </w:rPr>
        <w:lastRenderedPageBreak/>
        <w:t xml:space="preserve">VI </w:t>
      </w:r>
      <w:proofErr w:type="spellStart"/>
      <w:r w:rsidRPr="00241924">
        <w:rPr>
          <w:color w:val="111111"/>
          <w:sz w:val="28"/>
          <w:szCs w:val="28"/>
        </w:rPr>
        <w:t>междунар</w:t>
      </w:r>
      <w:proofErr w:type="spellEnd"/>
      <w:r w:rsidRPr="00241924">
        <w:rPr>
          <w:color w:val="111111"/>
          <w:sz w:val="28"/>
          <w:szCs w:val="28"/>
        </w:rPr>
        <w:t xml:space="preserve">. </w:t>
      </w:r>
      <w:proofErr w:type="spellStart"/>
      <w:r w:rsidRPr="00241924">
        <w:rPr>
          <w:color w:val="111111"/>
          <w:sz w:val="28"/>
          <w:szCs w:val="28"/>
        </w:rPr>
        <w:t>науч</w:t>
      </w:r>
      <w:proofErr w:type="spellEnd"/>
      <w:r w:rsidRPr="00241924">
        <w:rPr>
          <w:color w:val="111111"/>
          <w:sz w:val="28"/>
          <w:szCs w:val="28"/>
        </w:rPr>
        <w:t xml:space="preserve">. </w:t>
      </w:r>
      <w:proofErr w:type="spellStart"/>
      <w:r w:rsidRPr="00241924">
        <w:rPr>
          <w:color w:val="111111"/>
          <w:sz w:val="28"/>
          <w:szCs w:val="28"/>
        </w:rPr>
        <w:t>конф</w:t>
      </w:r>
      <w:proofErr w:type="spellEnd"/>
      <w:r w:rsidRPr="00241924">
        <w:rPr>
          <w:color w:val="111111"/>
          <w:sz w:val="28"/>
          <w:szCs w:val="28"/>
        </w:rPr>
        <w:t>. </w:t>
      </w:r>
      <w:r w:rsidRPr="00241924">
        <w:rPr>
          <w:i/>
          <w:iCs/>
          <w:color w:val="111111"/>
          <w:sz w:val="28"/>
          <w:szCs w:val="28"/>
          <w:bdr w:val="none" w:sz="0" w:space="0" w:color="auto" w:frame="1"/>
        </w:rPr>
        <w:t>(г. Пермь, апрель 2015 г.)</w:t>
      </w:r>
      <w:r w:rsidRPr="00241924">
        <w:rPr>
          <w:color w:val="111111"/>
          <w:sz w:val="28"/>
          <w:szCs w:val="28"/>
        </w:rPr>
        <w:t xml:space="preserve">. </w:t>
      </w:r>
      <w:proofErr w:type="gramStart"/>
      <w:r w:rsidRPr="00241924">
        <w:rPr>
          <w:color w:val="111111"/>
          <w:sz w:val="28"/>
          <w:szCs w:val="28"/>
        </w:rPr>
        <w:t>—</w:t>
      </w:r>
      <w:r w:rsidRPr="00241924">
        <w:rPr>
          <w:color w:val="111111"/>
          <w:sz w:val="28"/>
          <w:szCs w:val="28"/>
          <w:u w:val="single"/>
          <w:bdr w:val="none" w:sz="0" w:space="0" w:color="auto" w:frame="1"/>
        </w:rPr>
        <w:t>П</w:t>
      </w:r>
      <w:proofErr w:type="gramEnd"/>
      <w:r w:rsidRPr="00241924">
        <w:rPr>
          <w:color w:val="111111"/>
          <w:sz w:val="28"/>
          <w:szCs w:val="28"/>
          <w:u w:val="single"/>
          <w:bdr w:val="none" w:sz="0" w:space="0" w:color="auto" w:frame="1"/>
        </w:rPr>
        <w:t>ермь</w:t>
      </w:r>
      <w:r w:rsidRPr="00241924">
        <w:rPr>
          <w:color w:val="111111"/>
          <w:sz w:val="28"/>
          <w:szCs w:val="28"/>
        </w:rPr>
        <w:t>: Меркурий, 2015. — С. 162-164.</w:t>
      </w:r>
    </w:p>
    <w:p w:rsidR="00241924" w:rsidRPr="00241924" w:rsidRDefault="00241924" w:rsidP="0024192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3. </w:t>
      </w:r>
      <w:r w:rsidRPr="00241924">
        <w:rPr>
          <w:color w:val="111111"/>
          <w:sz w:val="28"/>
          <w:szCs w:val="28"/>
        </w:rPr>
        <w:t>Журнал «Обруч № 4 2015 год.</w:t>
      </w:r>
    </w:p>
    <w:p w:rsidR="00241924" w:rsidRPr="00241924" w:rsidRDefault="00241924" w:rsidP="00A65491">
      <w:pPr>
        <w:ind w:left="284"/>
        <w:rPr>
          <w:rFonts w:ascii="Times New Roman" w:hAnsi="Times New Roman"/>
          <w:sz w:val="28"/>
          <w:szCs w:val="28"/>
        </w:rPr>
      </w:pPr>
    </w:p>
    <w:p w:rsidR="00241924" w:rsidRDefault="00241924" w:rsidP="00A65491">
      <w:pPr>
        <w:ind w:left="284"/>
        <w:rPr>
          <w:rFonts w:ascii="Times New Roman" w:hAnsi="Times New Roman"/>
          <w:b/>
          <w:sz w:val="28"/>
          <w:szCs w:val="28"/>
        </w:rPr>
      </w:pPr>
    </w:p>
    <w:p w:rsidR="00241924" w:rsidRPr="00A65491" w:rsidRDefault="00241924" w:rsidP="00A65491">
      <w:pPr>
        <w:ind w:left="284"/>
        <w:rPr>
          <w:rFonts w:ascii="Times New Roman" w:hAnsi="Times New Roman"/>
          <w:b/>
          <w:sz w:val="28"/>
          <w:szCs w:val="28"/>
        </w:rPr>
      </w:pPr>
    </w:p>
    <w:sectPr w:rsidR="00241924" w:rsidRPr="00A65491" w:rsidSect="00472FC6">
      <w:footerReference w:type="default" r:id="rId12"/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FC6" w:rsidRDefault="00472FC6" w:rsidP="00472FC6">
      <w:pPr>
        <w:spacing w:after="0" w:line="240" w:lineRule="auto"/>
      </w:pPr>
      <w:r>
        <w:separator/>
      </w:r>
    </w:p>
  </w:endnote>
  <w:endnote w:type="continuationSeparator" w:id="0">
    <w:p w:rsidR="00472FC6" w:rsidRDefault="00472FC6" w:rsidP="00472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140266"/>
      <w:docPartObj>
        <w:docPartGallery w:val="Page Numbers (Bottom of Page)"/>
        <w:docPartUnique/>
      </w:docPartObj>
    </w:sdtPr>
    <w:sdtContent>
      <w:p w:rsidR="00472FC6" w:rsidRDefault="00522C69">
        <w:pPr>
          <w:pStyle w:val="a8"/>
          <w:jc w:val="center"/>
        </w:pPr>
        <w:fldSimple w:instr=" PAGE   \* MERGEFORMAT ">
          <w:r w:rsidR="008608ED">
            <w:rPr>
              <w:noProof/>
            </w:rPr>
            <w:t>3</w:t>
          </w:r>
        </w:fldSimple>
      </w:p>
    </w:sdtContent>
  </w:sdt>
  <w:p w:rsidR="00472FC6" w:rsidRDefault="00472FC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FC6" w:rsidRDefault="00472FC6" w:rsidP="00472FC6">
      <w:pPr>
        <w:spacing w:after="0" w:line="240" w:lineRule="auto"/>
      </w:pPr>
      <w:r>
        <w:separator/>
      </w:r>
    </w:p>
  </w:footnote>
  <w:footnote w:type="continuationSeparator" w:id="0">
    <w:p w:rsidR="00472FC6" w:rsidRDefault="00472FC6" w:rsidP="00472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681F"/>
    <w:multiLevelType w:val="hybridMultilevel"/>
    <w:tmpl w:val="F3FA5406"/>
    <w:lvl w:ilvl="0" w:tplc="37EE1EC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3575015F"/>
    <w:multiLevelType w:val="hybridMultilevel"/>
    <w:tmpl w:val="34F293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B853CD4"/>
    <w:multiLevelType w:val="hybridMultilevel"/>
    <w:tmpl w:val="582E773E"/>
    <w:lvl w:ilvl="0" w:tplc="A38E1E1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7F13"/>
    <w:rsid w:val="000A3F3B"/>
    <w:rsid w:val="00151D80"/>
    <w:rsid w:val="00241924"/>
    <w:rsid w:val="00417F13"/>
    <w:rsid w:val="00472FC6"/>
    <w:rsid w:val="00522C69"/>
    <w:rsid w:val="00647AD9"/>
    <w:rsid w:val="0068155A"/>
    <w:rsid w:val="006C130F"/>
    <w:rsid w:val="008608ED"/>
    <w:rsid w:val="008B4D81"/>
    <w:rsid w:val="00A63DBA"/>
    <w:rsid w:val="00A65491"/>
    <w:rsid w:val="00C24A1E"/>
    <w:rsid w:val="00EE773F"/>
    <w:rsid w:val="00F85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F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49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654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65491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472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72FC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72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2FC6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C1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130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4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18035-5F73-4B72-8417-7665347A5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maaks</dc:creator>
  <cp:lastModifiedBy>maaks</cp:lastModifiedBy>
  <cp:revision>3</cp:revision>
  <dcterms:created xsi:type="dcterms:W3CDTF">2020-12-05T06:34:00Z</dcterms:created>
  <dcterms:modified xsi:type="dcterms:W3CDTF">2020-12-06T16:06:00Z</dcterms:modified>
</cp:coreProperties>
</file>