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A3" w:rsidRDefault="00EF3A5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Урок-исследование. Русский язык</w:t>
      </w:r>
      <w:bookmarkStart w:id="0" w:name="_GoBack"/>
      <w:bookmarkEnd w:id="0"/>
    </w:p>
    <w:p w:rsidR="00DF0DE3" w:rsidRDefault="000C047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Класс: 2</w:t>
      </w:r>
    </w:p>
    <w:p w:rsidR="00DF0DE3" w:rsidRDefault="00DF0D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Тема: «Безударные гласные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корне слова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</w:p>
    <w:p w:rsidR="00DF0DE3" w:rsidRDefault="00DF0D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Цель: сформулировать правило проверки безударной гласной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корне слова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F0DE3" w:rsidRDefault="00DF0DE3" w:rsidP="00DF0DE3">
      <w:pPr>
        <w:pStyle w:val="a3"/>
        <w:numPr>
          <w:ilvl w:val="0"/>
          <w:numId w:val="1"/>
        </w:numPr>
      </w:pPr>
      <w:r>
        <w:t>Сбор копилк</w:t>
      </w:r>
      <w:proofErr w:type="gramStart"/>
      <w:r>
        <w:t>и</w:t>
      </w:r>
      <w:r w:rsidR="000C0475">
        <w:t>(</w:t>
      </w:r>
      <w:proofErr w:type="gramEnd"/>
      <w:r w:rsidR="000C0475">
        <w:t>растим деревья)</w:t>
      </w:r>
      <w:r>
        <w:t>: «</w:t>
      </w:r>
      <w:r w:rsidR="000C0475">
        <w:t>Море</w:t>
      </w:r>
      <w:r>
        <w:t>»</w:t>
      </w:r>
      <w:r w:rsidR="000C0475">
        <w:t>, «Лист», «Цвет</w:t>
      </w:r>
      <w:proofErr w:type="gramStart"/>
      <w:r w:rsidR="000C0475">
        <w:t>»(</w:t>
      </w:r>
      <w:proofErr w:type="gramEnd"/>
      <w:r w:rsidR="000C0475">
        <w:t xml:space="preserve"> подбор однокоренных слов к «деревьям»). С «деревьями» мы работаем на нескольких уроках. </w:t>
      </w:r>
    </w:p>
    <w:p w:rsidR="00DF0DE3" w:rsidRDefault="00DF0DE3" w:rsidP="00DF0DE3">
      <w:pPr>
        <w:pStyle w:val="a3"/>
        <w:numPr>
          <w:ilvl w:val="0"/>
          <w:numId w:val="1"/>
        </w:numPr>
      </w:pPr>
      <w:r>
        <w:t xml:space="preserve">Работа с копилкой: </w:t>
      </w:r>
    </w:p>
    <w:p w:rsidR="00DF0DE3" w:rsidRDefault="00DF0DE3" w:rsidP="00DF0DE3">
      <w:pPr>
        <w:pStyle w:val="a3"/>
        <w:numPr>
          <w:ilvl w:val="0"/>
          <w:numId w:val="2"/>
        </w:numPr>
      </w:pPr>
      <w:r>
        <w:t>Тренинг: «Мои друзья»</w:t>
      </w:r>
    </w:p>
    <w:p w:rsidR="00DF0DE3" w:rsidRDefault="00DF0DE3" w:rsidP="00DF0DE3">
      <w:pPr>
        <w:pStyle w:val="a3"/>
        <w:ind w:left="1440"/>
      </w:pPr>
      <w:r>
        <w:t>-Мои друзья все те слова, у которых ударение стоит на 1 слоге;</w:t>
      </w:r>
    </w:p>
    <w:p w:rsidR="00DF0DE3" w:rsidRDefault="00DF0DE3" w:rsidP="00DF0DE3">
      <w:pPr>
        <w:pStyle w:val="a3"/>
        <w:ind w:left="1440"/>
      </w:pPr>
      <w:r>
        <w:t>-Мои друзья все те слова,  у которых ударная гласная стоит в приставке;</w:t>
      </w:r>
    </w:p>
    <w:p w:rsidR="00DF0DE3" w:rsidRDefault="00DF0DE3" w:rsidP="00DF0DE3">
      <w:pPr>
        <w:pStyle w:val="a3"/>
        <w:ind w:left="1440"/>
      </w:pPr>
      <w:r>
        <w:t>-Мои друзья все те слова, у которых ударная гласная стоит в корне;</w:t>
      </w:r>
    </w:p>
    <w:p w:rsidR="00DF0DE3" w:rsidRDefault="00DF0DE3" w:rsidP="00DF0DE3">
      <w:pPr>
        <w:pStyle w:val="a3"/>
        <w:ind w:left="1440"/>
      </w:pPr>
      <w:r>
        <w:t>-Мои друзья все те слова, у которых есть безударная гласная в корне.</w:t>
      </w:r>
    </w:p>
    <w:p w:rsidR="000C0475" w:rsidRDefault="000C0475" w:rsidP="000C0475">
      <w:pPr>
        <w:pStyle w:val="a3"/>
        <w:numPr>
          <w:ilvl w:val="0"/>
          <w:numId w:val="2"/>
        </w:numPr>
      </w:pPr>
      <w:r>
        <w:t xml:space="preserve">Тренинг: «Теремок» </w:t>
      </w:r>
      <w:proofErr w:type="gramStart"/>
      <w:r>
        <w:t xml:space="preserve">( </w:t>
      </w:r>
      <w:proofErr w:type="gramEnd"/>
      <w:r>
        <w:t>работаем с признаками слов, их лексическим значением, звучанием и написанием.)</w:t>
      </w:r>
    </w:p>
    <w:p w:rsidR="000C0475" w:rsidRDefault="000C0475" w:rsidP="000C0475">
      <w:pPr>
        <w:pStyle w:val="a3"/>
        <w:numPr>
          <w:ilvl w:val="0"/>
          <w:numId w:val="2"/>
        </w:numPr>
      </w:pPr>
      <w:r>
        <w:t xml:space="preserve">Тренинг: «Я беру тебя с собой» </w:t>
      </w:r>
      <w:proofErr w:type="gramStart"/>
      <w:r>
        <w:t xml:space="preserve">( </w:t>
      </w:r>
      <w:proofErr w:type="gramEnd"/>
      <w:r>
        <w:t>Этот тренинг позволяет выйти на правописание безударной гласной )</w:t>
      </w:r>
    </w:p>
    <w:p w:rsidR="000C0475" w:rsidRPr="000C0475" w:rsidRDefault="000C0475" w:rsidP="000C0475">
      <w:pPr>
        <w:ind w:left="1416"/>
      </w:pPr>
      <w:r w:rsidRPr="000C0475">
        <w:t xml:space="preserve">Я собралась в путешествие. Я собираю чемодан и беру с собой объекты, которые чем-то похожи. Угадайте, по какому признаку я собираю объекты. Для этого предлагайте мне объекты, чем-то похожие </w:t>
      </w:r>
      <w:proofErr w:type="gramStart"/>
      <w:r w:rsidRPr="000C0475">
        <w:t>на</w:t>
      </w:r>
      <w:proofErr w:type="gramEnd"/>
      <w:r w:rsidRPr="000C0475">
        <w:t xml:space="preserve"> мой, а я буду говорить, могу ли я взять их с собой. Итак, я беру с собой слово моря. А что у вас?</w:t>
      </w:r>
      <w:r>
        <w:t xml:space="preserve"> </w:t>
      </w:r>
    </w:p>
    <w:p w:rsidR="00DF0DE3" w:rsidRDefault="00DF0DE3" w:rsidP="00DF0DE3">
      <w:pPr>
        <w:pStyle w:val="a3"/>
        <w:ind w:left="1440"/>
      </w:pPr>
      <w:r>
        <w:t>-</w:t>
      </w:r>
      <w:r w:rsidR="000C0475">
        <w:t>По какому признаку мы взяли эти слова с собой</w:t>
      </w:r>
      <w:r>
        <w:t xml:space="preserve">? </w:t>
      </w:r>
      <w:proofErr w:type="gramStart"/>
      <w:r>
        <w:t xml:space="preserve">( </w:t>
      </w:r>
      <w:proofErr w:type="gramEnd"/>
      <w:r>
        <w:t>слышим одно, а писать можем другое). Нас интересовали слова с проверяемой безударной гласной в корне.</w:t>
      </w:r>
    </w:p>
    <w:p w:rsidR="000C0475" w:rsidRDefault="000C0475" w:rsidP="00DF0DE3">
      <w:pPr>
        <w:pStyle w:val="a3"/>
        <w:ind w:left="1440"/>
      </w:pPr>
    </w:p>
    <w:p w:rsidR="000C0475" w:rsidRDefault="000C0475" w:rsidP="00DF0DE3">
      <w:pPr>
        <w:pStyle w:val="a3"/>
        <w:numPr>
          <w:ilvl w:val="0"/>
          <w:numId w:val="2"/>
        </w:numPr>
      </w:pPr>
      <w:r>
        <w:t>Работа в группа</w:t>
      </w:r>
      <w:proofErr w:type="gramStart"/>
      <w:r>
        <w:t>х(</w:t>
      </w:r>
      <w:proofErr w:type="gramEnd"/>
      <w:r>
        <w:t xml:space="preserve"> группы 3, для каждой группы своё «дерево»:</w:t>
      </w:r>
    </w:p>
    <w:p w:rsidR="00DF0DE3" w:rsidRDefault="000C0475" w:rsidP="000C0475">
      <w:pPr>
        <w:pStyle w:val="a3"/>
        <w:ind w:left="1440"/>
      </w:pPr>
      <w:r>
        <w:t xml:space="preserve">1)море, </w:t>
      </w:r>
      <w:proofErr w:type="gramStart"/>
      <w:r>
        <w:t>морской</w:t>
      </w:r>
      <w:proofErr w:type="gramEnd"/>
      <w:r>
        <w:t>, моря, приморье, приморский, заморский;</w:t>
      </w:r>
    </w:p>
    <w:p w:rsidR="000C0475" w:rsidRDefault="000C0475" w:rsidP="000C0475">
      <w:pPr>
        <w:pStyle w:val="a3"/>
        <w:ind w:left="1440"/>
      </w:pPr>
      <w:r>
        <w:t>2)лист, листок, листик, листы, листочек;</w:t>
      </w:r>
    </w:p>
    <w:p w:rsidR="000C0475" w:rsidRDefault="000C0475" w:rsidP="000C0475">
      <w:pPr>
        <w:pStyle w:val="a3"/>
        <w:ind w:left="1440"/>
      </w:pPr>
      <w:proofErr w:type="gramStart"/>
      <w:r>
        <w:t>3)цвет, цветной, цветик, цветок, зацвел, отцвел, цвета.)</w:t>
      </w:r>
      <w:proofErr w:type="gramEnd"/>
    </w:p>
    <w:p w:rsidR="00DF0DE3" w:rsidRDefault="00DF0DE3" w:rsidP="00DF0DE3">
      <w:pPr>
        <w:pStyle w:val="a3"/>
        <w:ind w:left="1440"/>
      </w:pPr>
      <w:r>
        <w:t>Проведение исследования:</w:t>
      </w:r>
    </w:p>
    <w:p w:rsidR="00DF0DE3" w:rsidRDefault="00DF0DE3" w:rsidP="00DF0DE3">
      <w:pPr>
        <w:pStyle w:val="a3"/>
        <w:ind w:left="1440"/>
      </w:pPr>
      <w:r>
        <w:t>-выделение корня;</w:t>
      </w:r>
    </w:p>
    <w:p w:rsidR="00DF0DE3" w:rsidRDefault="00DF0DE3" w:rsidP="00DF0DE3">
      <w:pPr>
        <w:pStyle w:val="a3"/>
        <w:ind w:left="1440"/>
      </w:pPr>
      <w:r>
        <w:t>-постановка знака ударения;</w:t>
      </w:r>
    </w:p>
    <w:p w:rsidR="00DF0DE3" w:rsidRDefault="00DF0DE3" w:rsidP="00DF0DE3">
      <w:pPr>
        <w:pStyle w:val="a3"/>
        <w:ind w:left="1440"/>
      </w:pPr>
      <w:r>
        <w:t>-подчеркивание «опасного места»</w:t>
      </w:r>
      <w:r w:rsidR="000C0475">
        <w:t xml:space="preserve"> в словах</w:t>
      </w:r>
      <w:r>
        <w:t>;</w:t>
      </w:r>
    </w:p>
    <w:p w:rsidR="000C0475" w:rsidRDefault="000C0475" w:rsidP="00DF0DE3">
      <w:pPr>
        <w:pStyle w:val="a3"/>
        <w:ind w:left="1440"/>
      </w:pPr>
      <w:r>
        <w:t>-составление паспорта на каждое «дерево». Например: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655"/>
        <w:gridCol w:w="2703"/>
        <w:gridCol w:w="2773"/>
      </w:tblGrid>
      <w:tr w:rsidR="000C0475" w:rsidTr="000C0475">
        <w:tc>
          <w:tcPr>
            <w:tcW w:w="2655" w:type="dxa"/>
          </w:tcPr>
          <w:p w:rsidR="000C0475" w:rsidRDefault="000C0475" w:rsidP="00DF0DE3">
            <w:pPr>
              <w:pStyle w:val="a3"/>
              <w:ind w:left="0"/>
            </w:pPr>
            <w:r>
              <w:t>Элемент</w:t>
            </w:r>
          </w:p>
        </w:tc>
        <w:tc>
          <w:tcPr>
            <w:tcW w:w="2703" w:type="dxa"/>
          </w:tcPr>
          <w:p w:rsidR="000C0475" w:rsidRDefault="000C0475" w:rsidP="00DF0DE3">
            <w:pPr>
              <w:pStyle w:val="a3"/>
              <w:ind w:left="0"/>
            </w:pPr>
            <w:r>
              <w:t>Имя признака</w:t>
            </w:r>
          </w:p>
        </w:tc>
        <w:tc>
          <w:tcPr>
            <w:tcW w:w="2773" w:type="dxa"/>
          </w:tcPr>
          <w:p w:rsidR="000C0475" w:rsidRDefault="000C0475" w:rsidP="00DF0DE3">
            <w:pPr>
              <w:pStyle w:val="a3"/>
              <w:ind w:left="0"/>
            </w:pPr>
            <w:r>
              <w:t xml:space="preserve">Значение </w:t>
            </w:r>
          </w:p>
        </w:tc>
      </w:tr>
      <w:tr w:rsidR="000C0475" w:rsidTr="000C0475">
        <w:tc>
          <w:tcPr>
            <w:tcW w:w="2655" w:type="dxa"/>
          </w:tcPr>
          <w:p w:rsidR="000C0475" w:rsidRDefault="000C0475" w:rsidP="00DF0DE3">
            <w:pPr>
              <w:pStyle w:val="a3"/>
              <w:ind w:left="0"/>
            </w:pPr>
            <w:r>
              <w:t>-мор-</w:t>
            </w:r>
          </w:p>
        </w:tc>
        <w:tc>
          <w:tcPr>
            <w:tcW w:w="2703" w:type="dxa"/>
          </w:tcPr>
          <w:p w:rsidR="000C0475" w:rsidRDefault="000C0475" w:rsidP="00DF0DE3">
            <w:pPr>
              <w:pStyle w:val="a3"/>
              <w:ind w:left="0"/>
            </w:pPr>
            <w:r>
              <w:t>значение</w:t>
            </w:r>
          </w:p>
        </w:tc>
        <w:tc>
          <w:tcPr>
            <w:tcW w:w="2773" w:type="dxa"/>
          </w:tcPr>
          <w:p w:rsidR="000C0475" w:rsidRDefault="000C0475" w:rsidP="00DF0DE3">
            <w:pPr>
              <w:pStyle w:val="a3"/>
              <w:ind w:left="0"/>
            </w:pPr>
            <w:proofErr w:type="gramStart"/>
            <w:r>
              <w:t>Находящийся</w:t>
            </w:r>
            <w:proofErr w:type="gramEnd"/>
            <w:r>
              <w:t xml:space="preserve"> около моря</w:t>
            </w:r>
          </w:p>
        </w:tc>
      </w:tr>
      <w:tr w:rsidR="000C0475" w:rsidTr="000C0475">
        <w:tc>
          <w:tcPr>
            <w:tcW w:w="2655" w:type="dxa"/>
          </w:tcPr>
          <w:p w:rsidR="000C0475" w:rsidRDefault="000C0475" w:rsidP="00DF0DE3">
            <w:pPr>
              <w:pStyle w:val="a3"/>
              <w:ind w:left="0"/>
            </w:pPr>
          </w:p>
        </w:tc>
        <w:tc>
          <w:tcPr>
            <w:tcW w:w="2703" w:type="dxa"/>
          </w:tcPr>
          <w:p w:rsidR="000C0475" w:rsidRDefault="000C0475" w:rsidP="00DF0DE3">
            <w:pPr>
              <w:pStyle w:val="a3"/>
              <w:ind w:left="0"/>
            </w:pPr>
            <w:r>
              <w:t>Звучание</w:t>
            </w:r>
          </w:p>
        </w:tc>
        <w:tc>
          <w:tcPr>
            <w:tcW w:w="2773" w:type="dxa"/>
          </w:tcPr>
          <w:p w:rsidR="000C0475" w:rsidRDefault="000C0475" w:rsidP="00DF0DE3">
            <w:pPr>
              <w:pStyle w:val="a3"/>
              <w:ind w:left="0"/>
            </w:pPr>
            <w:r>
              <w:t>(мор), (</w:t>
            </w:r>
            <w:proofErr w:type="spellStart"/>
            <w:r>
              <w:t>мар</w:t>
            </w:r>
            <w:proofErr w:type="spellEnd"/>
            <w:r>
              <w:t>)</w:t>
            </w:r>
          </w:p>
        </w:tc>
      </w:tr>
      <w:tr w:rsidR="000C0475" w:rsidTr="000C0475">
        <w:tc>
          <w:tcPr>
            <w:tcW w:w="2655" w:type="dxa"/>
          </w:tcPr>
          <w:p w:rsidR="000C0475" w:rsidRDefault="000C0475" w:rsidP="00DF0DE3">
            <w:pPr>
              <w:pStyle w:val="a3"/>
              <w:ind w:left="0"/>
            </w:pPr>
          </w:p>
        </w:tc>
        <w:tc>
          <w:tcPr>
            <w:tcW w:w="2703" w:type="dxa"/>
          </w:tcPr>
          <w:p w:rsidR="000C0475" w:rsidRDefault="000C0475" w:rsidP="00DF0DE3">
            <w:pPr>
              <w:pStyle w:val="a3"/>
              <w:ind w:left="0"/>
            </w:pPr>
            <w:r>
              <w:t>написание</w:t>
            </w:r>
          </w:p>
        </w:tc>
        <w:tc>
          <w:tcPr>
            <w:tcW w:w="2773" w:type="dxa"/>
          </w:tcPr>
          <w:p w:rsidR="000C0475" w:rsidRDefault="000C0475" w:rsidP="00DF0DE3">
            <w:pPr>
              <w:pStyle w:val="a3"/>
              <w:ind w:left="0"/>
            </w:pPr>
            <w:r>
              <w:t>-мор-</w:t>
            </w:r>
          </w:p>
        </w:tc>
      </w:tr>
    </w:tbl>
    <w:p w:rsidR="000C0475" w:rsidRDefault="000C0475" w:rsidP="000C0475">
      <w:pPr>
        <w:pStyle w:val="a3"/>
        <w:ind w:left="1440"/>
      </w:pPr>
      <w:r>
        <w:t>-доказательство правильности написания;</w:t>
      </w:r>
    </w:p>
    <w:p w:rsidR="00DF0DE3" w:rsidRDefault="00DF0DE3" w:rsidP="00DF0DE3">
      <w:pPr>
        <w:pStyle w:val="a3"/>
        <w:ind w:left="1440"/>
      </w:pPr>
      <w:r>
        <w:t>-высказывание мнений каждой группы.</w:t>
      </w:r>
    </w:p>
    <w:p w:rsidR="000C0475" w:rsidRDefault="00DF0DE3" w:rsidP="000C0475">
      <w:pPr>
        <w:pStyle w:val="a3"/>
        <w:numPr>
          <w:ilvl w:val="0"/>
          <w:numId w:val="2"/>
        </w:numPr>
      </w:pPr>
      <w:r>
        <w:t>Подведение итогов работы каждой группы</w:t>
      </w:r>
      <w:r w:rsidR="000C0475">
        <w:t xml:space="preserve">. Вывод </w:t>
      </w:r>
      <w:r>
        <w:t>(</w:t>
      </w:r>
      <w:r w:rsidR="000C047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C0475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слова родственные, то их корни имеют ОДИНАКОВОЕ ЗНАЧЕНИЕ, ОДИНАКОВОЕ НАПИСАНИЕ, но могут различаться по звучанию в слабых позициях,</w:t>
      </w:r>
      <w:r w:rsidR="000C0475" w:rsidRPr="000C04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C047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Слово нужно проверять – либо подобрать однокоренное слово</w:t>
      </w:r>
      <w:proofErr w:type="gramStart"/>
      <w:r w:rsidR="000C04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0C04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либо изменить форму слова , но так чтобы этот звук слышался отчетливо т.е. стоял в сильной позиции)</w:t>
      </w:r>
    </w:p>
    <w:p w:rsidR="00DF0DE3" w:rsidRDefault="00DF0DE3" w:rsidP="000C0475">
      <w:pPr>
        <w:pStyle w:val="a3"/>
        <w:ind w:left="1440"/>
      </w:pPr>
    </w:p>
    <w:p w:rsidR="000C0475" w:rsidRPr="000C0475" w:rsidRDefault="00DF0DE3" w:rsidP="00DF0DE3">
      <w:pPr>
        <w:pStyle w:val="a3"/>
        <w:numPr>
          <w:ilvl w:val="0"/>
          <w:numId w:val="2"/>
        </w:numPr>
      </w:pPr>
      <w:r>
        <w:lastRenderedPageBreak/>
        <w:t>Корректировка правила учителем</w:t>
      </w:r>
      <w:proofErr w:type="gramStart"/>
      <w:r>
        <w:t xml:space="preserve"> .</w:t>
      </w:r>
      <w:proofErr w:type="gramEnd"/>
      <w:r w:rsidR="000C0475" w:rsidRPr="000C04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C0475" w:rsidRPr="000C047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C0475" w:rsidRPr="000C0475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Отсюда делаем вывод, что слово с орфограммой можно проверить другим родственным словом. Противоречие: безударная гласная должна слышаться четко (стоять в сильной позиции), чтоб мы не сделали ошибки, а она слышится нечетко (стоит в слабой позиции), потому что так слово устроено.</w:t>
      </w:r>
    </w:p>
    <w:p w:rsidR="000C0475" w:rsidRPr="000C0475" w:rsidRDefault="000C0475" w:rsidP="000C0475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0DE3" w:rsidRDefault="000C0475" w:rsidP="00DF0DE3">
      <w:pPr>
        <w:pStyle w:val="a3"/>
        <w:numPr>
          <w:ilvl w:val="0"/>
          <w:numId w:val="2"/>
        </w:numPr>
      </w:pPr>
      <w:r w:rsidRPr="000C04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0DE3">
        <w:t>Сбор копилки слов с безударной гласной в корне проверяемой ударением.</w:t>
      </w:r>
    </w:p>
    <w:p w:rsidR="000C0475" w:rsidRDefault="000C0475" w:rsidP="000C0475">
      <w:pPr>
        <w:pStyle w:val="a3"/>
      </w:pPr>
    </w:p>
    <w:p w:rsidR="000C0475" w:rsidRDefault="000C0475" w:rsidP="000C0475">
      <w:pPr>
        <w:pStyle w:val="a3"/>
        <w:ind w:left="1440"/>
      </w:pPr>
    </w:p>
    <w:p w:rsidR="00DF0DE3" w:rsidRDefault="00DF0DE3" w:rsidP="00DF0DE3">
      <w:pPr>
        <w:ind w:left="1080"/>
      </w:pPr>
    </w:p>
    <w:p w:rsidR="00DF0DE3" w:rsidRDefault="00DF0DE3" w:rsidP="00DF0DE3">
      <w:pPr>
        <w:pStyle w:val="a3"/>
        <w:ind w:left="1440"/>
      </w:pPr>
      <w:r>
        <w:t xml:space="preserve"> </w:t>
      </w:r>
    </w:p>
    <w:sectPr w:rsidR="00DF0DE3" w:rsidSect="0059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3B5"/>
    <w:multiLevelType w:val="hybridMultilevel"/>
    <w:tmpl w:val="54D03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236E4C"/>
    <w:multiLevelType w:val="hybridMultilevel"/>
    <w:tmpl w:val="954A9B8E"/>
    <w:lvl w:ilvl="0" w:tplc="C396EE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E3"/>
    <w:rsid w:val="00004C09"/>
    <w:rsid w:val="00016869"/>
    <w:rsid w:val="00020613"/>
    <w:rsid w:val="00024710"/>
    <w:rsid w:val="000546C3"/>
    <w:rsid w:val="0006716C"/>
    <w:rsid w:val="00075438"/>
    <w:rsid w:val="00091216"/>
    <w:rsid w:val="000B1946"/>
    <w:rsid w:val="000B6113"/>
    <w:rsid w:val="000C0475"/>
    <w:rsid w:val="000C62E5"/>
    <w:rsid w:val="000D2003"/>
    <w:rsid w:val="000F4E2B"/>
    <w:rsid w:val="000F60D3"/>
    <w:rsid w:val="0010182C"/>
    <w:rsid w:val="00101E46"/>
    <w:rsid w:val="00114E93"/>
    <w:rsid w:val="00123D64"/>
    <w:rsid w:val="0014393F"/>
    <w:rsid w:val="00172C03"/>
    <w:rsid w:val="001874D8"/>
    <w:rsid w:val="00194580"/>
    <w:rsid w:val="00197615"/>
    <w:rsid w:val="001B58C8"/>
    <w:rsid w:val="001E3754"/>
    <w:rsid w:val="001F09C9"/>
    <w:rsid w:val="00204C25"/>
    <w:rsid w:val="002053E2"/>
    <w:rsid w:val="00217086"/>
    <w:rsid w:val="002171C3"/>
    <w:rsid w:val="002422D7"/>
    <w:rsid w:val="00245331"/>
    <w:rsid w:val="00245F22"/>
    <w:rsid w:val="0025171C"/>
    <w:rsid w:val="002543AC"/>
    <w:rsid w:val="002C2910"/>
    <w:rsid w:val="002E2C81"/>
    <w:rsid w:val="0031067A"/>
    <w:rsid w:val="003172E7"/>
    <w:rsid w:val="00343F0F"/>
    <w:rsid w:val="003744AF"/>
    <w:rsid w:val="00375B6F"/>
    <w:rsid w:val="003B5FED"/>
    <w:rsid w:val="003B63AC"/>
    <w:rsid w:val="003B6BBD"/>
    <w:rsid w:val="003D30FB"/>
    <w:rsid w:val="003E5F2E"/>
    <w:rsid w:val="003E78D7"/>
    <w:rsid w:val="00405F7B"/>
    <w:rsid w:val="0040665F"/>
    <w:rsid w:val="0041776D"/>
    <w:rsid w:val="00490674"/>
    <w:rsid w:val="004B5AF7"/>
    <w:rsid w:val="004C2FB8"/>
    <w:rsid w:val="004D1FA5"/>
    <w:rsid w:val="004E46AD"/>
    <w:rsid w:val="004F6628"/>
    <w:rsid w:val="005025D1"/>
    <w:rsid w:val="00526A15"/>
    <w:rsid w:val="00535650"/>
    <w:rsid w:val="00544032"/>
    <w:rsid w:val="0054452E"/>
    <w:rsid w:val="00556630"/>
    <w:rsid w:val="005630F9"/>
    <w:rsid w:val="00570BC7"/>
    <w:rsid w:val="00590EA3"/>
    <w:rsid w:val="005B475B"/>
    <w:rsid w:val="005B4A6D"/>
    <w:rsid w:val="005D7FCE"/>
    <w:rsid w:val="006154AC"/>
    <w:rsid w:val="00674C15"/>
    <w:rsid w:val="00675C51"/>
    <w:rsid w:val="006C2364"/>
    <w:rsid w:val="006C6A61"/>
    <w:rsid w:val="006D282B"/>
    <w:rsid w:val="006E6ACD"/>
    <w:rsid w:val="006F5F3A"/>
    <w:rsid w:val="007348C8"/>
    <w:rsid w:val="00744491"/>
    <w:rsid w:val="00747D07"/>
    <w:rsid w:val="007606DB"/>
    <w:rsid w:val="00772C53"/>
    <w:rsid w:val="00777E69"/>
    <w:rsid w:val="007A45BA"/>
    <w:rsid w:val="007A75FB"/>
    <w:rsid w:val="007B4E6F"/>
    <w:rsid w:val="007B5CD7"/>
    <w:rsid w:val="007B6F5B"/>
    <w:rsid w:val="007E122D"/>
    <w:rsid w:val="0080495B"/>
    <w:rsid w:val="008052B7"/>
    <w:rsid w:val="00812409"/>
    <w:rsid w:val="00813CBB"/>
    <w:rsid w:val="0083698F"/>
    <w:rsid w:val="00851ECE"/>
    <w:rsid w:val="008521F5"/>
    <w:rsid w:val="00863559"/>
    <w:rsid w:val="0089540E"/>
    <w:rsid w:val="008959E6"/>
    <w:rsid w:val="008969E9"/>
    <w:rsid w:val="008A0E49"/>
    <w:rsid w:val="008A213B"/>
    <w:rsid w:val="008B2CF4"/>
    <w:rsid w:val="008D6D94"/>
    <w:rsid w:val="008F770B"/>
    <w:rsid w:val="00904339"/>
    <w:rsid w:val="00907193"/>
    <w:rsid w:val="009109BB"/>
    <w:rsid w:val="009155C1"/>
    <w:rsid w:val="009232E6"/>
    <w:rsid w:val="00932A90"/>
    <w:rsid w:val="00935AAA"/>
    <w:rsid w:val="00950E2A"/>
    <w:rsid w:val="009612C3"/>
    <w:rsid w:val="00974700"/>
    <w:rsid w:val="00991865"/>
    <w:rsid w:val="00993A42"/>
    <w:rsid w:val="009B2CF2"/>
    <w:rsid w:val="009B3E2A"/>
    <w:rsid w:val="009C40AD"/>
    <w:rsid w:val="009D0FCA"/>
    <w:rsid w:val="009D1CA8"/>
    <w:rsid w:val="009D2C57"/>
    <w:rsid w:val="009F72B1"/>
    <w:rsid w:val="009F7A8C"/>
    <w:rsid w:val="00A0278E"/>
    <w:rsid w:val="00A04A49"/>
    <w:rsid w:val="00A06237"/>
    <w:rsid w:val="00A0635F"/>
    <w:rsid w:val="00A13D10"/>
    <w:rsid w:val="00A25507"/>
    <w:rsid w:val="00A42005"/>
    <w:rsid w:val="00A470A0"/>
    <w:rsid w:val="00A51902"/>
    <w:rsid w:val="00A5387E"/>
    <w:rsid w:val="00A55CFD"/>
    <w:rsid w:val="00A707EC"/>
    <w:rsid w:val="00A9166B"/>
    <w:rsid w:val="00A918A7"/>
    <w:rsid w:val="00A94D85"/>
    <w:rsid w:val="00AB7F52"/>
    <w:rsid w:val="00AC1293"/>
    <w:rsid w:val="00AE1C81"/>
    <w:rsid w:val="00AE6475"/>
    <w:rsid w:val="00AF4795"/>
    <w:rsid w:val="00B200F2"/>
    <w:rsid w:val="00B211C6"/>
    <w:rsid w:val="00B323C5"/>
    <w:rsid w:val="00B3745F"/>
    <w:rsid w:val="00B46AB7"/>
    <w:rsid w:val="00B52532"/>
    <w:rsid w:val="00B52647"/>
    <w:rsid w:val="00B850A6"/>
    <w:rsid w:val="00B93546"/>
    <w:rsid w:val="00BA7450"/>
    <w:rsid w:val="00BB2A50"/>
    <w:rsid w:val="00BD27B7"/>
    <w:rsid w:val="00BE0A7D"/>
    <w:rsid w:val="00BE7433"/>
    <w:rsid w:val="00C219FB"/>
    <w:rsid w:val="00C2639D"/>
    <w:rsid w:val="00C266EE"/>
    <w:rsid w:val="00C40BBF"/>
    <w:rsid w:val="00C50C6C"/>
    <w:rsid w:val="00C63E4C"/>
    <w:rsid w:val="00C80F60"/>
    <w:rsid w:val="00CA2604"/>
    <w:rsid w:val="00CA4DA4"/>
    <w:rsid w:val="00CA5E04"/>
    <w:rsid w:val="00CA6F1D"/>
    <w:rsid w:val="00CB45A8"/>
    <w:rsid w:val="00CC5681"/>
    <w:rsid w:val="00CD0F5B"/>
    <w:rsid w:val="00CE314B"/>
    <w:rsid w:val="00CE5EE1"/>
    <w:rsid w:val="00CF2F3E"/>
    <w:rsid w:val="00CF420E"/>
    <w:rsid w:val="00D15ACF"/>
    <w:rsid w:val="00D21E66"/>
    <w:rsid w:val="00D34B58"/>
    <w:rsid w:val="00D65510"/>
    <w:rsid w:val="00DA0B25"/>
    <w:rsid w:val="00DA11DC"/>
    <w:rsid w:val="00DA158F"/>
    <w:rsid w:val="00DA7A2C"/>
    <w:rsid w:val="00DB6ECA"/>
    <w:rsid w:val="00DB7009"/>
    <w:rsid w:val="00DC7894"/>
    <w:rsid w:val="00DF0971"/>
    <w:rsid w:val="00DF0DE3"/>
    <w:rsid w:val="00DF1010"/>
    <w:rsid w:val="00DF3F3C"/>
    <w:rsid w:val="00E208C6"/>
    <w:rsid w:val="00E4101F"/>
    <w:rsid w:val="00E43BBF"/>
    <w:rsid w:val="00E51943"/>
    <w:rsid w:val="00E76B61"/>
    <w:rsid w:val="00E9641E"/>
    <w:rsid w:val="00EB0BD0"/>
    <w:rsid w:val="00EB12A3"/>
    <w:rsid w:val="00EB396B"/>
    <w:rsid w:val="00EF3A5E"/>
    <w:rsid w:val="00F22F41"/>
    <w:rsid w:val="00F26E64"/>
    <w:rsid w:val="00F32C17"/>
    <w:rsid w:val="00F54D1C"/>
    <w:rsid w:val="00F64B4C"/>
    <w:rsid w:val="00F7314F"/>
    <w:rsid w:val="00F8390E"/>
    <w:rsid w:val="00F86958"/>
    <w:rsid w:val="00FB59EB"/>
    <w:rsid w:val="00FB7540"/>
    <w:rsid w:val="00FC3D91"/>
    <w:rsid w:val="00FE3BD5"/>
    <w:rsid w:val="00FE71EC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E3"/>
    <w:pPr>
      <w:ind w:left="720"/>
      <w:contextualSpacing/>
    </w:pPr>
  </w:style>
  <w:style w:type="table" w:styleId="a4">
    <w:name w:val="Table Grid"/>
    <w:basedOn w:val="a1"/>
    <w:uiPriority w:val="59"/>
    <w:rsid w:val="000C0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C0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E3"/>
    <w:pPr>
      <w:ind w:left="720"/>
      <w:contextualSpacing/>
    </w:pPr>
  </w:style>
  <w:style w:type="table" w:styleId="a4">
    <w:name w:val="Table Grid"/>
    <w:basedOn w:val="a1"/>
    <w:uiPriority w:val="59"/>
    <w:rsid w:val="000C0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C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2018-08-12T13:18:00Z</dcterms:created>
  <dcterms:modified xsi:type="dcterms:W3CDTF">2018-08-12T13:21:00Z</dcterms:modified>
</cp:coreProperties>
</file>