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B3" w:rsidRDefault="008B3ACF" w:rsidP="00CE67B3">
      <w:pPr>
        <w:pStyle w:val="a5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fldChar w:fldCharType="begin"/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 xml:space="preserve"> 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HYPERLINK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 xml:space="preserve"> "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https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://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www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.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facebook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.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com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/%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C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5%9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Earkilarim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-%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C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5%9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Earkim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-103591561442220/?__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cft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__%5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b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0%5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d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=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AZXe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0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iblBbzNfxD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7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zZGxIQXVHd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-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GDiYVpx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-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o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2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ZcfvzTipC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2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IKwE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-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vJU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6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Sbj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4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xGwRCItRearu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8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saepiHyEZg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0_0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vjAF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9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na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45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bmIjPyQWR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3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h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6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SZebhsR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8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v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95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N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1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srACAIL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4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U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4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CfNYWmanIQ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_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DclzZHJhkdnfnh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5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Pto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2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WihNxQ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_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ynuOBXA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&amp;__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tn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__=-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UC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%2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CP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-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y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>-</w:instrText>
      </w:r>
      <w:r w:rsidR="00557343"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  <w:lang w:val="en-US"/>
        </w:rPr>
        <w:instrText>R</w:instrText>
      </w:r>
      <w:r w:rsidR="00557343" w:rsidRPr="00380C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instrText xml:space="preserve">" </w:instrText>
      </w:r>
      <w:r w:rsidRPr="0055734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fldChar w:fldCharType="end"/>
      </w:r>
      <w:r w:rsidR="00CE67B3">
        <w:rPr>
          <w:rFonts w:ascii="inherit" w:eastAsia="Times New Roman" w:hAnsi="inherit" w:cs="Segoe UI"/>
          <w:b/>
          <w:bCs/>
          <w:color w:val="050505"/>
          <w:sz w:val="27"/>
          <w:szCs w:val="27"/>
        </w:rPr>
        <w:t xml:space="preserve"> </w:t>
      </w:r>
      <w:proofErr w:type="spellStart"/>
      <w:r w:rsidR="00CE67B3">
        <w:rPr>
          <w:rFonts w:ascii="Times New Roman" w:hAnsi="Times New Roman" w:cs="Times New Roman"/>
          <w:b/>
          <w:sz w:val="28"/>
          <w:szCs w:val="28"/>
        </w:rPr>
        <w:t>Резько</w:t>
      </w:r>
      <w:proofErr w:type="spellEnd"/>
      <w:r w:rsidR="00CE67B3">
        <w:rPr>
          <w:rFonts w:ascii="Times New Roman" w:hAnsi="Times New Roman" w:cs="Times New Roman"/>
          <w:b/>
          <w:sz w:val="28"/>
          <w:szCs w:val="28"/>
        </w:rPr>
        <w:t xml:space="preserve"> Владимир Юрьевич, </w:t>
      </w:r>
    </w:p>
    <w:p w:rsidR="00CE67B3" w:rsidRDefault="00CE67B3" w:rsidP="00CE67B3">
      <w:pPr>
        <w:pStyle w:val="a5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кадет 7 курса</w:t>
      </w:r>
    </w:p>
    <w:p w:rsidR="00CE67B3" w:rsidRDefault="00CE67B3" w:rsidP="00CE67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Московского президентского кадетского училища </w:t>
      </w:r>
    </w:p>
    <w:p w:rsidR="00CE67B3" w:rsidRDefault="00CE67B3" w:rsidP="00CE67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М.А. Шолохова войск национальной гвардии </w:t>
      </w:r>
    </w:p>
    <w:p w:rsidR="00CE67B3" w:rsidRDefault="00CE67B3" w:rsidP="00CE67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CE67B3" w:rsidRDefault="00CE67B3" w:rsidP="00CE67B3">
      <w:pPr>
        <w:pStyle w:val="a5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7343" w:rsidRPr="00380C43" w:rsidRDefault="00557343" w:rsidP="00557343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050505"/>
          <w:sz w:val="27"/>
          <w:szCs w:val="27"/>
        </w:rPr>
      </w:pPr>
    </w:p>
    <w:p w:rsidR="00380C43" w:rsidRPr="00380C43" w:rsidRDefault="00CE67B3" w:rsidP="00380C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4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380C43" w:rsidRPr="00380C4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80C43" w:rsidRPr="00380C43" w:rsidRDefault="00380C43" w:rsidP="00380C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43">
        <w:rPr>
          <w:rFonts w:ascii="Times New Roman" w:hAnsi="Times New Roman" w:cs="Times New Roman"/>
          <w:b/>
          <w:sz w:val="28"/>
          <w:szCs w:val="28"/>
        </w:rPr>
        <w:t xml:space="preserve">  по профессиональному ориентированию кадет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Выбор профессии является важным этапом в нашей жизни. Некоторые люди недооценивают важность правильного определения своей специальности, считая, что имеют значение лишь деньги. Однако психологи настаивают: профессию надо выбрать именно для себя, подходящую к своему характеру и образу мышления. Предлагаем некоторые советы психолога по выбору профессии, которые помогут вам определиться с жизненными целями.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Мы способны получать от работы наслаждение, если она не только приносит прибыль, но и нравится нам. Люди, успешно делающие карьеру, довольны своей деятельностью и получают от нее удовольствие, в то время как те, кто с трудом прокладывает себе путь по карьерной лестнице, не любят занимаемую должность.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C43">
        <w:rPr>
          <w:rFonts w:ascii="Times New Roman" w:hAnsi="Times New Roman" w:cs="Times New Roman"/>
          <w:b/>
          <w:sz w:val="28"/>
          <w:szCs w:val="28"/>
        </w:rPr>
        <w:t>Какие ошибки встречаются при выборе профессии?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Молодые люди, не имеющие мотивации к поиску работы, часто идут в учебное заведение вместе со своими друзьями, чтобы не расставаться или, считая, что неважно, куда поступить, лишь бы поступить. В таком случае очень быстро приходит разочарование, могут быть сложности в учебе, потому что выбранная специальность не подходит, и студент просто не понимает, чему его пытаются научить.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Каждое десятилетие становятся популярными некоторые виды профессий. Считая, что обучение поможет продвинуться вперед и получить престижную специальность, молодой человек поступает на модный факультет, совершенно не учитывая собственные способности к усвоению материала определенной направленности. Если у вас отсутствует талант к некоторому виду деятельности, а также необходимые базовые знания, то будет довольно сложно добиться успеха в конкретной области.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Большая ошибка, когда подросток поступает на тот факультет, который ему указали родители. Часто мама или папа пытаются через своих детей реализовать несбывшиеся мечты, совершенно не понимая и не думая, а что на самом деле хочет их ребенок. Допустим, подросток мечтал стать педагогом, а его отправили на инженера. Да, он может вполне хорошо учиться, но внутренняя потребность и желание связать себя с профессией педагога снижает мотивацию к освоению специальности и дальнейшей карьере в данной области.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lastRenderedPageBreak/>
        <w:t>Бывает так, что у человека есть мечта, но ему кажется или его убедили в том, что выбранный путь несерьезный и неперспективный. И вот молодой человек отказывается от своих желаний и поступает в престижный вуз. Однако мечта остается нереализованной, что значительно снижает успехи в работе и внутреннюю удовлетворенность.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Каждая профессия имеет некую внешнюю сторону, которую мы обычно наблюдаем. Романтика журналистики, яркая игра актеров на сцене, хорошая зарплата бухгалтера, но мы не задумываемся, что за этим стоит многолетний и упорный труд, напряжение, которое способен выдержать не каждый. Готовы ли вы часами репетировать одну и туже роль, отправляться в поездки в тяжелейших условиях, недосыпать и все время находиться в бешеном ритме жизни?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Большая ошибка выбирать профессию по тому, что тебе понравился человек, занимающийся данным видом деятельности. Ты считаешь, что станешь похожим на него, если пойдешь учиться в тот же вуз и выберешь такое же направление работы. Это заблуждение. Мы не становимся похожими на своих кумиров, мы идем по собственному пути, и их успехи не сделают такими же успешными нас.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Мы часто недооцениваем или не знаем о своих недостатках. Допустим, молодой человек собирается стать пожарным, но выдержит ли его организм и психика такие нагрузки? Очень важно правильно рассчитать свои силы, узнать о возможностях, чтобы потом не разочароваться.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C43">
        <w:rPr>
          <w:rFonts w:ascii="Times New Roman" w:hAnsi="Times New Roman" w:cs="Times New Roman"/>
          <w:iCs/>
          <w:sz w:val="28"/>
          <w:szCs w:val="28"/>
        </w:rPr>
        <w:t>Выбрав правильно профессию, вы сможете не только сделать карьеру, но и получить удовольствие от работы. Все этапы профессионального роста будут преодолеваться легко.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C43">
        <w:rPr>
          <w:rFonts w:ascii="Times New Roman" w:hAnsi="Times New Roman" w:cs="Times New Roman"/>
          <w:b/>
          <w:sz w:val="28"/>
          <w:szCs w:val="28"/>
        </w:rPr>
        <w:t>Как выбрать профессию?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 xml:space="preserve">Определитесь, что хотите именно вы. Забудьте про желания родителей, предложения друзей составить им компанию, престиж того или иного вида деятельности. Составьте собственные </w:t>
      </w:r>
      <w:proofErr w:type="gramStart"/>
      <w:r w:rsidRPr="00380C43">
        <w:rPr>
          <w:rFonts w:ascii="Times New Roman" w:hAnsi="Times New Roman" w:cs="Times New Roman"/>
          <w:sz w:val="28"/>
          <w:szCs w:val="28"/>
        </w:rPr>
        <w:t>приоритеты</w:t>
      </w:r>
      <w:proofErr w:type="gramEnd"/>
      <w:r w:rsidRPr="00380C43">
        <w:rPr>
          <w:rFonts w:ascii="Times New Roman" w:hAnsi="Times New Roman" w:cs="Times New Roman"/>
          <w:sz w:val="28"/>
          <w:szCs w:val="28"/>
        </w:rPr>
        <w:t>: какие ваши цели в жизни; есть ли самая главная мечта; ваши сильные и слабые стороны; что поможет вам в достижении желаемого и что может помешать.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Список лучше составлять на бумаге или компьютере в виде таблицы, схемы, как удобнее лично вам. Сейчас есть интересные графические программы, помогающие составлять ментальные планы. Любые фантазии, детские желания, все включайте в список, даже если ваши мечты кажутся нереальными или глупыми, напишите их.</w:t>
      </w:r>
      <w:r w:rsidRPr="00380C43">
        <w:rPr>
          <w:rFonts w:ascii="Times New Roman" w:hAnsi="Times New Roman" w:cs="Times New Roman"/>
          <w:sz w:val="28"/>
          <w:szCs w:val="28"/>
        </w:rPr>
        <w:br/>
        <w:t>Опишите моменты, деятельность, когда вы получали истинное удовольствие.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Вспомните, что получается у вас лучше всего, зафиксируйте это. Подумайте, к какой профессии, области знаний это применимо. Связаны ли ваши интересы с желанием реализоваться в той или иной области, какие у них точки пересечения, как можно применить это на практике.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C43">
        <w:rPr>
          <w:rFonts w:ascii="Times New Roman" w:hAnsi="Times New Roman" w:cs="Times New Roman"/>
          <w:b/>
          <w:sz w:val="28"/>
          <w:szCs w:val="28"/>
        </w:rPr>
        <w:t>Кто поможет в выборе профессии?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Сомнения в выборе могут быть у каждого. Психологи разработали различные тесты на профориентацию, позволяющие лучше узнать о своих способностях, навыках и вероятных успехах. В каждой стране используют свои системы тестирования, у нас обычно применяется тест Е.А. Климова. Особенность этой методики в том, что определяется основное направление деятельности из пяти: природа, техника, знаковая система, общение, художественный образ. Этот тест позволяет молодому человеку оттолкнуться в выборе, узнать, в каком направлении ему лучше двигаться.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C43">
        <w:rPr>
          <w:rFonts w:ascii="Times New Roman" w:hAnsi="Times New Roman" w:cs="Times New Roman"/>
          <w:sz w:val="28"/>
          <w:szCs w:val="28"/>
        </w:rPr>
        <w:t>Тестируемому</w:t>
      </w:r>
      <w:proofErr w:type="gramEnd"/>
      <w:r w:rsidRPr="00380C43">
        <w:rPr>
          <w:rFonts w:ascii="Times New Roman" w:hAnsi="Times New Roman" w:cs="Times New Roman"/>
          <w:sz w:val="28"/>
          <w:szCs w:val="28"/>
        </w:rPr>
        <w:t xml:space="preserve"> предлагается оценить отношение к различным областям деятельности, то есть эмоции, возникающие при выполнении различных видов операций.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При желании практически любой тест доступен. Многие из них печатаются в психологической литературе, что позволяет самостоятельно провести анализ своей личности, интересов, предпочтений. Однако, гораздо более полную информацию можно получить, обратившись к специалисту по профориентации. Он более подробно расскажет о полученных результатах тестирования и поможет определиться с выбором.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У каждого психолога есть свои наработанные методики. Обычно это не один тест, а несколько, позволяющие выявить такие факторы, как: особенности личности, характера, тип темперамента, общительность, стрессоустойчивость. Тесты подбираются индивидуально, что дает возможность как можно более полно раскрыть потенциал конкретного человека.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Главное, что вы не только пройдете тесты, но и услышите советы психолога, сможете задать различные вопросы, позволяющие лучше узнать о своих скрытых возможностях. Специалист поможет скорректировать поведение, если в этом есть необходимость, научит, как правильно общаться с будущими работодателями и коллегами.</w:t>
      </w:r>
    </w:p>
    <w:p w:rsidR="00380C43" w:rsidRPr="00380C43" w:rsidRDefault="00380C43" w:rsidP="00380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3">
        <w:rPr>
          <w:rFonts w:ascii="Times New Roman" w:hAnsi="Times New Roman" w:cs="Times New Roman"/>
          <w:sz w:val="28"/>
          <w:szCs w:val="28"/>
        </w:rPr>
        <w:t>Помните, что даже если вы случайно выбрали не тот путь, то никогда не поздно поменять направление. Да, возможно, не всегда приятно менять факультет на 1-2 курсе института, но если вы понимаете, что специальность вам не подходит, то лучше пойти туда, где вы четко знаете, что это ваше дело. Множество примеров доказывает, что люди меняли профессию и после 40 лет, делали успешную карьеру и были счастливы. Поэтому все еще впереди. Работайте, развивайтесь, ищите новые и интересные пути для самоопределения.</w:t>
      </w:r>
    </w:p>
    <w:p w:rsidR="00380C43" w:rsidRPr="00380C43" w:rsidRDefault="00380C43" w:rsidP="00380C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343" w:rsidRPr="00380C43" w:rsidRDefault="00557343">
      <w:pPr>
        <w:rPr>
          <w:rFonts w:ascii="Times New Roman" w:hAnsi="Times New Roman" w:cs="Times New Roman"/>
          <w:sz w:val="28"/>
          <w:szCs w:val="28"/>
        </w:rPr>
      </w:pPr>
    </w:p>
    <w:sectPr w:rsidR="00557343" w:rsidRPr="00380C43" w:rsidSect="00C0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57343"/>
    <w:rsid w:val="00380C43"/>
    <w:rsid w:val="00557343"/>
    <w:rsid w:val="008B3ACF"/>
    <w:rsid w:val="00C0583A"/>
    <w:rsid w:val="00CE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3A"/>
  </w:style>
  <w:style w:type="paragraph" w:styleId="3">
    <w:name w:val="heading 3"/>
    <w:basedOn w:val="a"/>
    <w:link w:val="30"/>
    <w:uiPriority w:val="9"/>
    <w:qFormat/>
    <w:rsid w:val="00557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3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57343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CE67B3"/>
  </w:style>
  <w:style w:type="paragraph" w:styleId="a5">
    <w:name w:val="No Spacing"/>
    <w:link w:val="a4"/>
    <w:uiPriority w:val="1"/>
    <w:qFormat/>
    <w:rsid w:val="00CE6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6309</Characters>
  <Application>Microsoft Office Word</Application>
  <DocSecurity>0</DocSecurity>
  <Lines>52</Lines>
  <Paragraphs>14</Paragraphs>
  <ScaleCrop>false</ScaleCrop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2020-12-16T19:32:00Z</dcterms:created>
  <dcterms:modified xsi:type="dcterms:W3CDTF">2020-12-16T19:35:00Z</dcterms:modified>
</cp:coreProperties>
</file>