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B7" w:rsidRDefault="00974BF8" w:rsidP="00974BF8">
      <w:pPr>
        <w:jc w:val="center"/>
        <w:rPr>
          <w:b/>
        </w:rPr>
      </w:pPr>
      <w:bookmarkStart w:id="0" w:name="OLE_LINK3"/>
      <w:r>
        <w:rPr>
          <w:b/>
        </w:rPr>
        <w:t>Развлечение «Богатырские забавы»</w:t>
      </w:r>
      <w:r w:rsidR="007B327D">
        <w:rPr>
          <w:b/>
        </w:rPr>
        <w:t xml:space="preserve"> в старшей</w:t>
      </w:r>
      <w:r>
        <w:rPr>
          <w:b/>
        </w:rPr>
        <w:t xml:space="preserve"> группе.</w:t>
      </w:r>
    </w:p>
    <w:p w:rsidR="00C508B7" w:rsidRDefault="00C508B7" w:rsidP="00296946">
      <w:pPr>
        <w:rPr>
          <w:b/>
        </w:rPr>
      </w:pPr>
    </w:p>
    <w:p w:rsidR="00C508B7" w:rsidRPr="00974BF8" w:rsidRDefault="00974BF8" w:rsidP="00974BF8">
      <w:pPr>
        <w:jc w:val="both"/>
      </w:pPr>
      <w:r w:rsidRPr="00EA7293">
        <w:rPr>
          <w:b/>
          <w:bCs/>
        </w:rPr>
        <w:t>Цель</w:t>
      </w:r>
      <w:r w:rsidR="00C508B7" w:rsidRPr="00EA7293">
        <w:rPr>
          <w:b/>
          <w:bCs/>
        </w:rPr>
        <w:t>:</w:t>
      </w:r>
      <w:r w:rsidR="00C508B7" w:rsidRPr="00974BF8">
        <w:rPr>
          <w:bCs/>
        </w:rPr>
        <w:t> </w:t>
      </w:r>
      <w:r w:rsidR="00C508B7" w:rsidRPr="00974BF8">
        <w:t>Формировать у детей дошкольного возраста чувство патриотизма на основе знакомства детей с героическими образами былинных богатырей</w:t>
      </w:r>
    </w:p>
    <w:p w:rsidR="00974BF8" w:rsidRPr="00974BF8" w:rsidRDefault="00974BF8" w:rsidP="00137993">
      <w:pPr>
        <w:jc w:val="both"/>
      </w:pPr>
      <w:r w:rsidRPr="00EA7293">
        <w:rPr>
          <w:b/>
          <w:bCs/>
        </w:rPr>
        <w:t>Задачи</w:t>
      </w:r>
      <w:proofErr w:type="gramStart"/>
      <w:r>
        <w:rPr>
          <w:bCs/>
        </w:rPr>
        <w:t>:</w:t>
      </w:r>
      <w:r w:rsidRPr="00974BF8">
        <w:rPr>
          <w:bCs/>
        </w:rPr>
        <w:t xml:space="preserve"> </w:t>
      </w:r>
      <w:r w:rsidR="00137993">
        <w:t xml:space="preserve">: </w:t>
      </w:r>
      <w:proofErr w:type="gramEnd"/>
      <w:r w:rsidR="00137993">
        <w:t>Развивать</w:t>
      </w:r>
      <w:r w:rsidR="00C508B7" w:rsidRPr="00974BF8">
        <w:t xml:space="preserve"> чувства патриотизма с использованием былин и легенд русского  </w:t>
      </w:r>
      <w:r w:rsidRPr="00974BF8">
        <w:t xml:space="preserve">народа, формирование </w:t>
      </w:r>
      <w:proofErr w:type="spellStart"/>
      <w:r w:rsidRPr="00974BF8">
        <w:t>гендерной</w:t>
      </w:r>
      <w:proofErr w:type="spellEnd"/>
      <w:r w:rsidRPr="00974BF8">
        <w:t xml:space="preserve"> и гражданской принадлежности</w:t>
      </w:r>
      <w:r>
        <w:t>;</w:t>
      </w:r>
      <w:r>
        <w:br/>
      </w:r>
      <w:r w:rsidR="00C508B7" w:rsidRPr="00974BF8">
        <w:t xml:space="preserve"> Познакомить с героями былин, их подвигами; дать представление об оружии,</w:t>
      </w:r>
      <w:r>
        <w:t xml:space="preserve"> </w:t>
      </w:r>
      <w:r>
        <w:rPr>
          <w:b/>
          <w:bCs/>
        </w:rPr>
        <w:t xml:space="preserve"> </w:t>
      </w:r>
      <w:r w:rsidRPr="00974BF8">
        <w:rPr>
          <w:bCs/>
        </w:rPr>
        <w:t xml:space="preserve">учить </w:t>
      </w:r>
      <w:r w:rsidRPr="00974BF8">
        <w:t xml:space="preserve">различать и называть богатырские доспехи и оружие </w:t>
      </w:r>
    </w:p>
    <w:p w:rsidR="00C508B7" w:rsidRPr="00974BF8" w:rsidRDefault="00974BF8" w:rsidP="00137993">
      <w:pPr>
        <w:jc w:val="both"/>
      </w:pPr>
      <w:r w:rsidRPr="00974BF8">
        <w:t>( кольчугу, шлем</w:t>
      </w:r>
      <w:proofErr w:type="gramStart"/>
      <w:r w:rsidRPr="00974BF8">
        <w:t xml:space="preserve"> ,</w:t>
      </w:r>
      <w:proofErr w:type="gramEnd"/>
      <w:r w:rsidRPr="00974BF8">
        <w:t>палицу, копьё,</w:t>
      </w:r>
      <w:r>
        <w:t xml:space="preserve"> щит, меч, лук, стрелы, колчан).</w:t>
      </w:r>
      <w:r>
        <w:br/>
        <w:t xml:space="preserve"> </w:t>
      </w:r>
      <w:r w:rsidR="00C508B7" w:rsidRPr="00974BF8">
        <w:t xml:space="preserve"> Развивать творческую и интеллектуальную инициативу;</w:t>
      </w:r>
      <w:r>
        <w:t xml:space="preserve"> чувство командного единства</w:t>
      </w:r>
      <w:r w:rsidRPr="00974BF8">
        <w:t>, быстроту и ловкость.</w:t>
      </w:r>
      <w:r w:rsidR="00C508B7" w:rsidRPr="00974BF8">
        <w:br/>
      </w:r>
      <w:r>
        <w:t xml:space="preserve"> </w:t>
      </w:r>
      <w:r w:rsidR="00C508B7" w:rsidRPr="00974BF8">
        <w:t>Воспитывать чувство гордости за богатырскую силу России, уважение к русским воинам, желание им подражать</w:t>
      </w:r>
      <w:r w:rsidR="00137993">
        <w:t>.</w:t>
      </w:r>
    </w:p>
    <w:p w:rsidR="009E742F" w:rsidRPr="00EA7293" w:rsidRDefault="009E742F" w:rsidP="009E742F">
      <w:pPr>
        <w:pStyle w:val="c4"/>
        <w:shd w:val="clear" w:color="auto" w:fill="FFFFFF"/>
        <w:spacing w:before="0" w:beforeAutospacing="0" w:after="0" w:afterAutospacing="0"/>
        <w:ind w:right="104"/>
        <w:jc w:val="both"/>
        <w:rPr>
          <w:rFonts w:ascii="Calibri" w:hAnsi="Calibri"/>
          <w:b/>
          <w:color w:val="000000"/>
          <w:sz w:val="28"/>
          <w:szCs w:val="28"/>
        </w:rPr>
      </w:pPr>
      <w:r w:rsidRPr="00EA7293">
        <w:rPr>
          <w:rStyle w:val="c3"/>
          <w:b/>
          <w:bCs/>
          <w:color w:val="000000"/>
          <w:sz w:val="28"/>
          <w:szCs w:val="28"/>
        </w:rPr>
        <w:t>Предварительная работа</w:t>
      </w:r>
      <w:r w:rsidR="00137993" w:rsidRPr="00EA7293">
        <w:rPr>
          <w:rStyle w:val="c3"/>
          <w:b/>
          <w:bCs/>
          <w:color w:val="000000"/>
          <w:sz w:val="28"/>
          <w:szCs w:val="28"/>
        </w:rPr>
        <w:t>:</w:t>
      </w:r>
    </w:p>
    <w:p w:rsidR="00C508B7" w:rsidRPr="00137993" w:rsidRDefault="00C508B7" w:rsidP="00137993">
      <w:pPr>
        <w:pStyle w:val="c0"/>
        <w:shd w:val="clear" w:color="auto" w:fill="FFFFFF"/>
        <w:spacing w:before="0" w:beforeAutospacing="0" w:after="0" w:afterAutospacing="0"/>
        <w:ind w:right="104"/>
        <w:rPr>
          <w:rFonts w:ascii="Calibri" w:hAnsi="Calibri"/>
          <w:color w:val="000000"/>
          <w:sz w:val="22"/>
          <w:szCs w:val="22"/>
        </w:rPr>
      </w:pP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>Чтение художественной литературы</w:t>
      </w:r>
      <w:r w:rsidR="00137993" w:rsidRPr="00137993">
        <w:t xml:space="preserve"> </w:t>
      </w:r>
      <w:r w:rsidR="00137993" w:rsidRPr="00137993">
        <w:rPr>
          <w:rStyle w:val="c2"/>
          <w:color w:val="000000"/>
        </w:rPr>
        <w:t>«Добрыня Никитич и Змей Горыныч»,  «Никита Кожемяка»</w:t>
      </w:r>
      <w:proofErr w:type="gramStart"/>
      <w:r w:rsidR="00137993" w:rsidRPr="00137993">
        <w:rPr>
          <w:rStyle w:val="c2"/>
          <w:color w:val="000000"/>
        </w:rPr>
        <w:t>, »</w:t>
      </w:r>
      <w:proofErr w:type="gramEnd"/>
      <w:r w:rsidR="00137993" w:rsidRPr="00137993">
        <w:rPr>
          <w:rStyle w:val="c2"/>
          <w:color w:val="000000"/>
        </w:rPr>
        <w:t>,  «Илья Муромец».</w:t>
      </w: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 xml:space="preserve">Прослушивание </w:t>
      </w:r>
      <w:proofErr w:type="spellStart"/>
      <w:r w:rsidRPr="00137993">
        <w:t>аудиосказок</w:t>
      </w:r>
      <w:proofErr w:type="spellEnd"/>
      <w:r w:rsidRPr="00137993">
        <w:t xml:space="preserve"> </w:t>
      </w:r>
      <w:r w:rsidR="00137993" w:rsidRPr="00137993">
        <w:t>и просмотр мультипликационных фильмов по теме.</w:t>
      </w: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>Знакомство с пословицами и поговорками о Родине, силе, мужестве и доблести, загадками о богатырях.</w:t>
      </w: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>Составление рассказа по картине В.М. Васнецова « Богатыри»</w:t>
      </w:r>
    </w:p>
    <w:p w:rsidR="00C508B7" w:rsidRPr="00137993" w:rsidRDefault="00C508B7" w:rsidP="00C508B7">
      <w:pPr>
        <w:numPr>
          <w:ilvl w:val="0"/>
          <w:numId w:val="1"/>
        </w:numPr>
      </w:pPr>
      <w:r w:rsidRPr="00137993">
        <w:t>Беседы: « Кто такой русский богатырь?», « Богатырское снаряжение», «Как стать Богатырём?», « Подвиги русских богатырей»;</w:t>
      </w:r>
      <w:r w:rsidRPr="00137993">
        <w:br/>
      </w:r>
      <w:r w:rsidRPr="00137993">
        <w:rPr>
          <w:bCs/>
        </w:rPr>
        <w:t xml:space="preserve">• </w:t>
      </w:r>
      <w:r w:rsidRPr="00137993">
        <w:t>Рассматривание иллюстраций с изображением богатырей, богатырских доспехов и оружия;</w:t>
      </w:r>
    </w:p>
    <w:p w:rsidR="00C508B7" w:rsidRPr="00137993" w:rsidRDefault="00137993" w:rsidP="00C508B7">
      <w:pPr>
        <w:numPr>
          <w:ilvl w:val="0"/>
          <w:numId w:val="1"/>
        </w:numPr>
      </w:pPr>
      <w:r w:rsidRPr="00137993">
        <w:t xml:space="preserve">• Показ </w:t>
      </w:r>
      <w:r w:rsidR="00C508B7" w:rsidRPr="00137993">
        <w:t xml:space="preserve"> презентации « Русские богатыри»</w:t>
      </w: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>Рисование по теме « Богатыри»</w:t>
      </w: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>Лепка «Богатырский конь»</w:t>
      </w:r>
    </w:p>
    <w:p w:rsidR="0042187C" w:rsidRPr="00137993" w:rsidRDefault="00AF2BEA" w:rsidP="00C508B7">
      <w:pPr>
        <w:numPr>
          <w:ilvl w:val="0"/>
          <w:numId w:val="1"/>
        </w:numPr>
      </w:pPr>
      <w:r w:rsidRPr="00137993">
        <w:t>Раскраски про богатырей</w:t>
      </w:r>
    </w:p>
    <w:p w:rsidR="00C508B7" w:rsidRPr="00137993" w:rsidRDefault="00C508B7" w:rsidP="00C508B7">
      <w:r w:rsidRPr="00137993">
        <w:t>Конструирование « Богатырская застава»</w:t>
      </w:r>
    </w:p>
    <w:p w:rsidR="00137993" w:rsidRDefault="00137993" w:rsidP="00C508B7">
      <w:pPr>
        <w:rPr>
          <w:b/>
        </w:rPr>
      </w:pPr>
    </w:p>
    <w:p w:rsidR="00137993" w:rsidRDefault="00137993" w:rsidP="0013799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37993">
        <w:rPr>
          <w:rStyle w:val="c7"/>
          <w:color w:val="000000"/>
          <w:sz w:val="28"/>
          <w:szCs w:val="28"/>
        </w:rPr>
        <w:t> </w:t>
      </w:r>
      <w:r w:rsidRPr="00137993">
        <w:rPr>
          <w:rStyle w:val="c3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137993">
        <w:rPr>
          <w:rStyle w:val="c2"/>
          <w:color w:val="000000"/>
          <w:sz w:val="28"/>
          <w:szCs w:val="28"/>
        </w:rPr>
        <w:t>«Социализация». «Коммуникация». «Чтение художественной литературы». «Художественное творчество». «Физическая культура».</w:t>
      </w:r>
    </w:p>
    <w:p w:rsidR="00EA7293" w:rsidRDefault="00EA7293" w:rsidP="0013799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Оборудывание</w:t>
      </w:r>
      <w:proofErr w:type="spellEnd"/>
      <w:r>
        <w:rPr>
          <w:rStyle w:val="c2"/>
          <w:color w:val="000000"/>
          <w:sz w:val="28"/>
          <w:szCs w:val="28"/>
        </w:rPr>
        <w:t>:</w:t>
      </w:r>
      <w:r w:rsidR="007B327D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721FD8">
        <w:rPr>
          <w:rStyle w:val="c2"/>
          <w:color w:val="000000"/>
          <w:sz w:val="28"/>
          <w:szCs w:val="28"/>
        </w:rPr>
        <w:t xml:space="preserve">Аудиозапись «Богатырская наша сила» С.Намина, канат, картинки с изображением богатырского снаряжения, два коня (на палке),  </w:t>
      </w:r>
      <w:proofErr w:type="spellStart"/>
      <w:r w:rsidR="00721FD8">
        <w:rPr>
          <w:rStyle w:val="c2"/>
          <w:color w:val="000000"/>
          <w:sz w:val="28"/>
          <w:szCs w:val="28"/>
        </w:rPr>
        <w:t>пазлы</w:t>
      </w:r>
      <w:proofErr w:type="spellEnd"/>
      <w:r w:rsidR="00721FD8">
        <w:rPr>
          <w:rStyle w:val="c2"/>
          <w:color w:val="000000"/>
          <w:sz w:val="28"/>
          <w:szCs w:val="28"/>
        </w:rPr>
        <w:t xml:space="preserve"> с изображением оружия,</w:t>
      </w:r>
      <w:r w:rsidR="00DE0B04">
        <w:rPr>
          <w:rStyle w:val="c2"/>
          <w:color w:val="000000"/>
          <w:sz w:val="28"/>
          <w:szCs w:val="28"/>
        </w:rPr>
        <w:t xml:space="preserve"> гимнастическая палка,</w:t>
      </w:r>
      <w:r w:rsidR="00721FD8">
        <w:rPr>
          <w:rStyle w:val="c2"/>
          <w:color w:val="000000"/>
          <w:sz w:val="28"/>
          <w:szCs w:val="28"/>
        </w:rPr>
        <w:t xml:space="preserve"> сундучок с загадками и ларец с подарком</w:t>
      </w:r>
      <w:r w:rsidR="00AD321C">
        <w:rPr>
          <w:rStyle w:val="c2"/>
          <w:color w:val="000000"/>
          <w:sz w:val="28"/>
          <w:szCs w:val="28"/>
        </w:rPr>
        <w:t xml:space="preserve"> (книга, шоколадные монеты, </w:t>
      </w:r>
      <w:bookmarkStart w:id="1" w:name="OLE_LINK21"/>
      <w:bookmarkStart w:id="2" w:name="OLE_LINK22"/>
      <w:r w:rsidR="00AD321C">
        <w:rPr>
          <w:rStyle w:val="c2"/>
          <w:color w:val="000000"/>
          <w:sz w:val="28"/>
          <w:szCs w:val="28"/>
        </w:rPr>
        <w:t>набор солдатиков «Богатыри»</w:t>
      </w:r>
      <w:r w:rsidR="00721FD8">
        <w:rPr>
          <w:rStyle w:val="c2"/>
          <w:color w:val="000000"/>
          <w:sz w:val="28"/>
          <w:szCs w:val="28"/>
        </w:rPr>
        <w:t>.</w:t>
      </w:r>
      <w:proofErr w:type="gramEnd"/>
    </w:p>
    <w:bookmarkEnd w:id="1"/>
    <w:bookmarkEnd w:id="2"/>
    <w:p w:rsidR="00137993" w:rsidRPr="00137993" w:rsidRDefault="00137993" w:rsidP="0013799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развлечения:</w:t>
      </w:r>
    </w:p>
    <w:p w:rsidR="00C508B7" w:rsidRPr="00237372" w:rsidRDefault="00237372" w:rsidP="00C508B7">
      <w:r w:rsidRPr="00237372">
        <w:t>Дети сидят на стульчиках. Под музыку «Богатырская наша сила» входит Богатырь</w:t>
      </w:r>
      <w:r>
        <w:t xml:space="preserve"> (в костюме древнерусского воина), обходит зал и останавливается в центре.</w:t>
      </w:r>
    </w:p>
    <w:p w:rsidR="00C508B7" w:rsidRDefault="00C508B7" w:rsidP="00C508B7">
      <w:pPr>
        <w:rPr>
          <w:b/>
        </w:rPr>
      </w:pPr>
    </w:p>
    <w:p w:rsidR="00C508B7" w:rsidRDefault="00C508B7" w:rsidP="00C508B7">
      <w:pPr>
        <w:rPr>
          <w:b/>
        </w:rPr>
      </w:pPr>
    </w:p>
    <w:p w:rsidR="00C508B7" w:rsidRDefault="00C508B7" w:rsidP="00296946">
      <w:pPr>
        <w:rPr>
          <w:b/>
        </w:rPr>
      </w:pPr>
    </w:p>
    <w:p w:rsidR="00C508B7" w:rsidRDefault="00C508B7" w:rsidP="00296946">
      <w:pPr>
        <w:rPr>
          <w:b/>
        </w:rPr>
      </w:pPr>
    </w:p>
    <w:p w:rsidR="00C508B7" w:rsidRDefault="00C508B7" w:rsidP="00296946">
      <w:pPr>
        <w:rPr>
          <w:b/>
        </w:rPr>
      </w:pPr>
    </w:p>
    <w:p w:rsidR="009A3C99" w:rsidRDefault="009A3C99" w:rsidP="00296946">
      <w:r>
        <w:rPr>
          <w:b/>
        </w:rPr>
        <w:t>Богатырь:</w:t>
      </w:r>
      <w:r w:rsidR="00296946">
        <w:rPr>
          <w:b/>
        </w:rPr>
        <w:t xml:space="preserve">           </w:t>
      </w:r>
      <w:r>
        <w:rPr>
          <w:b/>
        </w:rPr>
        <w:t xml:space="preserve"> </w:t>
      </w:r>
      <w:r>
        <w:t>Вас приветствую, друзья!</w:t>
      </w:r>
    </w:p>
    <w:p w:rsidR="009A3C99" w:rsidRDefault="009A3C99" w:rsidP="009A3C99">
      <w:pPr>
        <w:ind w:firstLine="2160"/>
      </w:pPr>
      <w:r>
        <w:t>Из богатырей известных</w:t>
      </w:r>
    </w:p>
    <w:p w:rsidR="009A3C99" w:rsidRDefault="009A3C99" w:rsidP="009A3C99">
      <w:pPr>
        <w:ind w:firstLine="2160"/>
      </w:pPr>
      <w:r>
        <w:t>Самым младшим буду я!</w:t>
      </w:r>
    </w:p>
    <w:p w:rsidR="00F55C1B" w:rsidRPr="00E678BC" w:rsidRDefault="00F55C1B" w:rsidP="00F55C1B">
      <w:r>
        <w:t>Вы узнали меня, ребята</w:t>
      </w:r>
      <w:r w:rsidRPr="00E678BC">
        <w:t>?</w:t>
      </w:r>
      <w:r w:rsidR="00E678BC">
        <w:t xml:space="preserve"> Я Алёша Попович.</w:t>
      </w:r>
      <w:r w:rsidRPr="00E678BC">
        <w:t xml:space="preserve"> </w:t>
      </w:r>
      <w:r w:rsidR="00E678BC">
        <w:t>Принёс гостинец я для вас, (показывает ларец), но ларец этот не простой, а заколдованный и открыть его смогут смелые и ловкие, умные и быстрые ребята. Вы готовы к испытаниям</w:t>
      </w:r>
      <w:r w:rsidR="00E678BC" w:rsidRPr="00E678BC">
        <w:t xml:space="preserve">? </w:t>
      </w:r>
      <w:r w:rsidR="00E678BC">
        <w:t xml:space="preserve"> Тогда начнём  соревнования!</w:t>
      </w:r>
    </w:p>
    <w:bookmarkEnd w:id="0"/>
    <w:p w:rsidR="009A3C99" w:rsidRDefault="00E678BC" w:rsidP="00B91037">
      <w:r>
        <w:rPr>
          <w:b/>
        </w:rPr>
        <w:t xml:space="preserve">  </w:t>
      </w:r>
      <w:r w:rsidR="009A3C99" w:rsidRPr="00B91037">
        <w:rPr>
          <w:b/>
        </w:rPr>
        <w:t>Игра «Да - нет»:</w:t>
      </w:r>
      <w:r w:rsidR="009A3C99">
        <w:t xml:space="preserve"> Богатырь читает начало фразы, дети продолжают ее, отвечая соответственно «да» или «нет».</w:t>
      </w:r>
    </w:p>
    <w:p w:rsidR="009A3C99" w:rsidRDefault="009A3C99" w:rsidP="00296946">
      <w:pPr>
        <w:jc w:val="both"/>
      </w:pPr>
      <w:bookmarkStart w:id="3" w:name="OLE_LINK28"/>
      <w:bookmarkStart w:id="4" w:name="OLE_LINK4"/>
      <w:bookmarkStart w:id="5" w:name="OLE_LINK5"/>
      <w:r>
        <w:rPr>
          <w:b/>
        </w:rPr>
        <w:t>Богатырь:</w:t>
      </w:r>
      <w:r w:rsidR="00296946">
        <w:rPr>
          <w:b/>
        </w:rPr>
        <w:t xml:space="preserve">         </w:t>
      </w:r>
      <w:r>
        <w:rPr>
          <w:b/>
        </w:rPr>
        <w:t xml:space="preserve"> </w:t>
      </w:r>
      <w:bookmarkEnd w:id="3"/>
      <w:r>
        <w:t>Наша Родина сильна... да.</w:t>
      </w:r>
    </w:p>
    <w:p w:rsidR="009A3C99" w:rsidRDefault="009A3C99" w:rsidP="009A3C99">
      <w:pPr>
        <w:ind w:firstLine="2160"/>
        <w:jc w:val="both"/>
      </w:pPr>
      <w:r>
        <w:t>И у нас она одна... да.</w:t>
      </w:r>
    </w:p>
    <w:p w:rsidR="009A3C99" w:rsidRDefault="009A3C99" w:rsidP="009A3C99">
      <w:pPr>
        <w:ind w:firstLine="2160"/>
        <w:jc w:val="both"/>
      </w:pPr>
      <w:r>
        <w:t>На Руси богатыри есть</w:t>
      </w:r>
      <w:r w:rsidR="00B91037">
        <w:t xml:space="preserve">   </w:t>
      </w:r>
      <w:r>
        <w:t xml:space="preserve"> да.</w:t>
      </w:r>
    </w:p>
    <w:p w:rsidR="009A3C99" w:rsidRDefault="009A3C99" w:rsidP="009A3C99">
      <w:pPr>
        <w:ind w:firstLine="2160"/>
        <w:jc w:val="both"/>
      </w:pPr>
      <w:r>
        <w:t>Им всегда хвала и честь</w:t>
      </w:r>
      <w:r w:rsidR="00B91037">
        <w:t xml:space="preserve"> </w:t>
      </w:r>
      <w:r>
        <w:t xml:space="preserve"> да.</w:t>
      </w:r>
    </w:p>
    <w:p w:rsidR="009A3C99" w:rsidRDefault="009A3C99" w:rsidP="009A3C99">
      <w:pPr>
        <w:ind w:firstLine="2160"/>
        <w:jc w:val="both"/>
      </w:pPr>
      <w:r>
        <w:t xml:space="preserve">Илья Муромец </w:t>
      </w:r>
      <w:r w:rsidR="00B91037">
        <w:t>–</w:t>
      </w:r>
      <w:r>
        <w:t xml:space="preserve"> герой</w:t>
      </w:r>
      <w:r w:rsidR="00B91037">
        <w:t xml:space="preserve">  </w:t>
      </w:r>
      <w:r>
        <w:t xml:space="preserve"> да.</w:t>
      </w:r>
    </w:p>
    <w:p w:rsidR="009A3C99" w:rsidRDefault="009A3C99" w:rsidP="009A3C99">
      <w:pPr>
        <w:ind w:firstLine="2160"/>
        <w:jc w:val="both"/>
      </w:pPr>
      <w:r>
        <w:t xml:space="preserve">Он </w:t>
      </w:r>
      <w:proofErr w:type="gramStart"/>
      <w:r>
        <w:t>был самый молодой</w:t>
      </w:r>
      <w:r w:rsidR="00B91037">
        <w:t xml:space="preserve">  </w:t>
      </w:r>
      <w:r>
        <w:t xml:space="preserve"> нет</w:t>
      </w:r>
      <w:proofErr w:type="gramEnd"/>
      <w:r>
        <w:t>.</w:t>
      </w:r>
    </w:p>
    <w:p w:rsidR="009A3C99" w:rsidRDefault="009A3C99" w:rsidP="009A3C99">
      <w:pPr>
        <w:ind w:firstLine="2160"/>
        <w:jc w:val="both"/>
      </w:pPr>
      <w:r>
        <w:t>Соловья он победил ...</w:t>
      </w:r>
      <w:r w:rsidR="00B91037">
        <w:t xml:space="preserve">    </w:t>
      </w:r>
      <w:r>
        <w:t xml:space="preserve"> да.</w:t>
      </w:r>
    </w:p>
    <w:p w:rsidR="009A3C99" w:rsidRDefault="009A3C99" w:rsidP="009A3C99">
      <w:pPr>
        <w:ind w:firstLine="2160"/>
        <w:jc w:val="both"/>
      </w:pPr>
      <w:r>
        <w:t>Из автомата подстрелил ... нет.</w:t>
      </w:r>
    </w:p>
    <w:p w:rsidR="009A3C99" w:rsidRDefault="009A3C99" w:rsidP="009A3C99">
      <w:pPr>
        <w:ind w:firstLine="2160"/>
        <w:jc w:val="both"/>
      </w:pPr>
      <w:r>
        <w:t>Алеша Попович тоже герой ... да.</w:t>
      </w:r>
    </w:p>
    <w:p w:rsidR="009A3C99" w:rsidRDefault="009A3C99" w:rsidP="009A3C99">
      <w:pPr>
        <w:ind w:firstLine="2160"/>
        <w:jc w:val="both"/>
      </w:pPr>
      <w:r>
        <w:t>Он сильный, смелый, молодой ... да.</w:t>
      </w:r>
    </w:p>
    <w:p w:rsidR="009A3C99" w:rsidRDefault="009A3C99" w:rsidP="009A3C99">
      <w:pPr>
        <w:ind w:firstLine="2160"/>
        <w:jc w:val="both"/>
      </w:pPr>
      <w:r>
        <w:t>Он в Киеве-граде дружинником был... да</w:t>
      </w:r>
    </w:p>
    <w:p w:rsidR="009A3C99" w:rsidRDefault="009A3C99" w:rsidP="009A3C99">
      <w:pPr>
        <w:ind w:firstLine="2160"/>
        <w:jc w:val="both"/>
      </w:pPr>
      <w:r>
        <w:t>Карабаса в бою победил...</w:t>
      </w:r>
      <w:r w:rsidR="00B91037">
        <w:t xml:space="preserve">  </w:t>
      </w:r>
      <w:r>
        <w:t xml:space="preserve"> нет.</w:t>
      </w:r>
    </w:p>
    <w:p w:rsidR="009A3C99" w:rsidRDefault="009A3C99" w:rsidP="009A3C99">
      <w:pPr>
        <w:ind w:firstLine="2160"/>
        <w:jc w:val="both"/>
      </w:pPr>
      <w:r>
        <w:t>На танках боролись богатыри с врагом ... нет.</w:t>
      </w:r>
    </w:p>
    <w:p w:rsidR="009A3C99" w:rsidRDefault="009A3C99" w:rsidP="009A3C99">
      <w:pPr>
        <w:ind w:firstLine="2160"/>
        <w:jc w:val="both"/>
      </w:pPr>
      <w:r>
        <w:t>Они воевали с мечом и копьем ... да.</w:t>
      </w:r>
    </w:p>
    <w:p w:rsidR="009A3C99" w:rsidRDefault="009A3C99" w:rsidP="009A3C99">
      <w:pPr>
        <w:ind w:firstLine="2160"/>
        <w:jc w:val="both"/>
      </w:pPr>
      <w:r>
        <w:t>Добрыня Никитич был слабым и хилым... нет.</w:t>
      </w:r>
    </w:p>
    <w:p w:rsidR="009A3C99" w:rsidRDefault="009A3C99" w:rsidP="009A3C99">
      <w:pPr>
        <w:ind w:firstLine="2160"/>
        <w:jc w:val="both"/>
      </w:pPr>
      <w:r>
        <w:t>Он змея сумел победить своей силой ... да.</w:t>
      </w:r>
    </w:p>
    <w:p w:rsidR="009A3C99" w:rsidRDefault="009A3C99" w:rsidP="009A3C99">
      <w:pPr>
        <w:ind w:firstLine="2160"/>
        <w:jc w:val="both"/>
      </w:pPr>
      <w:r>
        <w:t>Гордимся мы нашими богатырями ... да.</w:t>
      </w:r>
    </w:p>
    <w:p w:rsidR="009A3C99" w:rsidRDefault="009A3C99" w:rsidP="009A3C99">
      <w:pPr>
        <w:ind w:firstLine="2160"/>
        <w:jc w:val="both"/>
      </w:pPr>
      <w:r>
        <w:t>Хотим  быть такими же сами... да.</w:t>
      </w:r>
    </w:p>
    <w:bookmarkEnd w:id="4"/>
    <w:bookmarkEnd w:id="5"/>
    <w:p w:rsidR="009A3C99" w:rsidRDefault="00B91037" w:rsidP="00B91037">
      <w:pPr>
        <w:jc w:val="both"/>
      </w:pPr>
      <w:r w:rsidRPr="00B91037">
        <w:rPr>
          <w:b/>
        </w:rPr>
        <w:t>Ведущ</w:t>
      </w:r>
      <w:r w:rsidR="00296946">
        <w:rPr>
          <w:b/>
        </w:rPr>
        <w:t>ий:</w:t>
      </w:r>
      <w:r>
        <w:t xml:space="preserve"> Так </w:t>
      </w:r>
      <w:r w:rsidR="009A3C99">
        <w:t xml:space="preserve"> кто</w:t>
      </w:r>
      <w:r>
        <w:t xml:space="preserve"> же</w:t>
      </w:r>
      <w:r w:rsidR="009A3C99">
        <w:t xml:space="preserve"> такие богатыри? (Силачи, воины, защитники).</w:t>
      </w:r>
    </w:p>
    <w:p w:rsidR="009A3C99" w:rsidRDefault="009A3C99" w:rsidP="00A6370E">
      <w:pPr>
        <w:jc w:val="both"/>
      </w:pPr>
      <w:r>
        <w:t xml:space="preserve">- Дети, а теперь покажите, какие они богатыри. </w:t>
      </w:r>
    </w:p>
    <w:p w:rsidR="009A3C99" w:rsidRDefault="009A3C99" w:rsidP="009A3C99">
      <w:pPr>
        <w:ind w:firstLine="720"/>
        <w:jc w:val="both"/>
      </w:pPr>
      <w:r>
        <w:t xml:space="preserve">        </w:t>
      </w:r>
      <w:r>
        <w:rPr>
          <w:b/>
        </w:rPr>
        <w:t>Физкультминутка</w:t>
      </w:r>
    </w:p>
    <w:p w:rsidR="009A3C99" w:rsidRDefault="009A3C99" w:rsidP="009A3C99">
      <w:pPr>
        <w:ind w:firstLine="720"/>
        <w:jc w:val="both"/>
      </w:pPr>
      <w:proofErr w:type="gramStart"/>
      <w:r>
        <w:t>Богатырь</w:t>
      </w:r>
      <w:proofErr w:type="gramEnd"/>
      <w:r>
        <w:t xml:space="preserve"> – он вот </w:t>
      </w:r>
      <w:proofErr w:type="gramStart"/>
      <w:r>
        <w:t>каков</w:t>
      </w:r>
      <w:proofErr w:type="gramEnd"/>
      <w:r>
        <w:t>:   (показ силача)</w:t>
      </w:r>
    </w:p>
    <w:p w:rsidR="009A3C99" w:rsidRDefault="009A3C99" w:rsidP="009A3C99">
      <w:pPr>
        <w:ind w:firstLine="720"/>
        <w:jc w:val="both"/>
      </w:pPr>
      <w:r>
        <w:t>Он силен, он здоров</w:t>
      </w:r>
      <w:proofErr w:type="gramStart"/>
      <w:r>
        <w:t>.</w:t>
      </w:r>
      <w:proofErr w:type="gramEnd"/>
      <w:r>
        <w:t xml:space="preserve">   (</w:t>
      </w:r>
      <w:proofErr w:type="gramStart"/>
      <w:r>
        <w:t>п</w:t>
      </w:r>
      <w:proofErr w:type="gramEnd"/>
      <w:r>
        <w:t>о очереди руки к плечам)</w:t>
      </w:r>
    </w:p>
    <w:p w:rsidR="009A3C99" w:rsidRDefault="009A3C99" w:rsidP="009A3C99">
      <w:pPr>
        <w:ind w:firstLine="720"/>
        <w:jc w:val="both"/>
      </w:pPr>
      <w:r>
        <w:t>Он из лука стрелял,   (имитация стрельбы из лука)</w:t>
      </w:r>
    </w:p>
    <w:p w:rsidR="009A3C99" w:rsidRDefault="009A3C99" w:rsidP="009A3C99">
      <w:pPr>
        <w:ind w:firstLine="720"/>
        <w:jc w:val="both"/>
      </w:pPr>
      <w:r>
        <w:t>Метко палицу бросал</w:t>
      </w:r>
      <w:proofErr w:type="gramStart"/>
      <w:r>
        <w:t>.</w:t>
      </w:r>
      <w:proofErr w:type="gramEnd"/>
      <w:r>
        <w:t xml:space="preserve">   (</w:t>
      </w:r>
      <w:proofErr w:type="gramStart"/>
      <w:r>
        <w:t>и</w:t>
      </w:r>
      <w:proofErr w:type="gramEnd"/>
      <w:r>
        <w:t>митация движения)</w:t>
      </w:r>
    </w:p>
    <w:p w:rsidR="009A3C99" w:rsidRDefault="009A3C99" w:rsidP="009A3C99">
      <w:pPr>
        <w:ind w:firstLine="720"/>
        <w:jc w:val="both"/>
      </w:pPr>
      <w:r>
        <w:t>На границе стоял,</w:t>
      </w:r>
    </w:p>
    <w:p w:rsidR="009A3C99" w:rsidRDefault="009A3C99" w:rsidP="009A3C99">
      <w:pPr>
        <w:ind w:firstLine="720"/>
        <w:jc w:val="both"/>
      </w:pPr>
      <w:r>
        <w:t>Зорко-зорко наблюдал</w:t>
      </w:r>
      <w:proofErr w:type="gramStart"/>
      <w:r>
        <w:t>.</w:t>
      </w:r>
      <w:proofErr w:type="gramEnd"/>
      <w:r>
        <w:t xml:space="preserve">   (</w:t>
      </w:r>
      <w:proofErr w:type="gramStart"/>
      <w:r>
        <w:t>п</w:t>
      </w:r>
      <w:proofErr w:type="gramEnd"/>
      <w:r>
        <w:t xml:space="preserve">овороты головы вправо-влево с поднятой к </w:t>
      </w:r>
      <w:r w:rsidR="00A6370E">
        <w:t xml:space="preserve">      </w:t>
      </w:r>
      <w:r>
        <w:t>глазам ладони)</w:t>
      </w:r>
    </w:p>
    <w:p w:rsidR="009A3C99" w:rsidRDefault="009A3C99" w:rsidP="009A3C99">
      <w:pPr>
        <w:ind w:firstLine="720"/>
        <w:jc w:val="both"/>
      </w:pPr>
      <w:r>
        <w:t>Подрастем и мы, смотри,</w:t>
      </w:r>
    </w:p>
    <w:p w:rsidR="009A3C99" w:rsidRDefault="009A3C99" w:rsidP="009A3C99">
      <w:pPr>
        <w:ind w:firstLine="720"/>
        <w:jc w:val="both"/>
      </w:pPr>
      <w:r>
        <w:t>Станем, как богатыри!   (поднять руки высоко вверх)</w:t>
      </w:r>
    </w:p>
    <w:p w:rsidR="006A40FE" w:rsidRDefault="006A40FE" w:rsidP="00B91037">
      <w:pPr>
        <w:jc w:val="both"/>
      </w:pPr>
      <w:r w:rsidRPr="00B91037">
        <w:rPr>
          <w:b/>
        </w:rPr>
        <w:t>Ведущий</w:t>
      </w:r>
      <w:r>
        <w:t>:</w:t>
      </w:r>
      <w:r w:rsidR="00B91037">
        <w:t xml:space="preserve"> </w:t>
      </w:r>
      <w:r>
        <w:t>Много ратных подвигов на счету богатырском! Есть чему</w:t>
      </w:r>
      <w:r w:rsidR="00B91037">
        <w:t xml:space="preserve"> поучиться и позавидовать. </w:t>
      </w:r>
      <w:r>
        <w:t xml:space="preserve"> Любит русский народ богатырей, славит их, </w:t>
      </w:r>
      <w:r>
        <w:lastRenderedPageBreak/>
        <w:t>складывает песни об их подвигах, о том, как берегут и защищают они родную Русь. Как называются эти сказания? (Былины) Сейчас я</w:t>
      </w:r>
      <w:r w:rsidR="00AC6CA3">
        <w:t xml:space="preserve"> хочу проверить, как вы</w:t>
      </w:r>
      <w:r w:rsidR="00F55C1B">
        <w:t xml:space="preserve"> их</w:t>
      </w:r>
      <w:r w:rsidR="00AC6CA3">
        <w:t xml:space="preserve"> знаете.</w:t>
      </w:r>
    </w:p>
    <w:p w:rsidR="006A40FE" w:rsidRDefault="006A40FE" w:rsidP="006A40FE">
      <w:pPr>
        <w:ind w:firstLine="720"/>
        <w:jc w:val="both"/>
      </w:pPr>
    </w:p>
    <w:p w:rsidR="006A40FE" w:rsidRDefault="006A40FE" w:rsidP="006A40FE">
      <w:pPr>
        <w:ind w:firstLine="720"/>
        <w:jc w:val="both"/>
      </w:pPr>
      <w:bookmarkStart w:id="6" w:name="OLE_LINK6"/>
      <w:bookmarkStart w:id="7" w:name="OLE_LINK7"/>
      <w:r>
        <w:t>1. Назовите богатырей, которых вы знаете.</w:t>
      </w:r>
    </w:p>
    <w:p w:rsidR="006A40FE" w:rsidRDefault="006A40FE" w:rsidP="006A40FE">
      <w:pPr>
        <w:ind w:firstLine="720"/>
        <w:jc w:val="both"/>
      </w:pPr>
      <w:r>
        <w:t xml:space="preserve">2. Откуда родом Илья Муромец? (из </w:t>
      </w:r>
      <w:proofErr w:type="gramStart"/>
      <w:r>
        <w:t>г</w:t>
      </w:r>
      <w:proofErr w:type="gramEnd"/>
      <w:r>
        <w:t>. Мурома)</w:t>
      </w:r>
    </w:p>
    <w:p w:rsidR="006A40FE" w:rsidRDefault="006A40FE" w:rsidP="006A40FE">
      <w:pPr>
        <w:ind w:firstLine="720"/>
        <w:jc w:val="both"/>
      </w:pPr>
      <w:r>
        <w:t xml:space="preserve">3. Кто передал Илье Муромцу </w:t>
      </w:r>
      <w:proofErr w:type="spellStart"/>
      <w:r>
        <w:t>меч-кладенец</w:t>
      </w:r>
      <w:proofErr w:type="spellEnd"/>
      <w:r>
        <w:t>? (</w:t>
      </w:r>
      <w:proofErr w:type="spellStart"/>
      <w:r>
        <w:t>Святогор</w:t>
      </w:r>
      <w:proofErr w:type="spellEnd"/>
      <w:r>
        <w:t>)</w:t>
      </w:r>
    </w:p>
    <w:p w:rsidR="006A40FE" w:rsidRPr="00C94E93" w:rsidRDefault="00B91037" w:rsidP="006A40FE">
      <w:pPr>
        <w:ind w:firstLine="720"/>
        <w:jc w:val="both"/>
      </w:pPr>
      <w:r>
        <w:t>4. Кого победил Никита Кожемяка</w:t>
      </w:r>
      <w:r w:rsidRPr="00C94E93">
        <w:t>?</w:t>
      </w:r>
      <w:r w:rsidR="00AC6CA3">
        <w:t xml:space="preserve"> (Змея)</w:t>
      </w:r>
    </w:p>
    <w:p w:rsidR="006A40FE" w:rsidRDefault="006A40FE" w:rsidP="006A40FE">
      <w:pPr>
        <w:ind w:firstLine="720"/>
        <w:jc w:val="both"/>
      </w:pPr>
      <w:r>
        <w:t>5. Из какой семьи Алеша Попович? (священника)</w:t>
      </w:r>
    </w:p>
    <w:p w:rsidR="006A40FE" w:rsidRDefault="006A40FE" w:rsidP="006A40FE">
      <w:pPr>
        <w:ind w:firstLine="720"/>
        <w:jc w:val="both"/>
      </w:pPr>
      <w:r>
        <w:t xml:space="preserve">6. Что означает имя Добрыни Никитича? (Добрыня – </w:t>
      </w:r>
      <w:r w:rsidR="00B91037">
        <w:t>добрый, великий)</w:t>
      </w:r>
    </w:p>
    <w:p w:rsidR="006A40FE" w:rsidRPr="00D133C8" w:rsidRDefault="006A40FE" w:rsidP="00D133C8">
      <w:pPr>
        <w:ind w:firstLine="720"/>
        <w:jc w:val="both"/>
      </w:pPr>
      <w:r>
        <w:t>7. Какому князю служили эти богатыри? (Владимиру)</w:t>
      </w:r>
    </w:p>
    <w:p w:rsidR="006A40FE" w:rsidRDefault="00D133C8" w:rsidP="006A40FE">
      <w:pPr>
        <w:ind w:firstLine="720"/>
        <w:jc w:val="both"/>
      </w:pPr>
      <w:r w:rsidRPr="00D133C8">
        <w:t>8</w:t>
      </w:r>
      <w:r w:rsidR="006A40FE">
        <w:t>. Кто из богатырей носил прозвище «тихий»? (Добрыня Никитич)</w:t>
      </w:r>
    </w:p>
    <w:p w:rsidR="006A40FE" w:rsidRDefault="00D133C8" w:rsidP="006A40FE">
      <w:pPr>
        <w:ind w:firstLine="720"/>
        <w:jc w:val="both"/>
      </w:pPr>
      <w:r w:rsidRPr="00D133C8">
        <w:t>9</w:t>
      </w:r>
      <w:r w:rsidR="006A40FE">
        <w:t xml:space="preserve">. С кем боролся Алеша Попович? (с </w:t>
      </w:r>
      <w:proofErr w:type="spellStart"/>
      <w:r w:rsidR="006A40FE">
        <w:t>Тугарином</w:t>
      </w:r>
      <w:proofErr w:type="spellEnd"/>
      <w:r w:rsidR="006A40FE">
        <w:t xml:space="preserve"> Змеем)</w:t>
      </w:r>
    </w:p>
    <w:p w:rsidR="006A40FE" w:rsidRDefault="00D133C8" w:rsidP="006A40FE">
      <w:pPr>
        <w:ind w:firstLine="720"/>
        <w:jc w:val="both"/>
      </w:pPr>
      <w:r>
        <w:t>1</w:t>
      </w:r>
      <w:r w:rsidRPr="00D133C8">
        <w:t>0</w:t>
      </w:r>
      <w:r w:rsidR="006A40FE">
        <w:t>. Как зв</w:t>
      </w:r>
      <w:r>
        <w:t>али коня Добрыни Никитича? (</w:t>
      </w:r>
      <w:proofErr w:type="spellStart"/>
      <w:r>
        <w:t>Белеюшка</w:t>
      </w:r>
      <w:proofErr w:type="spellEnd"/>
      <w:r w:rsidR="006A40FE">
        <w:t>)</w:t>
      </w:r>
    </w:p>
    <w:p w:rsidR="00296946" w:rsidRDefault="00296946" w:rsidP="00296946">
      <w:pPr>
        <w:jc w:val="both"/>
      </w:pPr>
      <w:r>
        <w:rPr>
          <w:b/>
        </w:rPr>
        <w:t xml:space="preserve">Богатырь: </w:t>
      </w:r>
      <w:r>
        <w:t xml:space="preserve"> Конь для богатыря – первый друг и помощник. Давайте и мы с вами устроим конные состязания.</w:t>
      </w:r>
    </w:p>
    <w:p w:rsidR="00296946" w:rsidRDefault="00296946" w:rsidP="00296946">
      <w:pPr>
        <w:jc w:val="center"/>
        <w:rPr>
          <w:b/>
        </w:rPr>
      </w:pPr>
      <w:r w:rsidRPr="00296946">
        <w:rPr>
          <w:b/>
        </w:rPr>
        <w:t>Командная эстафета «Скачки на конях»</w:t>
      </w:r>
    </w:p>
    <w:p w:rsidR="00F55C1B" w:rsidRDefault="00F55C1B" w:rsidP="00F55C1B">
      <w:r>
        <w:t>Соревнуются  по две команды.</w:t>
      </w:r>
    </w:p>
    <w:p w:rsidR="00F55C1B" w:rsidRPr="00FA739B" w:rsidRDefault="00F55C1B" w:rsidP="00E678BC">
      <w:pPr>
        <w:pStyle w:val="a3"/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5C1B">
        <w:rPr>
          <w:b/>
          <w:sz w:val="28"/>
          <w:szCs w:val="28"/>
        </w:rPr>
        <w:t>Игра</w:t>
      </w:r>
      <w:r w:rsidRPr="00F55C1B">
        <w:rPr>
          <w:rStyle w:val="apple-converted-space"/>
          <w:b/>
          <w:bCs/>
          <w:sz w:val="28"/>
          <w:szCs w:val="28"/>
        </w:rPr>
        <w:t> </w:t>
      </w:r>
      <w:r w:rsidRPr="00F55C1B">
        <w:rPr>
          <w:b/>
          <w:iCs/>
          <w:sz w:val="28"/>
          <w:szCs w:val="28"/>
        </w:rPr>
        <w:t>«Сложи картинку»</w:t>
      </w:r>
      <w:r w:rsidRPr="00FA739B">
        <w:rPr>
          <w:rStyle w:val="apple-converted-space"/>
          <w:sz w:val="28"/>
          <w:szCs w:val="28"/>
        </w:rPr>
        <w:t> </w:t>
      </w:r>
      <w:r w:rsidRPr="00FA739B">
        <w:rPr>
          <w:iCs/>
          <w:sz w:val="28"/>
          <w:szCs w:val="28"/>
        </w:rPr>
        <w:t>(разрезные картинки с изображением</w:t>
      </w:r>
      <w:r>
        <w:rPr>
          <w:iCs/>
          <w:sz w:val="28"/>
          <w:szCs w:val="28"/>
        </w:rPr>
        <w:t xml:space="preserve"> </w:t>
      </w:r>
      <w:r w:rsidRPr="00F55C1B">
        <w:rPr>
          <w:rStyle w:val="StrongEmphasis"/>
          <w:b w:val="0"/>
          <w:iCs/>
          <w:sz w:val="28"/>
          <w:szCs w:val="28"/>
        </w:rPr>
        <w:t>бог</w:t>
      </w:r>
      <w:r w:rsidR="00E678BC">
        <w:rPr>
          <w:rStyle w:val="StrongEmphasis"/>
          <w:b w:val="0"/>
          <w:iCs/>
          <w:sz w:val="28"/>
          <w:szCs w:val="28"/>
        </w:rPr>
        <w:t>атырского оружия)</w:t>
      </w:r>
    </w:p>
    <w:bookmarkEnd w:id="6"/>
    <w:bookmarkEnd w:id="7"/>
    <w:p w:rsidR="006A40FE" w:rsidRDefault="006A40FE" w:rsidP="00D133C8">
      <w:pPr>
        <w:jc w:val="both"/>
      </w:pPr>
      <w:r w:rsidRPr="00D133C8">
        <w:rPr>
          <w:b/>
        </w:rPr>
        <w:t>Ведущий</w:t>
      </w:r>
      <w:r>
        <w:t xml:space="preserve">: </w:t>
      </w:r>
      <w:r w:rsidR="00AC6CA3">
        <w:t>А теперь</w:t>
      </w:r>
      <w:r>
        <w:t xml:space="preserve"> задание для н</w:t>
      </w:r>
      <w:r w:rsidR="00AC6CA3">
        <w:t>аших девочек: кто из вас быстро</w:t>
      </w:r>
      <w:r>
        <w:t xml:space="preserve"> и правильно соберет богатыря в поход.</w:t>
      </w:r>
    </w:p>
    <w:p w:rsidR="00F55C1B" w:rsidRDefault="00F55C1B" w:rsidP="006A40FE">
      <w:pPr>
        <w:ind w:left="708" w:firstLine="720"/>
        <w:jc w:val="both"/>
        <w:rPr>
          <w:b/>
        </w:rPr>
      </w:pPr>
    </w:p>
    <w:p w:rsidR="006A40FE" w:rsidRDefault="006A40FE" w:rsidP="006A40FE">
      <w:pPr>
        <w:ind w:left="708" w:firstLine="720"/>
        <w:jc w:val="both"/>
        <w:rPr>
          <w:b/>
        </w:rPr>
      </w:pPr>
      <w:r>
        <w:rPr>
          <w:b/>
        </w:rPr>
        <w:t>Игра «Собери богатыря в поход»</w:t>
      </w:r>
    </w:p>
    <w:p w:rsidR="006A40FE" w:rsidRDefault="00296946" w:rsidP="00296946">
      <w:pPr>
        <w:jc w:val="both"/>
      </w:pPr>
      <w:r>
        <w:t xml:space="preserve">Командам девочек предлагается наборы картинок. </w:t>
      </w:r>
      <w:proofErr w:type="gramStart"/>
      <w:r>
        <w:t>Например: палатка, шлем, термос, меч, кроссовки, кольчуга, шарф и т.д.)</w:t>
      </w:r>
      <w:proofErr w:type="gramEnd"/>
      <w:r>
        <w:t xml:space="preserve"> </w:t>
      </w:r>
      <w:proofErr w:type="gramStart"/>
      <w:r>
        <w:t>У</w:t>
      </w:r>
      <w:r w:rsidR="006A40FE">
        <w:t xml:space="preserve">частницы должны отобрать картинки с изображением необходимых </w:t>
      </w:r>
      <w:r>
        <w:t xml:space="preserve"> в походе </w:t>
      </w:r>
      <w:r w:rsidR="006A40FE">
        <w:t xml:space="preserve"> предметов)</w:t>
      </w:r>
      <w:proofErr w:type="gramEnd"/>
    </w:p>
    <w:p w:rsidR="006A40FE" w:rsidRDefault="00EB056E" w:rsidP="00AC6CA3">
      <w:pPr>
        <w:jc w:val="both"/>
      </w:pPr>
      <w:bookmarkStart w:id="8" w:name="OLE_LINK19"/>
      <w:bookmarkStart w:id="9" w:name="OLE_LINK20"/>
      <w:bookmarkStart w:id="10" w:name="OLE_LINK8"/>
      <w:bookmarkStart w:id="11" w:name="OLE_LINK9"/>
      <w:r>
        <w:rPr>
          <w:b/>
        </w:rPr>
        <w:t xml:space="preserve">Богатырь: </w:t>
      </w:r>
      <w:r w:rsidR="006A40FE">
        <w:t xml:space="preserve"> </w:t>
      </w:r>
      <w:bookmarkEnd w:id="8"/>
      <w:bookmarkEnd w:id="9"/>
      <w:r w:rsidR="006A40FE">
        <w:t xml:space="preserve">Ну, а теперь начнем же забавы богатырские! Для начала испытаем вашу силушку. Традиционно на Руси битвы начинались с боя богатырей </w:t>
      </w:r>
      <w:proofErr w:type="spellStart"/>
      <w:r w:rsidR="006A40FE">
        <w:t>поединщиков</w:t>
      </w:r>
      <w:proofErr w:type="spellEnd"/>
      <w:r w:rsidR="006A40FE">
        <w:t>, так и мы начнем состязания наши:</w:t>
      </w:r>
    </w:p>
    <w:bookmarkEnd w:id="10"/>
    <w:bookmarkEnd w:id="11"/>
    <w:p w:rsidR="00F55C1B" w:rsidRDefault="00F55C1B" w:rsidP="006A40FE">
      <w:pPr>
        <w:ind w:firstLine="720"/>
        <w:jc w:val="both"/>
        <w:rPr>
          <w:b/>
        </w:rPr>
      </w:pPr>
    </w:p>
    <w:p w:rsidR="006A40FE" w:rsidRDefault="006A40FE" w:rsidP="006A40FE">
      <w:pPr>
        <w:ind w:firstLine="720"/>
        <w:jc w:val="both"/>
        <w:rPr>
          <w:b/>
        </w:rPr>
      </w:pPr>
      <w:r>
        <w:rPr>
          <w:b/>
        </w:rPr>
        <w:t>«Силушка русская»</w:t>
      </w:r>
    </w:p>
    <w:p w:rsidR="006A40FE" w:rsidRDefault="006A40FE" w:rsidP="006A40FE">
      <w:pPr>
        <w:ind w:firstLine="720"/>
        <w:jc w:val="both"/>
      </w:pPr>
      <w:r>
        <w:t>(игроки соревнуются парами: отжимаются, мерятся силами на руках, перетягивают друг друга при помощи палки)</w:t>
      </w:r>
    </w:p>
    <w:p w:rsidR="006A40FE" w:rsidRPr="00AC6CA3" w:rsidRDefault="006A40FE" w:rsidP="00AC6CA3">
      <w:pPr>
        <w:jc w:val="both"/>
        <w:rPr>
          <w:b/>
        </w:rPr>
      </w:pPr>
      <w:r w:rsidRPr="00AC6CA3">
        <w:rPr>
          <w:b/>
        </w:rPr>
        <w:t xml:space="preserve">Ведущий: </w:t>
      </w:r>
      <w:r>
        <w:t>Как мы уже говорили, богатыри были сильными, отважными защитниками земли русской и об этих качествах сложено много пословиц. Каких пословиц только нет – и в каждой мудрый дан совет.</w:t>
      </w:r>
      <w:r w:rsidR="00C94E93">
        <w:t xml:space="preserve"> Например:</w:t>
      </w:r>
    </w:p>
    <w:p w:rsidR="006A40FE" w:rsidRDefault="006A40FE" w:rsidP="00C94E93">
      <w:pPr>
        <w:ind w:firstLine="720"/>
        <w:jc w:val="both"/>
      </w:pPr>
      <w:r>
        <w:t>Кто впереди идет – того страх не берет!</w:t>
      </w:r>
      <w:bookmarkStart w:id="12" w:name="OLE_LINK1"/>
      <w:bookmarkStart w:id="13" w:name="OLE_LINK2"/>
    </w:p>
    <w:bookmarkEnd w:id="12"/>
    <w:bookmarkEnd w:id="13"/>
    <w:p w:rsidR="006A40FE" w:rsidRDefault="006A40FE" w:rsidP="006A40FE">
      <w:pPr>
        <w:ind w:firstLine="720"/>
        <w:jc w:val="both"/>
      </w:pPr>
      <w:r>
        <w:t>Где смелость, там и победа.</w:t>
      </w:r>
    </w:p>
    <w:p w:rsidR="006A40FE" w:rsidRDefault="006A40FE" w:rsidP="00C94E93">
      <w:pPr>
        <w:ind w:firstLine="720"/>
        <w:jc w:val="both"/>
      </w:pPr>
      <w:r>
        <w:t>Военному делу учиться всегда пригодится.</w:t>
      </w:r>
    </w:p>
    <w:p w:rsidR="008B6819" w:rsidRDefault="008B6819" w:rsidP="00AC6CA3">
      <w:pPr>
        <w:jc w:val="both"/>
      </w:pPr>
      <w:r>
        <w:t xml:space="preserve">Задание </w:t>
      </w:r>
      <w:r w:rsidRPr="00AC6CA3">
        <w:rPr>
          <w:b/>
        </w:rPr>
        <w:t>«Закончи пословицу»:</w:t>
      </w:r>
      <w:r>
        <w:t xml:space="preserve"> </w:t>
      </w:r>
      <w:r w:rsidR="00AC6CA3">
        <w:t xml:space="preserve">     </w:t>
      </w:r>
      <w:r>
        <w:t>Один за всех (и все за одного).</w:t>
      </w:r>
    </w:p>
    <w:p w:rsidR="00C94E93" w:rsidRDefault="00C94E93" w:rsidP="00C94E93">
      <w:pPr>
        <w:ind w:firstLine="720"/>
        <w:jc w:val="both"/>
      </w:pPr>
      <w:r>
        <w:t xml:space="preserve">                   </w:t>
      </w:r>
      <w:r w:rsidR="00AC6CA3">
        <w:t xml:space="preserve">                               </w:t>
      </w:r>
      <w:r>
        <w:t xml:space="preserve">Тяжело в учении – </w:t>
      </w:r>
      <w:r w:rsidR="00AC6CA3">
        <w:t>(</w:t>
      </w:r>
      <w:r>
        <w:t>легко в бою</w:t>
      </w:r>
      <w:r w:rsidR="00AC6CA3">
        <w:t>)</w:t>
      </w:r>
    </w:p>
    <w:p w:rsidR="008B6819" w:rsidRDefault="00C94E93" w:rsidP="00C94E93">
      <w:pPr>
        <w:jc w:val="both"/>
      </w:pPr>
      <w:r>
        <w:t xml:space="preserve">                             </w:t>
      </w:r>
      <w:r w:rsidR="00AC6CA3">
        <w:t xml:space="preserve">                               </w:t>
      </w:r>
      <w:r w:rsidR="008B6819">
        <w:t>За правое дело (стой смело).</w:t>
      </w:r>
    </w:p>
    <w:p w:rsidR="008B6819" w:rsidRDefault="008B6819" w:rsidP="008B6819">
      <w:pPr>
        <w:ind w:firstLine="4500"/>
        <w:jc w:val="both"/>
      </w:pPr>
      <w:r>
        <w:lastRenderedPageBreak/>
        <w:t>Нет друга - так ищи, а нашел... (береги).</w:t>
      </w:r>
    </w:p>
    <w:p w:rsidR="008B6819" w:rsidRDefault="008B6819" w:rsidP="008B6819">
      <w:pPr>
        <w:ind w:firstLine="4500"/>
        <w:jc w:val="both"/>
      </w:pPr>
      <w:r>
        <w:t>Один в поле (не воин).</w:t>
      </w:r>
    </w:p>
    <w:p w:rsidR="008B6819" w:rsidRDefault="008B6819" w:rsidP="008B6819">
      <w:pPr>
        <w:ind w:firstLine="4500"/>
        <w:jc w:val="both"/>
      </w:pPr>
      <w:r>
        <w:t>Сам погибай (а товарища выручай).</w:t>
      </w:r>
    </w:p>
    <w:p w:rsidR="008B6819" w:rsidRDefault="00C94E93" w:rsidP="008B6819">
      <w:pPr>
        <w:ind w:firstLine="720"/>
        <w:jc w:val="both"/>
      </w:pPr>
      <w:r>
        <w:t xml:space="preserve">                                                  </w:t>
      </w:r>
      <w:r w:rsidR="008B6819">
        <w:t>Умелый боец везде... (молодец).</w:t>
      </w:r>
    </w:p>
    <w:p w:rsidR="006A40FE" w:rsidRDefault="006A40FE" w:rsidP="006A40FE">
      <w:pPr>
        <w:ind w:firstLine="720"/>
        <w:jc w:val="both"/>
        <w:rPr>
          <w:b/>
        </w:rPr>
      </w:pPr>
      <w:r>
        <w:rPr>
          <w:b/>
        </w:rPr>
        <w:t>Соревнование «Богатырский конь»</w:t>
      </w:r>
    </w:p>
    <w:p w:rsidR="008B6819" w:rsidRDefault="008B6819" w:rsidP="00721FD8">
      <w:pPr>
        <w:jc w:val="both"/>
      </w:pPr>
      <w:r>
        <w:t>Ведущий (показывая сундучок):</w:t>
      </w:r>
    </w:p>
    <w:p w:rsidR="008B6819" w:rsidRDefault="008B6819" w:rsidP="00C94E93">
      <w:pPr>
        <w:ind w:firstLine="720"/>
        <w:jc w:val="both"/>
      </w:pPr>
      <w:r>
        <w:t>-В этом сундучке спрятались загадки</w:t>
      </w:r>
      <w:bookmarkStart w:id="14" w:name="OLE_LINK10"/>
      <w:bookmarkStart w:id="15" w:name="OLE_LINK11"/>
      <w:r>
        <w:t>.</w:t>
      </w:r>
      <w:r w:rsidR="00C94E93">
        <w:t xml:space="preserve"> </w:t>
      </w:r>
      <w:r>
        <w:t>Вы готовы их отгадать, ребятки?</w:t>
      </w:r>
    </w:p>
    <w:p w:rsidR="008B6819" w:rsidRDefault="00C94E93" w:rsidP="00AC6CA3">
      <w:pPr>
        <w:jc w:val="both"/>
      </w:pPr>
      <w:r w:rsidRPr="00C94E93">
        <w:rPr>
          <w:b/>
        </w:rPr>
        <w:t xml:space="preserve"> Богатырь</w:t>
      </w:r>
      <w:r>
        <w:t xml:space="preserve"> загадывает детям загадки:</w:t>
      </w:r>
    </w:p>
    <w:p w:rsidR="008B6819" w:rsidRDefault="008B6819" w:rsidP="008B6819">
      <w:pPr>
        <w:ind w:firstLine="720"/>
        <w:jc w:val="both"/>
      </w:pPr>
      <w:r>
        <w:t>Рубашку такую не вяжут, не шьют,</w:t>
      </w:r>
    </w:p>
    <w:p w:rsidR="008B6819" w:rsidRDefault="008B6819" w:rsidP="008B6819">
      <w:pPr>
        <w:ind w:firstLine="720"/>
        <w:jc w:val="both"/>
      </w:pPr>
      <w:r>
        <w:t>Ее из колечек железных плетут.</w:t>
      </w:r>
    </w:p>
    <w:p w:rsidR="008B6819" w:rsidRDefault="008B6819" w:rsidP="008B6819">
      <w:pPr>
        <w:ind w:firstLine="720"/>
        <w:jc w:val="both"/>
      </w:pPr>
      <w:r>
        <w:t>(кольчуга)</w:t>
      </w:r>
    </w:p>
    <w:p w:rsidR="008B6819" w:rsidRDefault="008B6819" w:rsidP="008B6819">
      <w:pPr>
        <w:ind w:firstLine="720"/>
        <w:jc w:val="both"/>
      </w:pPr>
      <w:r>
        <w:t>Оружие это не просто поднять,</w:t>
      </w:r>
    </w:p>
    <w:p w:rsidR="008B6819" w:rsidRDefault="008B6819" w:rsidP="008B6819">
      <w:pPr>
        <w:ind w:firstLine="720"/>
        <w:jc w:val="both"/>
      </w:pPr>
      <w:r>
        <w:t>Не просто поднять и в руках удержать.</w:t>
      </w:r>
    </w:p>
    <w:p w:rsidR="008B6819" w:rsidRDefault="008B6819" w:rsidP="008B6819">
      <w:pPr>
        <w:ind w:firstLine="720"/>
        <w:jc w:val="both"/>
      </w:pPr>
      <w:r>
        <w:t>Снести им легко было голову с плеч,</w:t>
      </w:r>
    </w:p>
    <w:p w:rsidR="008B6819" w:rsidRDefault="008B6819" w:rsidP="008B6819">
      <w:pPr>
        <w:ind w:firstLine="720"/>
        <w:jc w:val="both"/>
      </w:pPr>
      <w:r>
        <w:t>Ну, что, догадались? Конечно же….</w:t>
      </w:r>
    </w:p>
    <w:p w:rsidR="008B6819" w:rsidRDefault="008B6819" w:rsidP="008B6819">
      <w:pPr>
        <w:ind w:firstLine="720"/>
        <w:jc w:val="both"/>
      </w:pPr>
      <w:r>
        <w:t>(меч)</w:t>
      </w:r>
    </w:p>
    <w:p w:rsidR="008B6819" w:rsidRDefault="008B6819" w:rsidP="008B6819">
      <w:pPr>
        <w:ind w:firstLine="720"/>
        <w:jc w:val="both"/>
      </w:pPr>
      <w:r>
        <w:t>Железная шапка с острым концом,</w:t>
      </w:r>
    </w:p>
    <w:p w:rsidR="008B6819" w:rsidRDefault="008B6819" w:rsidP="008B6819">
      <w:pPr>
        <w:ind w:firstLine="720"/>
        <w:jc w:val="both"/>
      </w:pPr>
      <w:r>
        <w:t>А впереди клюв навис над лицом.</w:t>
      </w:r>
    </w:p>
    <w:p w:rsidR="008B6819" w:rsidRDefault="008B6819" w:rsidP="008B6819">
      <w:pPr>
        <w:ind w:firstLine="720"/>
        <w:jc w:val="both"/>
      </w:pPr>
      <w:r>
        <w:t>(шлем)</w:t>
      </w:r>
    </w:p>
    <w:p w:rsidR="008B6819" w:rsidRDefault="008B6819" w:rsidP="008B6819">
      <w:pPr>
        <w:ind w:firstLine="720"/>
        <w:jc w:val="both"/>
      </w:pPr>
      <w:r>
        <w:t>Чтобы грудь защищать от ударов врага</w:t>
      </w:r>
    </w:p>
    <w:p w:rsidR="008B6819" w:rsidRDefault="008B6819" w:rsidP="008B6819">
      <w:pPr>
        <w:ind w:firstLine="720"/>
        <w:jc w:val="both"/>
      </w:pPr>
      <w:r>
        <w:t>Уж вы это знаете наверняка,</w:t>
      </w:r>
    </w:p>
    <w:p w:rsidR="008B6819" w:rsidRDefault="008B6819" w:rsidP="008B6819">
      <w:pPr>
        <w:ind w:firstLine="720"/>
        <w:jc w:val="both"/>
      </w:pPr>
      <w:r>
        <w:t>На левой руке у героя висит</w:t>
      </w:r>
    </w:p>
    <w:p w:rsidR="008B6819" w:rsidRDefault="008B6819" w:rsidP="008B6819">
      <w:pPr>
        <w:ind w:firstLine="720"/>
        <w:jc w:val="both"/>
      </w:pPr>
      <w:r>
        <w:t>Тяжелый, блестящий и кругленький…</w:t>
      </w:r>
    </w:p>
    <w:p w:rsidR="008B6819" w:rsidRDefault="008B6819" w:rsidP="008B6819">
      <w:pPr>
        <w:ind w:firstLine="720"/>
        <w:jc w:val="both"/>
      </w:pPr>
      <w:r>
        <w:t>(щит)</w:t>
      </w:r>
    </w:p>
    <w:p w:rsidR="008B6819" w:rsidRDefault="008B6819" w:rsidP="008B6819">
      <w:pPr>
        <w:ind w:firstLine="720"/>
        <w:jc w:val="both"/>
      </w:pPr>
      <w:proofErr w:type="gramStart"/>
      <w:r>
        <w:t>Летит птица перната</w:t>
      </w:r>
      <w:proofErr w:type="gramEnd"/>
      <w:r>
        <w:t xml:space="preserve"> без глаз, без крыл, сама свистит, сама бьет</w:t>
      </w:r>
    </w:p>
    <w:p w:rsidR="008B6819" w:rsidRDefault="008B6819" w:rsidP="008B6819">
      <w:pPr>
        <w:ind w:firstLine="720"/>
        <w:jc w:val="both"/>
      </w:pPr>
      <w:r>
        <w:t>(стрела)</w:t>
      </w:r>
    </w:p>
    <w:p w:rsidR="008B6819" w:rsidRPr="00AC6CA3" w:rsidRDefault="00AD321C" w:rsidP="00AC6CA3">
      <w:pPr>
        <w:jc w:val="both"/>
        <w:rPr>
          <w:b/>
        </w:rPr>
      </w:pPr>
      <w:bookmarkStart w:id="16" w:name="OLE_LINK17"/>
      <w:bookmarkStart w:id="17" w:name="OLE_LINK18"/>
      <w:bookmarkStart w:id="18" w:name="OLE_LINK12"/>
      <w:bookmarkStart w:id="19" w:name="OLE_LINK13"/>
      <w:bookmarkStart w:id="20" w:name="OLE_LINK14"/>
      <w:bookmarkStart w:id="21" w:name="OLE_LINK15"/>
      <w:bookmarkEnd w:id="14"/>
      <w:bookmarkEnd w:id="15"/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41275</wp:posOffset>
            </wp:positionV>
            <wp:extent cx="2487295" cy="1400175"/>
            <wp:effectExtent l="19050" t="0" r="8255" b="0"/>
            <wp:wrapTight wrapText="bothSides">
              <wp:wrapPolygon edited="0">
                <wp:start x="-165" y="0"/>
                <wp:lineTo x="-165" y="21453"/>
                <wp:lineTo x="21672" y="21453"/>
                <wp:lineTo x="21672" y="0"/>
                <wp:lineTo x="-165" y="0"/>
              </wp:wrapPolygon>
            </wp:wrapTight>
            <wp:docPr id="1" name="Рисунок 0" descr="DHrsg91Qt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rsg91Qt8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E93" w:rsidRPr="00C94E93">
        <w:rPr>
          <w:b/>
        </w:rPr>
        <w:t>Богатырь</w:t>
      </w:r>
      <w:r w:rsidR="008B6819" w:rsidRPr="00C94E93">
        <w:rPr>
          <w:b/>
        </w:rPr>
        <w:t>:</w:t>
      </w:r>
      <w:r w:rsidR="008B6819">
        <w:t xml:space="preserve"> </w:t>
      </w:r>
      <w:bookmarkEnd w:id="16"/>
      <w:bookmarkEnd w:id="17"/>
      <w:r w:rsidR="008B6819">
        <w:t>И последнее испытание. Хочу посмотреть я, какие вы дружные. Ведь не зря говорят: «один в поле не воин». У меня в руках канат, кто сильнейший из ребят?!</w:t>
      </w:r>
    </w:p>
    <w:bookmarkEnd w:id="18"/>
    <w:bookmarkEnd w:id="19"/>
    <w:p w:rsidR="008B6819" w:rsidRDefault="008B6819" w:rsidP="008B6819">
      <w:pPr>
        <w:ind w:firstLine="720"/>
        <w:rPr>
          <w:b/>
        </w:rPr>
      </w:pPr>
      <w:r>
        <w:rPr>
          <w:b/>
        </w:rPr>
        <w:t>Состязание «Перетяни канат»</w:t>
      </w:r>
    </w:p>
    <w:bookmarkEnd w:id="20"/>
    <w:bookmarkEnd w:id="21"/>
    <w:p w:rsidR="008B6819" w:rsidRDefault="00AC6CA3" w:rsidP="00AD321C">
      <w:pPr>
        <w:jc w:val="both"/>
      </w:pPr>
      <w:r w:rsidRPr="00C94E93">
        <w:rPr>
          <w:b/>
        </w:rPr>
        <w:t>Богатырь:</w:t>
      </w:r>
      <w:r>
        <w:t xml:space="preserve"> </w:t>
      </w:r>
      <w:r w:rsidR="008B6819">
        <w:t>Вот и закончились наши состязания</w:t>
      </w:r>
      <w:proofErr w:type="gramStart"/>
      <w:r w:rsidR="008B6819">
        <w:t>,Э</w:t>
      </w:r>
      <w:proofErr w:type="gramEnd"/>
      <w:r w:rsidR="008B6819">
        <w:t>то были большие испытания!</w:t>
      </w:r>
    </w:p>
    <w:p w:rsidR="008B6819" w:rsidRPr="00AC6CA3" w:rsidRDefault="008B6819" w:rsidP="00AC6CA3">
      <w:pPr>
        <w:jc w:val="both"/>
        <w:rPr>
          <w:b/>
        </w:rPr>
      </w:pPr>
      <w:r w:rsidRPr="00AC6CA3">
        <w:rPr>
          <w:b/>
        </w:rPr>
        <w:t>Ведущий:</w:t>
      </w:r>
      <w:r w:rsidR="00AC6CA3">
        <w:rPr>
          <w:b/>
        </w:rPr>
        <w:t xml:space="preserve"> </w:t>
      </w:r>
      <w:r>
        <w:t xml:space="preserve"> Да, не перевелись на Руси богатыри и добры молодцы, показали свою удаль молодецкую да силушку могучую! Не топтать врагу нашу землю-матушку, раз такие защитники на ней подрастают!</w:t>
      </w:r>
    </w:p>
    <w:p w:rsidR="008B6819" w:rsidRDefault="008B6819" w:rsidP="00AC6CA3">
      <w:pPr>
        <w:jc w:val="both"/>
      </w:pPr>
      <w:bookmarkStart w:id="22" w:name="OLE_LINK16"/>
      <w:r>
        <w:rPr>
          <w:b/>
        </w:rPr>
        <w:t xml:space="preserve">Богатырь: </w:t>
      </w:r>
      <w:r w:rsidR="00AC6CA3">
        <w:rPr>
          <w:b/>
        </w:rPr>
        <w:t xml:space="preserve">         </w:t>
      </w:r>
      <w:r>
        <w:t>Дружба помогла пройти</w:t>
      </w:r>
    </w:p>
    <w:p w:rsidR="008B6819" w:rsidRDefault="008B6819" w:rsidP="008B6819">
      <w:pPr>
        <w:ind w:firstLine="2160"/>
        <w:jc w:val="both"/>
      </w:pPr>
      <w:r>
        <w:t>Все преграды на пути!</w:t>
      </w:r>
    </w:p>
    <w:p w:rsidR="008B6819" w:rsidRDefault="008B6819" w:rsidP="008B6819">
      <w:pPr>
        <w:ind w:firstLine="2160"/>
        <w:jc w:val="both"/>
      </w:pPr>
      <w:r>
        <w:t>Вы подарки заслужили,</w:t>
      </w:r>
    </w:p>
    <w:p w:rsidR="008B6819" w:rsidRDefault="008B6819" w:rsidP="008B6819">
      <w:pPr>
        <w:ind w:firstLine="2160"/>
        <w:jc w:val="both"/>
      </w:pPr>
      <w:r>
        <w:t>Ну а мне пора идти!</w:t>
      </w:r>
    </w:p>
    <w:p w:rsidR="008B6819" w:rsidRDefault="008B6819" w:rsidP="008B6819">
      <w:pPr>
        <w:ind w:firstLine="720"/>
        <w:jc w:val="both"/>
      </w:pPr>
      <w:r>
        <w:t xml:space="preserve">(Богатырь отдает сундучок с </w:t>
      </w:r>
      <w:r w:rsidR="00AD321C">
        <w:t xml:space="preserve">подарками (книгой о богатырях, </w:t>
      </w:r>
      <w:r>
        <w:t>золотыми шоколадными монетами</w:t>
      </w:r>
      <w:r w:rsidR="00AD321C">
        <w:t xml:space="preserve"> и набором солдатиков</w:t>
      </w:r>
      <w:r>
        <w:t>), прощается и уходит.)</w:t>
      </w:r>
    </w:p>
    <w:bookmarkEnd w:id="22"/>
    <w:p w:rsidR="006A40FE" w:rsidRDefault="006A40FE" w:rsidP="006A40FE"/>
    <w:sectPr w:rsidR="006A40FE" w:rsidSect="00C5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756"/>
    <w:multiLevelType w:val="hybridMultilevel"/>
    <w:tmpl w:val="437C6016"/>
    <w:lvl w:ilvl="0" w:tplc="BD0A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25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9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6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8F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40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E4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E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C9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5A594D"/>
    <w:multiLevelType w:val="hybridMultilevel"/>
    <w:tmpl w:val="71F433B4"/>
    <w:lvl w:ilvl="0" w:tplc="0816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0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4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AA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C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8A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8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67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E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99"/>
    <w:rsid w:val="000D5F64"/>
    <w:rsid w:val="00137993"/>
    <w:rsid w:val="00237372"/>
    <w:rsid w:val="00296946"/>
    <w:rsid w:val="00364ADA"/>
    <w:rsid w:val="0037318F"/>
    <w:rsid w:val="0042187C"/>
    <w:rsid w:val="004A18F8"/>
    <w:rsid w:val="006A40FE"/>
    <w:rsid w:val="00721FD8"/>
    <w:rsid w:val="00747BB4"/>
    <w:rsid w:val="007B327D"/>
    <w:rsid w:val="008B6819"/>
    <w:rsid w:val="009611A5"/>
    <w:rsid w:val="00974BF8"/>
    <w:rsid w:val="009A3C99"/>
    <w:rsid w:val="009E742F"/>
    <w:rsid w:val="00A6370E"/>
    <w:rsid w:val="00AC6CA3"/>
    <w:rsid w:val="00AD321C"/>
    <w:rsid w:val="00AF2BEA"/>
    <w:rsid w:val="00B91037"/>
    <w:rsid w:val="00C508B7"/>
    <w:rsid w:val="00C52BC9"/>
    <w:rsid w:val="00C94E93"/>
    <w:rsid w:val="00D133C8"/>
    <w:rsid w:val="00D76110"/>
    <w:rsid w:val="00DE0B04"/>
    <w:rsid w:val="00E336A2"/>
    <w:rsid w:val="00E678BC"/>
    <w:rsid w:val="00EA58F2"/>
    <w:rsid w:val="00EA7293"/>
    <w:rsid w:val="00EB056E"/>
    <w:rsid w:val="00F5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508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8B7"/>
    <w:pPr>
      <w:ind w:left="720"/>
      <w:contextualSpacing/>
    </w:pPr>
  </w:style>
  <w:style w:type="paragraph" w:customStyle="1" w:styleId="c4">
    <w:name w:val="c4"/>
    <w:basedOn w:val="a"/>
    <w:rsid w:val="009E742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9E742F"/>
  </w:style>
  <w:style w:type="paragraph" w:customStyle="1" w:styleId="c0">
    <w:name w:val="c0"/>
    <w:basedOn w:val="a"/>
    <w:rsid w:val="009E742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E742F"/>
  </w:style>
  <w:style w:type="character" w:customStyle="1" w:styleId="c2">
    <w:name w:val="c2"/>
    <w:basedOn w:val="a0"/>
    <w:rsid w:val="009E742F"/>
  </w:style>
  <w:style w:type="paragraph" w:customStyle="1" w:styleId="c1">
    <w:name w:val="c1"/>
    <w:basedOn w:val="a"/>
    <w:rsid w:val="009E74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9E742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9E742F"/>
  </w:style>
  <w:style w:type="character" w:customStyle="1" w:styleId="apple-converted-space">
    <w:name w:val="apple-converted-space"/>
    <w:basedOn w:val="a0"/>
    <w:qFormat/>
    <w:rsid w:val="00F55C1B"/>
  </w:style>
  <w:style w:type="character" w:customStyle="1" w:styleId="StrongEmphasis">
    <w:name w:val="Strong Emphasis"/>
    <w:basedOn w:val="a0"/>
    <w:qFormat/>
    <w:rsid w:val="00F55C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1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517C8-31F4-435C-9EF0-DF382952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2018-12-03T08:36:00Z</cp:lastPrinted>
  <dcterms:created xsi:type="dcterms:W3CDTF">2018-12-01T15:52:00Z</dcterms:created>
  <dcterms:modified xsi:type="dcterms:W3CDTF">2020-12-20T11:14:00Z</dcterms:modified>
</cp:coreProperties>
</file>