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5E" w:rsidRDefault="005E1E5E" w:rsidP="005E1E5E">
      <w:pPr>
        <w:pStyle w:val="1"/>
        <w:spacing w:line="240" w:lineRule="auto"/>
        <w:jc w:val="center"/>
        <w:rPr>
          <w:rStyle w:val="c0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E1E5E">
        <w:rPr>
          <w:rStyle w:val="c0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Наливайко Наталья Юрьевна</w:t>
      </w:r>
    </w:p>
    <w:p w:rsidR="005E1E5E" w:rsidRPr="005E1E5E" w:rsidRDefault="005E1E5E" w:rsidP="005E1E5E">
      <w:pPr>
        <w:jc w:val="center"/>
      </w:pPr>
      <w:r w:rsidRPr="005E1E5E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БУ СО ВО «Вологодский центр помощи детям, оставшимся без попечения родителей, № 2»</w:t>
      </w:r>
      <w:r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CF193A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методист</w:t>
      </w:r>
    </w:p>
    <w:p w:rsidR="006437D9" w:rsidRPr="005E1E5E" w:rsidRDefault="006437D9" w:rsidP="005E1E5E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E5E">
        <w:rPr>
          <w:rFonts w:ascii="Times New Roman" w:hAnsi="Times New Roman" w:cs="Times New Roman"/>
          <w:color w:val="auto"/>
          <w:sz w:val="24"/>
          <w:szCs w:val="24"/>
        </w:rPr>
        <w:t>Корпоративное наставничество как одна из форм защиты детей-сирот и детей, оставшихся без попечения родителей</w:t>
      </w:r>
    </w:p>
    <w:p w:rsidR="006437D9" w:rsidRPr="005E1E5E" w:rsidRDefault="006437D9" w:rsidP="005E1E5E">
      <w:pPr>
        <w:pStyle w:val="c4"/>
        <w:shd w:val="clear" w:color="auto" w:fill="FFFFFF"/>
        <w:spacing w:before="0" w:beforeAutospacing="0" w:after="0" w:afterAutospacing="0"/>
        <w:ind w:right="76" w:firstLine="708"/>
        <w:jc w:val="both"/>
        <w:rPr>
          <w:b/>
        </w:rPr>
      </w:pPr>
    </w:p>
    <w:p w:rsidR="00ED3322" w:rsidRPr="005E1E5E" w:rsidRDefault="00ED3322" w:rsidP="005E1E5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shd w:val="clear" w:color="auto" w:fill="FFFFFF"/>
        </w:rPr>
      </w:pPr>
    </w:p>
    <w:p w:rsidR="00F00095" w:rsidRPr="005E1E5E" w:rsidRDefault="00F00095" w:rsidP="005E1E5E">
      <w:pPr>
        <w:pStyle w:val="c4"/>
        <w:shd w:val="clear" w:color="auto" w:fill="FFFFFF"/>
        <w:spacing w:before="0" w:beforeAutospacing="0" w:after="0" w:afterAutospacing="0"/>
        <w:ind w:right="76" w:firstLine="708"/>
        <w:jc w:val="both"/>
      </w:pPr>
    </w:p>
    <w:p w:rsidR="00091CE1" w:rsidRPr="005E1E5E" w:rsidRDefault="008B0CF5" w:rsidP="005E1E5E">
      <w:pPr>
        <w:pStyle w:val="c4"/>
        <w:shd w:val="clear" w:color="auto" w:fill="FFFFFF"/>
        <w:spacing w:before="0" w:beforeAutospacing="0" w:after="0" w:afterAutospacing="0"/>
        <w:ind w:firstLine="708"/>
        <w:jc w:val="both"/>
      </w:pPr>
      <w:r w:rsidRPr="005E1E5E">
        <w:t>Н</w:t>
      </w:r>
      <w:r w:rsidR="00ED3322" w:rsidRPr="005E1E5E">
        <w:t xml:space="preserve">аставничество – это многогранная технология, которая имеет большой социальный и педагогический потенциал. </w:t>
      </w:r>
    </w:p>
    <w:p w:rsidR="00ED3322" w:rsidRPr="005E1E5E" w:rsidRDefault="00ED3322" w:rsidP="005E1E5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hd w:val="clear" w:color="auto" w:fill="FFFFFF"/>
        </w:rPr>
      </w:pPr>
      <w:r w:rsidRPr="005E1E5E">
        <w:t>Развитие и распространение данной технологии во всех пре</w:t>
      </w:r>
      <w:r w:rsidR="00AD4DD4" w:rsidRPr="005E1E5E">
        <w:t>дставленных нами формах позволяет</w:t>
      </w:r>
      <w:r w:rsidRPr="005E1E5E">
        <w:t xml:space="preserve"> эффективнее решать проблему социальной адаптации детей-сирот и детей, оставшихся без попечения родителей, в обществе. </w:t>
      </w:r>
    </w:p>
    <w:p w:rsidR="00AD4DD4" w:rsidRPr="005E1E5E" w:rsidRDefault="00ED3322" w:rsidP="005E1E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актуальностьданная технология приобретает в период подготовки воспитанников к самостоятельной жизни и в ходе постинтернатного сопровождения. </w:t>
      </w:r>
    </w:p>
    <w:p w:rsidR="00AD4DD4" w:rsidRPr="005E1E5E" w:rsidRDefault="00394362" w:rsidP="005E1E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Корпоративное наставни</w:t>
      </w:r>
      <w:r w:rsidR="00AD4DD4"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чество для подростков, особенно </w:t>
      </w:r>
      <w:r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группы риска - это принципиально новое направление</w:t>
      </w:r>
      <w:r w:rsidR="009B13EE"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,</w:t>
      </w:r>
      <w:r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как в наставничестве, так и в процессе социализации детей-сирот в обществе. </w:t>
      </w:r>
    </w:p>
    <w:p w:rsidR="00012048" w:rsidRPr="005E1E5E" w:rsidRDefault="00394362" w:rsidP="005E1E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Оно помогает подросткам более осознанно подойти к выбору профессии и выстроить план личного и профессионального разв</w:t>
      </w:r>
      <w:r w:rsidR="00012048"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ития при поддержке наставников.</w:t>
      </w:r>
    </w:p>
    <w:p w:rsidR="00012048" w:rsidRPr="005E1E5E" w:rsidRDefault="00012048" w:rsidP="005E1E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В истории нашего учреждения ярким примером корпоративного наставничества может служить работа наших воспитанников в роли волонтеров в подмосковном лагере «Горки», где на протяжении многих лет за старшими воспитанниками закреплялись наставники и обучали их навыкам простых рабочих профессий на кухне, прачечной, территории лагеря. </w:t>
      </w:r>
      <w:r w:rsidR="00F04C3C"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Эта волонтерская практика осуществлялась благодаря генеральному директору «Вологдарегионгаз» Пеганову А.А.</w:t>
      </w:r>
    </w:p>
    <w:p w:rsidR="002405C6" w:rsidRPr="005E1E5E" w:rsidRDefault="002405C6" w:rsidP="005E1E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Большинство воспитанников освоив волонтерскую практику уже самостоятельно работали по данным профессиям. А выпускники Денис, Настя самостоятельно устроились на работу после окончания профессионального заведения.</w:t>
      </w:r>
      <w:r w:rsidR="00F639B6" w:rsidRPr="005E1E5E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В результате такой волонтерской практики воспитанники получают первый успешный опыт трудоустройства, личное общение с удовлетворенными работой людьми, свежий взгляд на «известные» им специальности.</w:t>
      </w:r>
    </w:p>
    <w:p w:rsidR="005E3DFF" w:rsidRPr="005E1E5E" w:rsidRDefault="000D7FBB" w:rsidP="005E1E5E">
      <w:pPr>
        <w:pStyle w:val="11"/>
        <w:tabs>
          <w:tab w:val="left" w:pos="-284"/>
        </w:tabs>
        <w:ind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Решение задачи по воспитанию социально – адаптированной личности </w:t>
      </w:r>
      <w:r w:rsidR="00BA0359" w:rsidRPr="005E1E5E">
        <w:rPr>
          <w:rFonts w:ascii="Times New Roman" w:hAnsi="Times New Roman"/>
          <w:color w:val="000000" w:themeColor="text1"/>
          <w:sz w:val="24"/>
          <w:szCs w:val="24"/>
        </w:rPr>
        <w:t>в нашем учреждении проходит в рамках  4</w:t>
      </w:r>
      <w:r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 проектов: «Шаг в профессию», «С уверенностью в будущее», </w:t>
      </w:r>
      <w:r w:rsidR="00BA0359" w:rsidRPr="005E1E5E">
        <w:rPr>
          <w:rFonts w:ascii="Times New Roman" w:hAnsi="Times New Roman"/>
          <w:color w:val="000000" w:themeColor="text1"/>
          <w:sz w:val="24"/>
          <w:szCs w:val="24"/>
        </w:rPr>
        <w:t>«Мы вместе», «Помни добрые руки»</w:t>
      </w:r>
      <w:r w:rsidR="0047716F" w:rsidRPr="005E1E5E">
        <w:rPr>
          <w:rFonts w:ascii="Times New Roman" w:hAnsi="Times New Roman"/>
          <w:color w:val="000000" w:themeColor="text1"/>
          <w:sz w:val="24"/>
          <w:szCs w:val="24"/>
        </w:rPr>
        <w:t>. В рамках этих проектов подростки могут осознанно подойти к выбору профессии и получить определенный опыт при поддержке корпоративных наставников</w:t>
      </w:r>
      <w:r w:rsidR="00BA0359" w:rsidRPr="005E1E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0E16" w:rsidRPr="005E1E5E" w:rsidRDefault="005E1E5E" w:rsidP="005E1E5E">
      <w:pPr>
        <w:pStyle w:val="11"/>
        <w:tabs>
          <w:tab w:val="left" w:pos="-28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BA0359" w:rsidRPr="005E1E5E">
        <w:rPr>
          <w:rFonts w:ascii="Times New Roman" w:hAnsi="Times New Roman"/>
          <w:color w:val="000000" w:themeColor="text1"/>
          <w:sz w:val="24"/>
          <w:szCs w:val="24"/>
        </w:rPr>
        <w:t>Нашим партнером является</w:t>
      </w:r>
      <w:r w:rsidR="00F80E16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 некоммерческая организация </w:t>
      </w:r>
      <w:r w:rsidR="00BA0359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 фонд</w:t>
      </w:r>
      <w:r w:rsidR="00F80E16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 социальных, благотворительных и культурных программ «Северная Корона» города Москвы</w:t>
      </w:r>
      <w:r w:rsidR="00FF2445" w:rsidRPr="005E1E5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716F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Также, в сентябре 2018 года были вновь заключены договоры между БФ «Северная корона» г. Москва, БУ СО ВО «Вологодский центр помощи детям, оставшимся без попечения родителей , № 2» и АПОУ ВО "Вологодский </w:t>
      </w:r>
      <w:r w:rsidR="0047716F" w:rsidRPr="005E1E5E">
        <w:rPr>
          <w:rFonts w:ascii="Times New Roman" w:hAnsi="Times New Roman"/>
          <w:bCs/>
          <w:color w:val="000000" w:themeColor="text1"/>
          <w:sz w:val="24"/>
          <w:szCs w:val="24"/>
        </w:rPr>
        <w:t>колледж</w:t>
      </w:r>
      <w:r w:rsidR="0047716F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 связи и </w:t>
      </w:r>
      <w:r w:rsidR="0047716F" w:rsidRPr="005E1E5E">
        <w:rPr>
          <w:rFonts w:ascii="Times New Roman" w:hAnsi="Times New Roman"/>
          <w:bCs/>
          <w:color w:val="000000" w:themeColor="text1"/>
          <w:sz w:val="24"/>
          <w:szCs w:val="24"/>
        </w:rPr>
        <w:t>информационных технологий</w:t>
      </w:r>
      <w:r w:rsidR="0047716F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", </w:t>
      </w:r>
      <w:r w:rsidR="0047716F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БПОУ ВО "Вологодский</w:t>
      </w:r>
      <w:r w:rsidR="0047716F" w:rsidRPr="005E1E5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47716F" w:rsidRPr="005E1E5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индустриально</w:t>
      </w:r>
      <w:r w:rsidR="0047716F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="0047716F" w:rsidRPr="005E1E5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транспортный</w:t>
      </w:r>
      <w:r w:rsidR="0047716F" w:rsidRPr="005E1E5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47716F" w:rsidRPr="005E1E5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техникум</w:t>
      </w:r>
      <w:r w:rsidR="0047716F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 на обучение детей по специальностям «повар» и «пользователь ПК».</w:t>
      </w:r>
    </w:p>
    <w:p w:rsidR="009B13EE" w:rsidRPr="005E1E5E" w:rsidRDefault="000D7FBB" w:rsidP="005E1E5E">
      <w:pPr>
        <w:pStyle w:val="11"/>
        <w:tabs>
          <w:tab w:val="left" w:pos="-28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реализации проекта допрофессиональной подготовки воспитанников «Шаг в профессию», в 2018 году 24 воспитанника получили сертификаты государственного </w:t>
      </w:r>
      <w:r w:rsidRPr="005E1E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образца. Из них 5 </w:t>
      </w:r>
      <w:r w:rsidR="009B13EE" w:rsidRPr="005E1E5E">
        <w:rPr>
          <w:rFonts w:ascii="Times New Roman" w:hAnsi="Times New Roman"/>
          <w:color w:val="000000" w:themeColor="text1"/>
          <w:sz w:val="24"/>
          <w:szCs w:val="24"/>
        </w:rPr>
        <w:t>сертификатов по специальности «П</w:t>
      </w:r>
      <w:r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арикмахерское дело», 5 по специальности «повар» и 5 по специальности «швея-портной». </w:t>
      </w:r>
    </w:p>
    <w:p w:rsidR="009B13EE" w:rsidRPr="005E1E5E" w:rsidRDefault="005E1E5E" w:rsidP="005E1E5E">
      <w:pPr>
        <w:pStyle w:val="11"/>
        <w:tabs>
          <w:tab w:val="left" w:pos="-284"/>
        </w:tabs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9B13EE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настоящее время допрофесси</w:t>
      </w:r>
      <w:r w:rsidR="00222F32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ональное образование получают 15</w:t>
      </w:r>
      <w:r w:rsidR="009B13EE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воспитанников.</w:t>
      </w:r>
      <w:r w:rsidR="00F639B6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результате такого наставничества осуществляется: поддержка  в выборе профессии, профориентационные экскурсии, мастер-классы, тренинги, стажировки, временное трудоуст</w:t>
      </w:r>
      <w:r w:rsidR="00BE2841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ройст</w:t>
      </w:r>
      <w:r w:rsidR="00F639B6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во. Это всё является социальным лифтом </w:t>
      </w:r>
      <w:r w:rsidR="00BE2841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успешному старту самостоятельной</w:t>
      </w:r>
      <w:r w:rsidR="00AB0942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жизни.</w:t>
      </w:r>
      <w:r w:rsidR="00BE2841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B13EE" w:rsidRPr="005E1E5E" w:rsidRDefault="005E1E5E" w:rsidP="005E1E5E">
      <w:pPr>
        <w:pStyle w:val="11"/>
        <w:tabs>
          <w:tab w:val="left" w:pos="-284"/>
        </w:tabs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9B13EE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рамках сотрудничества и допрофессиональной подготовки по профессии «Парикмахер» в 2017 -2018 г.г. </w:t>
      </w:r>
      <w:r w:rsidR="00C573C7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социальным партнером была школа красоты «Летуаль» и ООО «Мир красоты», где 5 воспитанников получили  обучение  и удостоверения по профессию «Мастер парикмахерского искусства», первый опыт применения своих знаний, личное общение с удовлетворенными работой людьми. А директор  Креминская Наталья Валериевна стала наставником нашего старшего воспитанника Смолина Алексея, который тоже получил профессию «Парикмахер». </w:t>
      </w:r>
      <w:r w:rsidR="00222F32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Сейчас Наталья Валерьевна помогает Алексею подготовится к самостоятельной жизни и решить вместе с ним вопрос его жилищных условий.</w:t>
      </w:r>
    </w:p>
    <w:p w:rsidR="000D7FBB" w:rsidRPr="005E1E5E" w:rsidRDefault="005E1E5E" w:rsidP="005E1E5E">
      <w:pPr>
        <w:pStyle w:val="11"/>
        <w:tabs>
          <w:tab w:val="left" w:pos="-28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0D7FBB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Кроме этого, по ежегодной традиции и благодаря активному сотрудничеству с БФ «Северная корона» </w:t>
      </w:r>
      <w:r w:rsidR="00222F32" w:rsidRPr="005E1E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ежегодно воспитанники центра помощи </w:t>
      </w:r>
      <w:r w:rsidR="00222F32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принимают </w:t>
      </w:r>
      <w:r w:rsidR="000D7FBB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во Всероссийском проекте «Творческая мастерская Северная Корона» в г. Москва. В э</w:t>
      </w:r>
      <w:r w:rsidR="00222F32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том проекте у воспитанников есть </w:t>
      </w:r>
      <w:r w:rsidR="000D7FBB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 возможность принять участие в мастер-классах различной тематики, получив навыки декоративно-прикладного искусства, кулинарии,  актерского и режиссерского мастерства у именитых гостей. </w:t>
      </w:r>
      <w:r w:rsidR="001B73A1" w:rsidRPr="005E1E5E">
        <w:rPr>
          <w:rFonts w:ascii="Times New Roman" w:hAnsi="Times New Roman"/>
          <w:color w:val="000000" w:themeColor="text1"/>
          <w:sz w:val="24"/>
          <w:szCs w:val="24"/>
        </w:rPr>
        <w:t>Дети получают новые знания и умения , а также применить их на практике.</w:t>
      </w:r>
    </w:p>
    <w:p w:rsidR="001B73A1" w:rsidRPr="005E1E5E" w:rsidRDefault="005E1E5E" w:rsidP="005E1E5E">
      <w:pPr>
        <w:pStyle w:val="11"/>
        <w:tabs>
          <w:tab w:val="left" w:pos="-28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1B73A1" w:rsidRPr="005E1E5E">
        <w:rPr>
          <w:rFonts w:ascii="Times New Roman" w:hAnsi="Times New Roman"/>
          <w:color w:val="000000" w:themeColor="text1"/>
          <w:sz w:val="24"/>
          <w:szCs w:val="24"/>
        </w:rPr>
        <w:t>Результататом такого корпоративного наставничества можно назвать мнолетнее сопровождение президентом фонда «Северная Корона» Ириной Кудриной  нашего выпускника года, а сейчас известного актера театра и кино</w:t>
      </w:r>
      <w:r w:rsidR="00A770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73A1" w:rsidRPr="005E1E5E">
        <w:rPr>
          <w:rFonts w:ascii="Times New Roman" w:hAnsi="Times New Roman"/>
          <w:color w:val="000000" w:themeColor="text1"/>
          <w:sz w:val="24"/>
          <w:szCs w:val="24"/>
        </w:rPr>
        <w:t>Евгения Ширикова.</w:t>
      </w:r>
    </w:p>
    <w:p w:rsidR="00414B9F" w:rsidRPr="005E1E5E" w:rsidRDefault="00C7723B" w:rsidP="005E1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5E">
        <w:rPr>
          <w:rFonts w:ascii="Times New Roman" w:hAnsi="Times New Roman" w:cs="Times New Roman"/>
          <w:sz w:val="24"/>
          <w:szCs w:val="24"/>
        </w:rPr>
        <w:t>Евгений Шириков</w:t>
      </w:r>
      <w:r w:rsidR="00A7700C">
        <w:rPr>
          <w:rFonts w:ascii="Times New Roman" w:hAnsi="Times New Roman" w:cs="Times New Roman"/>
          <w:sz w:val="24"/>
          <w:szCs w:val="24"/>
        </w:rPr>
        <w:t xml:space="preserve"> </w:t>
      </w:r>
      <w:r w:rsidRPr="005E1E5E">
        <w:rPr>
          <w:rFonts w:ascii="Times New Roman" w:hAnsi="Times New Roman" w:cs="Times New Roman"/>
          <w:sz w:val="24"/>
          <w:szCs w:val="24"/>
        </w:rPr>
        <w:t xml:space="preserve">- выпускник БУ СО ВО «ВЦПД№2», с отличием  закончил Государственную академию театральных искусств Санкт-Петербурга. </w:t>
      </w:r>
      <w:r w:rsidRPr="005E1E5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Постоянный участник ежегодных концертов ко Дню защиты детей, организуемых Российским благотворительным фондом «Северная корона». Неоднократно выступал в дуэтах со звёздами российской эстрады, в том числе Иосифом Кобзоном, Ларисой Долиной и др. Принимал участие в постановках русских версий мюзиклов «Звуки музыки»,«Русалочка», «Маммамиа», «Алые паруса» и др. </w:t>
      </w:r>
      <w:r w:rsidRPr="005E1E5E">
        <w:rPr>
          <w:rFonts w:ascii="Times New Roman" w:hAnsi="Times New Roman" w:cs="Times New Roman"/>
          <w:sz w:val="24"/>
          <w:szCs w:val="24"/>
        </w:rPr>
        <w:t>Фильмография: «Я живу», «Чемпионы», «Красивая жизнь», «Мелодия на 2 голоса», «Шакал», «Кухня», «Можно мне тебя обнять?»</w:t>
      </w:r>
      <w:r w:rsidR="00AB0942" w:rsidRPr="005E1E5E">
        <w:rPr>
          <w:rFonts w:ascii="Times New Roman" w:hAnsi="Times New Roman" w:cs="Times New Roman"/>
          <w:sz w:val="24"/>
          <w:szCs w:val="24"/>
        </w:rPr>
        <w:t>.</w:t>
      </w:r>
    </w:p>
    <w:p w:rsidR="00C7723B" w:rsidRPr="005E1E5E" w:rsidRDefault="00665B9E" w:rsidP="005E1E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E5E">
        <w:rPr>
          <w:rFonts w:ascii="Times New Roman" w:hAnsi="Times New Roman" w:cs="Times New Roman"/>
          <w:sz w:val="24"/>
          <w:szCs w:val="24"/>
        </w:rPr>
        <w:t xml:space="preserve">Наставничество сотрудников фонда «Северная Корона»  переросло в партнерские отношения  с воспитанницей и сейчас уже выпускницей Жужгиной Анастасией. </w:t>
      </w:r>
      <w:r w:rsidR="00C7723B" w:rsidRPr="005E1E5E">
        <w:rPr>
          <w:rFonts w:ascii="Times New Roman" w:hAnsi="Times New Roman" w:cs="Times New Roman"/>
          <w:sz w:val="24"/>
          <w:szCs w:val="24"/>
        </w:rPr>
        <w:t>И</w:t>
      </w:r>
      <w:r w:rsidRPr="005E1E5E">
        <w:rPr>
          <w:rFonts w:ascii="Times New Roman" w:hAnsi="Times New Roman" w:cs="Times New Roman"/>
          <w:sz w:val="24"/>
          <w:szCs w:val="24"/>
        </w:rPr>
        <w:t xml:space="preserve">нвалид с детства, Настя Жужгина сейчас волонтер фонда «Северная Корпона» и ежегодно принимает участие в мероприятиях фонда, посвященных Международному дню защиты детей 1 июня в Москве.  В </w:t>
      </w:r>
      <w:r w:rsidR="00C7723B" w:rsidRPr="005E1E5E">
        <w:rPr>
          <w:rFonts w:ascii="Times New Roman" w:hAnsi="Times New Roman" w:cs="Times New Roman"/>
          <w:sz w:val="24"/>
          <w:szCs w:val="24"/>
        </w:rPr>
        <w:t xml:space="preserve"> течении </w:t>
      </w:r>
      <w:r w:rsidRPr="005E1E5E">
        <w:rPr>
          <w:rFonts w:ascii="Times New Roman" w:hAnsi="Times New Roman" w:cs="Times New Roman"/>
          <w:sz w:val="24"/>
          <w:szCs w:val="24"/>
        </w:rPr>
        <w:t xml:space="preserve">нескольких лет Настя </w:t>
      </w:r>
      <w:r w:rsidR="00C7723B" w:rsidRPr="005E1E5E">
        <w:rPr>
          <w:rFonts w:ascii="Times New Roman" w:hAnsi="Times New Roman" w:cs="Times New Roman"/>
          <w:sz w:val="24"/>
          <w:szCs w:val="24"/>
        </w:rPr>
        <w:t xml:space="preserve"> увлеченно занималась в творческой мастерской по ручной худож</w:t>
      </w:r>
      <w:r w:rsidRPr="005E1E5E">
        <w:rPr>
          <w:rFonts w:ascii="Times New Roman" w:hAnsi="Times New Roman" w:cs="Times New Roman"/>
          <w:sz w:val="24"/>
          <w:szCs w:val="24"/>
        </w:rPr>
        <w:t>ественной вышивке в центре помощи</w:t>
      </w:r>
      <w:r w:rsidR="00C7723B" w:rsidRPr="005E1E5E">
        <w:rPr>
          <w:rFonts w:ascii="Times New Roman" w:hAnsi="Times New Roman" w:cs="Times New Roman"/>
          <w:sz w:val="24"/>
          <w:szCs w:val="24"/>
        </w:rPr>
        <w:t xml:space="preserve">, в самостоятельной жизни стала успешной и признанной. Ежегодно при доме архитектора экспонируются персональные выставки её творческих работ.  </w:t>
      </w:r>
    </w:p>
    <w:p w:rsidR="00C81E76" w:rsidRPr="005E1E5E" w:rsidRDefault="00C7723B" w:rsidP="005E1E5E">
      <w:pPr>
        <w:pStyle w:val="11"/>
        <w:tabs>
          <w:tab w:val="left" w:pos="-284"/>
        </w:tabs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5E1E5E">
        <w:rPr>
          <w:rFonts w:ascii="Times New Roman" w:hAnsi="Times New Roman"/>
          <w:color w:val="000000"/>
          <w:sz w:val="24"/>
          <w:szCs w:val="24"/>
        </w:rPr>
        <w:t>Так же в 2016 году реализовывался проект дистанционной поддержки выпускников нашего центра «Помни добрые руки» (в социальной сети «ВКонтакте»), куратором которого является выпускница Жужгина А.</w:t>
      </w:r>
    </w:p>
    <w:p w:rsidR="00C7723B" w:rsidRPr="005E1E5E" w:rsidRDefault="00C7723B" w:rsidP="005E1E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E5E">
        <w:rPr>
          <w:rFonts w:ascii="Times New Roman" w:hAnsi="Times New Roman" w:cs="Times New Roman"/>
          <w:sz w:val="24"/>
          <w:szCs w:val="24"/>
        </w:rPr>
        <w:t>Для социальной реабилитации воспитанников и подготовке их к буду</w:t>
      </w:r>
      <w:r w:rsidR="00A7700C">
        <w:rPr>
          <w:rFonts w:ascii="Times New Roman" w:hAnsi="Times New Roman" w:cs="Times New Roman"/>
          <w:sz w:val="24"/>
          <w:szCs w:val="24"/>
        </w:rPr>
        <w:t xml:space="preserve">щей самостоятельной жизни седьмой </w:t>
      </w:r>
      <w:r w:rsidRPr="005E1E5E">
        <w:rPr>
          <w:rFonts w:ascii="Times New Roman" w:hAnsi="Times New Roman" w:cs="Times New Roman"/>
          <w:sz w:val="24"/>
          <w:szCs w:val="24"/>
        </w:rPr>
        <w:t xml:space="preserve"> год 8 подростков проходят обучение  в рамках реализации совместного  с фондом «Искусство, наука и спорт» города  Москвы интерактивного   проекта по дистанционн</w:t>
      </w:r>
      <w:r w:rsidR="00AB0942" w:rsidRPr="005E1E5E">
        <w:rPr>
          <w:rFonts w:ascii="Times New Roman" w:hAnsi="Times New Roman" w:cs="Times New Roman"/>
          <w:sz w:val="24"/>
          <w:szCs w:val="24"/>
        </w:rPr>
        <w:t>ому обучению «</w:t>
      </w:r>
      <w:r w:rsidRPr="005E1E5E">
        <w:rPr>
          <w:rFonts w:ascii="Times New Roman" w:hAnsi="Times New Roman" w:cs="Times New Roman"/>
          <w:sz w:val="24"/>
          <w:szCs w:val="24"/>
        </w:rPr>
        <w:t xml:space="preserve">С уверенностью в будущее». Воспитанникам предоставлена возможность прослушать образовательные мастер-классы от ведущих преподавателей и лекторов страны, узнать из первых уст истории успеха и приобрести навыки, необходимые для того, чтобы занять достойное место в жизни </w:t>
      </w:r>
      <w:r w:rsidRPr="005E1E5E">
        <w:rPr>
          <w:rFonts w:ascii="Times New Roman" w:hAnsi="Times New Roman" w:cs="Times New Roman"/>
          <w:sz w:val="24"/>
          <w:szCs w:val="24"/>
        </w:rPr>
        <w:lastRenderedPageBreak/>
        <w:t>и в профессии. По</w:t>
      </w:r>
      <w:r w:rsidR="00AB0942" w:rsidRPr="005E1E5E">
        <w:rPr>
          <w:rFonts w:ascii="Times New Roman" w:hAnsi="Times New Roman" w:cs="Times New Roman"/>
          <w:sz w:val="24"/>
          <w:szCs w:val="24"/>
        </w:rPr>
        <w:t xml:space="preserve"> результатам проекта сезона 2018-2019</w:t>
      </w:r>
      <w:r w:rsidR="00A7700C">
        <w:rPr>
          <w:rFonts w:ascii="Times New Roman" w:hAnsi="Times New Roman" w:cs="Times New Roman"/>
          <w:sz w:val="24"/>
          <w:szCs w:val="24"/>
        </w:rPr>
        <w:t xml:space="preserve"> «С уверенностью в будущее» 8</w:t>
      </w:r>
      <w:r w:rsidRPr="005E1E5E">
        <w:rPr>
          <w:rFonts w:ascii="Times New Roman" w:hAnsi="Times New Roman" w:cs="Times New Roman"/>
          <w:sz w:val="24"/>
          <w:szCs w:val="24"/>
        </w:rPr>
        <w:t xml:space="preserve"> воспитанников приняли участие в 38 вебинаре по различным темам, включающим в себя основы выбора профессии, психологию отношений и развитие коммуникативных навыков, формирования здорового образа жизни и  различных практических умений, необходимых в самостоятельной жизни воспитанников. </w:t>
      </w:r>
    </w:p>
    <w:p w:rsidR="00C7723B" w:rsidRPr="005E1E5E" w:rsidRDefault="00C7723B" w:rsidP="005E1E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E5E">
        <w:rPr>
          <w:rFonts w:ascii="Times New Roman" w:hAnsi="Times New Roman" w:cs="Times New Roman"/>
          <w:sz w:val="24"/>
          <w:szCs w:val="24"/>
        </w:rPr>
        <w:t>Все участники в течении сезона зарабатывают баллы, затем обменивают на ценные призы -  смартфоны, планшеты и пода</w:t>
      </w:r>
      <w:r w:rsidR="00A7700C">
        <w:rPr>
          <w:rFonts w:ascii="Times New Roman" w:hAnsi="Times New Roman" w:cs="Times New Roman"/>
          <w:sz w:val="24"/>
          <w:szCs w:val="24"/>
        </w:rPr>
        <w:t>рочные карты в «Летуаль» и «С</w:t>
      </w:r>
      <w:r w:rsidRPr="005E1E5E">
        <w:rPr>
          <w:rFonts w:ascii="Times New Roman" w:hAnsi="Times New Roman" w:cs="Times New Roman"/>
          <w:sz w:val="24"/>
          <w:szCs w:val="24"/>
        </w:rPr>
        <w:t>портмастер</w:t>
      </w:r>
      <w:r w:rsidR="00A7700C">
        <w:rPr>
          <w:rFonts w:ascii="Times New Roman" w:hAnsi="Times New Roman" w:cs="Times New Roman"/>
          <w:sz w:val="24"/>
          <w:szCs w:val="24"/>
        </w:rPr>
        <w:t>»</w:t>
      </w:r>
      <w:r w:rsidRPr="005E1E5E">
        <w:rPr>
          <w:rFonts w:ascii="Times New Roman" w:hAnsi="Times New Roman" w:cs="Times New Roman"/>
          <w:sz w:val="24"/>
          <w:szCs w:val="24"/>
        </w:rPr>
        <w:t xml:space="preserve">. Так же, 2 воспитанника по результатам одного и конкурсов в проекте (Сизов М., Глушков А.) стали участниками выездной театрализованной мастерской, где приняли участие в постановке спектакля по пьесе Шекспира «Сон в летнюю ночь». Воспитанника  Максима Сизова пригласили на участие в съемках короткометражного фильма «Я тебя вижу» (режиссер Денис Кудрявцев).  Каждую весну и лето для участников проходят выездные встречи в г. Анапе. </w:t>
      </w:r>
    </w:p>
    <w:p w:rsidR="00C7723B" w:rsidRPr="005E1E5E" w:rsidRDefault="00C7723B" w:rsidP="005E1E5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E1E5E">
        <w:rPr>
          <w:rFonts w:ascii="Times New Roman" w:hAnsi="Times New Roman" w:cs="Times New Roman"/>
          <w:sz w:val="24"/>
          <w:szCs w:val="24"/>
        </w:rPr>
        <w:t>С 18 февраля по 3 марта 2018 года 7 воспитанников стали участниками IX выездной  встречи проекта «С уверенностью в будущее» благотворительного фонда «Искусство наука и спорт» г. Москвы, которая прошла во Всероссийском детском центре «СМЕНА» в п. Сукко Краснодарского края. Образовательная программа была посвящена профориентации.</w:t>
      </w:r>
    </w:p>
    <w:p w:rsidR="00C7723B" w:rsidRPr="005E1E5E" w:rsidRDefault="00C7723B" w:rsidP="005E1E5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E1E5E">
        <w:rPr>
          <w:rFonts w:ascii="Times New Roman" w:hAnsi="Times New Roman" w:cs="Times New Roman"/>
          <w:sz w:val="24"/>
          <w:szCs w:val="24"/>
        </w:rPr>
        <w:t>с 22 июня по 12 июля</w:t>
      </w:r>
      <w:r w:rsidR="00A7700C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5E1E5E">
        <w:rPr>
          <w:rFonts w:ascii="Times New Roman" w:hAnsi="Times New Roman" w:cs="Times New Roman"/>
          <w:sz w:val="24"/>
          <w:szCs w:val="24"/>
        </w:rPr>
        <w:t xml:space="preserve"> во Всероссийском детском центре «СМЕНА» в Анапе прошло самое долгожданное событие для участников проекта «С уверенностью в будущее» благотворительного фонда «Искусство наука и спорт» - Х Юбилейная выездная встреча «Высшая лига»! Участниками встречи стали около 100 самых активных ребят из 16 регионов страны. Делегацию Вологодской области представили 7 воспитанников </w:t>
      </w:r>
    </w:p>
    <w:p w:rsidR="00212FC9" w:rsidRPr="005E1E5E" w:rsidRDefault="00C7723B" w:rsidP="005E1E5E">
      <w:pPr>
        <w:pStyle w:val="11"/>
        <w:tabs>
          <w:tab w:val="left" w:pos="-284"/>
        </w:tabs>
        <w:ind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E5E">
        <w:rPr>
          <w:rFonts w:ascii="Times New Roman" w:hAnsi="Times New Roman"/>
          <w:color w:val="000000" w:themeColor="text1"/>
          <w:sz w:val="24"/>
          <w:szCs w:val="24"/>
        </w:rPr>
        <w:t>Также 4 воспитанника получили свидетельство о дополнительном образовании по общеразвивающей программе: «Образовательно-оздоровительный проект «Олимпийская академия» (С уверенностью в будущее)</w:t>
      </w:r>
      <w:r w:rsidR="00A770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5B9E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от Министерства образования и науки РФ Федерального  государственного бюджетного образовательного учреждения «Всероссийский детский центр «Смена» г. Анапа. </w:t>
      </w:r>
      <w:r w:rsidR="00AB0942" w:rsidRPr="005E1E5E">
        <w:rPr>
          <w:rFonts w:ascii="Times New Roman" w:hAnsi="Times New Roman"/>
          <w:color w:val="000000" w:themeColor="text1"/>
          <w:sz w:val="24"/>
          <w:szCs w:val="24"/>
        </w:rPr>
        <w:t xml:space="preserve">На выездных встречах наши воспитанники получают от команды </w:t>
      </w:r>
      <w:r w:rsidR="005E1E5E" w:rsidRPr="005E1E5E">
        <w:rPr>
          <w:rFonts w:ascii="Times New Roman" w:hAnsi="Times New Roman"/>
          <w:color w:val="000000" w:themeColor="text1"/>
          <w:sz w:val="24"/>
          <w:szCs w:val="24"/>
        </w:rPr>
        <w:t>индивидуальных и корпоративных наставников умение работать в команде, открытый и доброжелательный прием, а также ощущение, что они нужны и интересны.</w:t>
      </w:r>
    </w:p>
    <w:p w:rsidR="00665B9E" w:rsidRPr="005E1E5E" w:rsidRDefault="006437D9" w:rsidP="005E1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тесного взаимодействия с такими организациями  повышается  эффективность работы в сфере социальной адаптации детей-сирот и уровень вовлеченности общественности в реальную помощь детям, оставшимся без попечения родителей. </w:t>
      </w:r>
      <w:r w:rsidR="00665B9E" w:rsidRPr="005E1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Подростки получают профессиональные навыки, учатся работать в коллективе, общаться с коллегами и начальством. Первый опыт работы, полученный в известной компании в дружественной атмосфере очень важен для подростков-сирот, он позволяет им по-новому взглянуть на себя и свои возможности, поверить в свои силы.</w:t>
      </w:r>
    </w:p>
    <w:p w:rsidR="006437D9" w:rsidRPr="005E1E5E" w:rsidRDefault="006437D9" w:rsidP="005E1E5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</w:p>
    <w:sectPr w:rsidR="006437D9" w:rsidRPr="005E1E5E" w:rsidSect="00272B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E0" w:rsidRDefault="005A62E0" w:rsidP="009B13EE">
      <w:pPr>
        <w:spacing w:after="0" w:line="240" w:lineRule="auto"/>
      </w:pPr>
      <w:r>
        <w:separator/>
      </w:r>
    </w:p>
  </w:endnote>
  <w:endnote w:type="continuationSeparator" w:id="1">
    <w:p w:rsidR="005A62E0" w:rsidRDefault="005A62E0" w:rsidP="009B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24808"/>
      <w:docPartObj>
        <w:docPartGallery w:val="Page Numbers (Bottom of Page)"/>
        <w:docPartUnique/>
      </w:docPartObj>
    </w:sdtPr>
    <w:sdtContent>
      <w:p w:rsidR="00012048" w:rsidRDefault="00461CB8">
        <w:pPr>
          <w:pStyle w:val="a9"/>
          <w:jc w:val="right"/>
        </w:pPr>
        <w:r>
          <w:fldChar w:fldCharType="begin"/>
        </w:r>
        <w:r w:rsidR="009B432A">
          <w:instrText xml:space="preserve"> PAGE   \* MERGEFORMAT </w:instrText>
        </w:r>
        <w:r>
          <w:fldChar w:fldCharType="separate"/>
        </w:r>
        <w:r w:rsidR="00CF19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2048" w:rsidRDefault="000120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E0" w:rsidRDefault="005A62E0" w:rsidP="009B13EE">
      <w:pPr>
        <w:spacing w:after="0" w:line="240" w:lineRule="auto"/>
      </w:pPr>
      <w:r>
        <w:separator/>
      </w:r>
    </w:p>
  </w:footnote>
  <w:footnote w:type="continuationSeparator" w:id="1">
    <w:p w:rsidR="005A62E0" w:rsidRDefault="005A62E0" w:rsidP="009B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307"/>
    <w:multiLevelType w:val="multilevel"/>
    <w:tmpl w:val="923A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5C3E01"/>
    <w:multiLevelType w:val="hybridMultilevel"/>
    <w:tmpl w:val="B93A6730"/>
    <w:lvl w:ilvl="0" w:tplc="F4F40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672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0D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8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86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8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4D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26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CA0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8110DE"/>
    <w:multiLevelType w:val="multilevel"/>
    <w:tmpl w:val="A09C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60B02"/>
    <w:multiLevelType w:val="multilevel"/>
    <w:tmpl w:val="1420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D28BE"/>
    <w:multiLevelType w:val="multilevel"/>
    <w:tmpl w:val="897A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B02"/>
    <w:rsid w:val="00002696"/>
    <w:rsid w:val="00012048"/>
    <w:rsid w:val="00074D1A"/>
    <w:rsid w:val="00091CE1"/>
    <w:rsid w:val="000B4745"/>
    <w:rsid w:val="000D7FBB"/>
    <w:rsid w:val="00185E26"/>
    <w:rsid w:val="001B73A1"/>
    <w:rsid w:val="001E1123"/>
    <w:rsid w:val="00212FC9"/>
    <w:rsid w:val="00222F32"/>
    <w:rsid w:val="002405C6"/>
    <w:rsid w:val="00272B4A"/>
    <w:rsid w:val="002C271C"/>
    <w:rsid w:val="002C3477"/>
    <w:rsid w:val="002C515D"/>
    <w:rsid w:val="002D0666"/>
    <w:rsid w:val="00394362"/>
    <w:rsid w:val="003E4E1B"/>
    <w:rsid w:val="00414B9F"/>
    <w:rsid w:val="00450CC3"/>
    <w:rsid w:val="00461CB8"/>
    <w:rsid w:val="0047716F"/>
    <w:rsid w:val="004C5BD9"/>
    <w:rsid w:val="004F598B"/>
    <w:rsid w:val="00582843"/>
    <w:rsid w:val="005A62E0"/>
    <w:rsid w:val="005B1C86"/>
    <w:rsid w:val="005E1C48"/>
    <w:rsid w:val="005E1E5E"/>
    <w:rsid w:val="005E3DFF"/>
    <w:rsid w:val="006437D9"/>
    <w:rsid w:val="00665B9E"/>
    <w:rsid w:val="006B78C2"/>
    <w:rsid w:val="0072744D"/>
    <w:rsid w:val="00761599"/>
    <w:rsid w:val="0079237B"/>
    <w:rsid w:val="00820E2C"/>
    <w:rsid w:val="008B0CF5"/>
    <w:rsid w:val="009B13EE"/>
    <w:rsid w:val="009B432A"/>
    <w:rsid w:val="009D5B02"/>
    <w:rsid w:val="00A46B87"/>
    <w:rsid w:val="00A7700C"/>
    <w:rsid w:val="00AB0942"/>
    <w:rsid w:val="00AB7F29"/>
    <w:rsid w:val="00AD4DD4"/>
    <w:rsid w:val="00B67A81"/>
    <w:rsid w:val="00B945D5"/>
    <w:rsid w:val="00BA0359"/>
    <w:rsid w:val="00BB5616"/>
    <w:rsid w:val="00BE2841"/>
    <w:rsid w:val="00C55313"/>
    <w:rsid w:val="00C570B2"/>
    <w:rsid w:val="00C573C7"/>
    <w:rsid w:val="00C74353"/>
    <w:rsid w:val="00C7723B"/>
    <w:rsid w:val="00C81E76"/>
    <w:rsid w:val="00CF193A"/>
    <w:rsid w:val="00D05D67"/>
    <w:rsid w:val="00D24547"/>
    <w:rsid w:val="00DB33D1"/>
    <w:rsid w:val="00E51A1E"/>
    <w:rsid w:val="00ED3322"/>
    <w:rsid w:val="00F00095"/>
    <w:rsid w:val="00F04C3C"/>
    <w:rsid w:val="00F639B6"/>
    <w:rsid w:val="00F80E16"/>
    <w:rsid w:val="00FB6A66"/>
    <w:rsid w:val="00FF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B2"/>
  </w:style>
  <w:style w:type="paragraph" w:styleId="1">
    <w:name w:val="heading 1"/>
    <w:basedOn w:val="a"/>
    <w:next w:val="a"/>
    <w:link w:val="10"/>
    <w:uiPriority w:val="9"/>
    <w:qFormat/>
    <w:rsid w:val="00C57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7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7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570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7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0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57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570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570B2"/>
    <w:rPr>
      <w:b/>
      <w:bCs/>
    </w:rPr>
  </w:style>
  <w:style w:type="paragraph" w:styleId="a4">
    <w:name w:val="Normal (Web)"/>
    <w:basedOn w:val="a"/>
    <w:uiPriority w:val="99"/>
    <w:rsid w:val="00ED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322"/>
  </w:style>
  <w:style w:type="character" w:customStyle="1" w:styleId="c0">
    <w:name w:val="c0"/>
    <w:basedOn w:val="a0"/>
    <w:rsid w:val="00ED3322"/>
  </w:style>
  <w:style w:type="paragraph" w:customStyle="1" w:styleId="c5">
    <w:name w:val="c5"/>
    <w:basedOn w:val="a"/>
    <w:rsid w:val="00ED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D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2">
    <w:name w:val="c0 c12"/>
    <w:basedOn w:val="a0"/>
    <w:rsid w:val="00ED3322"/>
  </w:style>
  <w:style w:type="paragraph" w:customStyle="1" w:styleId="c6">
    <w:name w:val="c6"/>
    <w:basedOn w:val="a"/>
    <w:rsid w:val="00ED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D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uiPriority w:val="99"/>
    <w:rsid w:val="000D7FBB"/>
    <w:pPr>
      <w:spacing w:after="0" w:line="240" w:lineRule="auto"/>
    </w:pPr>
    <w:rPr>
      <w:rFonts w:ascii="Arial" w:eastAsia="Times New Roman" w:hAnsi="Arial" w:cs="Times New Roman"/>
      <w:color w:val="404040"/>
      <w:sz w:val="20"/>
      <w:szCs w:val="20"/>
      <w:lang w:eastAsia="ru-RU"/>
    </w:rPr>
  </w:style>
  <w:style w:type="character" w:customStyle="1" w:styleId="NoSpacingChar">
    <w:name w:val="No Spacing Char"/>
    <w:basedOn w:val="a0"/>
    <w:link w:val="11"/>
    <w:uiPriority w:val="99"/>
    <w:locked/>
    <w:rsid w:val="000D7FBB"/>
    <w:rPr>
      <w:rFonts w:ascii="Arial" w:eastAsia="Times New Roman" w:hAnsi="Arial" w:cs="Times New Roman"/>
      <w:color w:val="40404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B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13EE"/>
  </w:style>
  <w:style w:type="paragraph" w:styleId="a9">
    <w:name w:val="footer"/>
    <w:basedOn w:val="a"/>
    <w:link w:val="aa"/>
    <w:uiPriority w:val="99"/>
    <w:unhideWhenUsed/>
    <w:rsid w:val="009B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EE"/>
  </w:style>
  <w:style w:type="paragraph" w:styleId="ab">
    <w:name w:val="List Paragraph"/>
    <w:basedOn w:val="a"/>
    <w:uiPriority w:val="34"/>
    <w:qFormat/>
    <w:rsid w:val="00091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B2"/>
  </w:style>
  <w:style w:type="paragraph" w:styleId="1">
    <w:name w:val="heading 1"/>
    <w:basedOn w:val="a"/>
    <w:next w:val="a"/>
    <w:link w:val="10"/>
    <w:uiPriority w:val="9"/>
    <w:qFormat/>
    <w:rsid w:val="00C57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7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7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570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7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0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57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570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570B2"/>
    <w:rPr>
      <w:b/>
      <w:bCs/>
    </w:rPr>
  </w:style>
  <w:style w:type="paragraph" w:styleId="a4">
    <w:name w:val="Normal (Web)"/>
    <w:basedOn w:val="a"/>
    <w:uiPriority w:val="99"/>
    <w:rsid w:val="00ED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322"/>
  </w:style>
  <w:style w:type="character" w:customStyle="1" w:styleId="c0">
    <w:name w:val="c0"/>
    <w:basedOn w:val="a0"/>
    <w:rsid w:val="00ED3322"/>
  </w:style>
  <w:style w:type="paragraph" w:customStyle="1" w:styleId="c5">
    <w:name w:val="c5"/>
    <w:basedOn w:val="a"/>
    <w:rsid w:val="00ED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D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2">
    <w:name w:val="c0 c12"/>
    <w:basedOn w:val="a0"/>
    <w:rsid w:val="00ED3322"/>
  </w:style>
  <w:style w:type="paragraph" w:customStyle="1" w:styleId="c6">
    <w:name w:val="c6"/>
    <w:basedOn w:val="a"/>
    <w:rsid w:val="00ED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8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96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94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38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3034">
                                  <w:marLeft w:val="1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11223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9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445B-4998-4BB2-8EDA-007D7841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2019-07-03T06:59:00Z</cp:lastPrinted>
  <dcterms:created xsi:type="dcterms:W3CDTF">2019-02-18T20:41:00Z</dcterms:created>
  <dcterms:modified xsi:type="dcterms:W3CDTF">2020-12-28T16:53:00Z</dcterms:modified>
</cp:coreProperties>
</file>