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1A" w:rsidRDefault="005B0DC7">
      <w:r w:rsidRPr="005B0DC7">
        <w:t>У многих учащихся к 9 классу сформировалось мнение, что математика – это «сухой» предмет, который развивает только логику, ум. Старшеклассник обычно имеет уже довольно определенные идеи о том, что он намерен делать после школы. Исходя из этих представлений, одни предметы его увлекают, другие представляются нужными, хотя и трудными, а некоторые кажутся ему навязанными, напрасными. Очень часто в разряд таких «напрасных» предметов попадает математика.                                                                                                                                         Рабочая программа курса внеурочной деятельности «Занимательная математика. Мир текстовых задач»»  для 9</w:t>
      </w:r>
      <w:proofErr w:type="gramStart"/>
      <w:r w:rsidRPr="005B0DC7">
        <w:t xml:space="preserve"> Б</w:t>
      </w:r>
      <w:proofErr w:type="gramEnd"/>
      <w:r w:rsidRPr="005B0DC7">
        <w:t xml:space="preserve"> класса разработана на основе требований ФГОС.</w:t>
      </w:r>
    </w:p>
    <w:p w:rsidR="005B0DC7" w:rsidRDefault="005B0DC7" w:rsidP="005B0DC7">
      <w:r>
        <w:t>1.</w:t>
      </w:r>
      <w:r>
        <w:tab/>
        <w:t>Результаты освоения курса внеурочной деятельности «Занимательная математика. Мир текстовых задач»»</w:t>
      </w:r>
    </w:p>
    <w:p w:rsidR="005B0DC7" w:rsidRDefault="005B0DC7" w:rsidP="005B0DC7">
      <w:r>
        <w:t xml:space="preserve">Личностные результаты: </w:t>
      </w:r>
    </w:p>
    <w:p w:rsidR="005B0DC7" w:rsidRDefault="005B0DC7" w:rsidP="005B0DC7">
      <w:r>
        <w:t>1.</w:t>
      </w:r>
      <w:r>
        <w:tab/>
        <w:t>Развитие логического и критического мышления; культуры речи, способности к умственному эксперименту;</w:t>
      </w:r>
    </w:p>
    <w:p w:rsidR="005B0DC7" w:rsidRDefault="005B0DC7" w:rsidP="005B0DC7">
      <w:r>
        <w:t>2.</w:t>
      </w:r>
      <w:r>
        <w:tab/>
        <w:t>Воспитание качеств личности, способность принимать самостоятельные решения;</w:t>
      </w:r>
    </w:p>
    <w:p w:rsidR="005B0DC7" w:rsidRDefault="005B0DC7" w:rsidP="005B0DC7">
      <w:r>
        <w:t>3.</w:t>
      </w:r>
      <w:r>
        <w:tab/>
        <w:t>Формирование качеств мышления;</w:t>
      </w:r>
    </w:p>
    <w:p w:rsidR="005B0DC7" w:rsidRDefault="005B0DC7" w:rsidP="005B0DC7">
      <w:r>
        <w:t>4.</w:t>
      </w:r>
      <w:r>
        <w:tab/>
        <w:t>Развитие способности к эмоциональному восприятию математических объектов, рассуждений, решений задач, рассматриваемых проблем;</w:t>
      </w:r>
    </w:p>
    <w:p w:rsidR="005B0DC7" w:rsidRDefault="005B0DC7" w:rsidP="005B0DC7">
      <w:r>
        <w:t>5.</w:t>
      </w:r>
      <w:r>
        <w:tab/>
      </w:r>
      <w:proofErr w:type="gramStart"/>
      <w:r>
        <w:t>Развитие умений строить речевые конструкции (устные и письменные) с использованием изученной терминологии и символики, понимать смысл поставленной задачи, осуществлять перевод с естественного языка на математический и наоборот;</w:t>
      </w:r>
      <w:proofErr w:type="gramEnd"/>
    </w:p>
    <w:p w:rsidR="005B0DC7" w:rsidRDefault="005B0DC7" w:rsidP="005B0DC7">
      <w:proofErr w:type="spellStart"/>
      <w:r>
        <w:t>Метапредметные</w:t>
      </w:r>
      <w:proofErr w:type="spellEnd"/>
      <w:r>
        <w:t xml:space="preserve"> результаты:</w:t>
      </w:r>
    </w:p>
    <w:p w:rsidR="005B0DC7" w:rsidRDefault="005B0DC7" w:rsidP="005B0DC7">
      <w:r>
        <w:t>•</w:t>
      </w:r>
      <w:r>
        <w:tab/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B0DC7" w:rsidRDefault="005B0DC7" w:rsidP="005B0DC7">
      <w:r>
        <w:t>•</w:t>
      </w:r>
      <w:r>
        <w:tab/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5B0DC7" w:rsidRDefault="005B0DC7" w:rsidP="005B0DC7">
      <w:r>
        <w:t>•</w:t>
      </w:r>
      <w: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B0DC7" w:rsidRDefault="005B0DC7" w:rsidP="005B0DC7">
      <w:r>
        <w:t>•</w:t>
      </w:r>
      <w:r>
        <w:tab/>
        <w:t>Умение оценивать правильность выполнения учебной задачи, собственные возможности её решения;</w:t>
      </w:r>
    </w:p>
    <w:p w:rsidR="005B0DC7" w:rsidRDefault="005B0DC7" w:rsidP="005B0DC7">
      <w:r>
        <w:t>•</w:t>
      </w:r>
      <w:r>
        <w:tab/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>, умозаключение (индуктивное, дедуктивное и по аналогии) и делать выводы;</w:t>
      </w:r>
    </w:p>
    <w:p w:rsidR="005B0DC7" w:rsidRDefault="005B0DC7" w:rsidP="005B0DC7">
      <w:r>
        <w:lastRenderedPageBreak/>
        <w:t>•</w:t>
      </w:r>
      <w:r>
        <w:tab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B0DC7" w:rsidRDefault="005B0DC7" w:rsidP="005B0DC7">
      <w:r>
        <w:t>•</w:t>
      </w:r>
      <w:r>
        <w:tab/>
        <w:t>Смысловое чтение;</w:t>
      </w:r>
    </w:p>
    <w:p w:rsidR="005B0DC7" w:rsidRDefault="005B0DC7" w:rsidP="005B0DC7">
      <w:r>
        <w:t>•</w:t>
      </w:r>
      <w: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5B0DC7" w:rsidRDefault="005B0DC7" w:rsidP="005B0DC7">
      <w:r>
        <w:t>•</w:t>
      </w:r>
      <w:r>
        <w:tab/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5B0DC7" w:rsidRDefault="005B0DC7" w:rsidP="005B0DC7">
      <w:r>
        <w:t>•</w:t>
      </w:r>
      <w:r>
        <w:tab/>
        <w:t>Формирование и развитие компетентности в области использования информационно-коммуникационных технологий.</w:t>
      </w:r>
    </w:p>
    <w:p w:rsidR="005B0DC7" w:rsidRDefault="005B0DC7" w:rsidP="005B0DC7">
      <w:pPr>
        <w:rPr>
          <w:rFonts w:ascii="Times New Roman" w:hAnsi="Times New Roman" w:cs="Times New Roman"/>
          <w:b/>
          <w:sz w:val="24"/>
          <w:szCs w:val="24"/>
        </w:rPr>
      </w:pPr>
      <w:r w:rsidRPr="005B0DC7">
        <w:rPr>
          <w:rFonts w:ascii="Times New Roman" w:hAnsi="Times New Roman" w:cs="Times New Roman"/>
          <w:b/>
          <w:sz w:val="24"/>
          <w:szCs w:val="24"/>
        </w:rPr>
        <w:t>2.</w:t>
      </w:r>
      <w:r w:rsidRPr="005B0DC7">
        <w:rPr>
          <w:rFonts w:ascii="Times New Roman" w:hAnsi="Times New Roman" w:cs="Times New Roman"/>
          <w:b/>
          <w:sz w:val="24"/>
          <w:szCs w:val="24"/>
        </w:rPr>
        <w:tab/>
        <w:t xml:space="preserve">Содержание курса внеурочной деятельности «Занимательная математика. Мир текстовых задач»»  </w:t>
      </w:r>
    </w:p>
    <w:p w:rsidR="005B0DC7" w:rsidRDefault="005B0DC7" w:rsidP="005B0DC7">
      <w:pPr>
        <w:rPr>
          <w:rFonts w:ascii="Times New Roman" w:hAnsi="Times New Roman" w:cs="Times New Roman"/>
          <w:b/>
          <w:sz w:val="24"/>
          <w:szCs w:val="24"/>
        </w:rPr>
      </w:pPr>
      <w:r w:rsidRPr="005B0DC7">
        <w:rPr>
          <w:rFonts w:ascii="Times New Roman" w:hAnsi="Times New Roman" w:cs="Times New Roman"/>
          <w:b/>
          <w:sz w:val="24"/>
          <w:szCs w:val="24"/>
        </w:rPr>
        <w:t>Модуль 1 «Математика в быту»</w:t>
      </w:r>
      <w:r>
        <w:rPr>
          <w:rFonts w:ascii="Times New Roman" w:hAnsi="Times New Roman" w:cs="Times New Roman"/>
          <w:b/>
          <w:sz w:val="24"/>
          <w:szCs w:val="24"/>
        </w:rPr>
        <w:t xml:space="preserve">  9 часов</w:t>
      </w:r>
    </w:p>
    <w:p w:rsidR="000864F1" w:rsidRPr="000864F1" w:rsidRDefault="000864F1" w:rsidP="000864F1">
      <w:pPr>
        <w:rPr>
          <w:rFonts w:ascii="Times New Roman" w:hAnsi="Times New Roman" w:cs="Times New Roman"/>
          <w:sz w:val="24"/>
          <w:szCs w:val="24"/>
        </w:rPr>
      </w:pPr>
      <w:r w:rsidRPr="000864F1">
        <w:rPr>
          <w:rFonts w:ascii="Times New Roman" w:hAnsi="Times New Roman" w:cs="Times New Roman"/>
          <w:sz w:val="24"/>
          <w:szCs w:val="24"/>
        </w:rPr>
        <w:t>Кому и зачем нужна математика? С чего начинается математика в жизни школьника, взрослого человека, семьи. Что развивает математ</w:t>
      </w:r>
      <w:r>
        <w:rPr>
          <w:rFonts w:ascii="Times New Roman" w:hAnsi="Times New Roman" w:cs="Times New Roman"/>
          <w:sz w:val="24"/>
          <w:szCs w:val="24"/>
        </w:rPr>
        <w:t xml:space="preserve">ика? Решение задач на смекалку. </w:t>
      </w:r>
      <w:r w:rsidRPr="000864F1">
        <w:rPr>
          <w:rFonts w:ascii="Times New Roman" w:hAnsi="Times New Roman" w:cs="Times New Roman"/>
          <w:sz w:val="24"/>
          <w:szCs w:val="24"/>
        </w:rPr>
        <w:t>Разметка участка на местности. Какие знания помогут осуществить разметку. Какое необходимо оборудование. Расчет площади и периметра участка. Расчет стоимости ог</w:t>
      </w:r>
      <w:r>
        <w:rPr>
          <w:rFonts w:ascii="Times New Roman" w:hAnsi="Times New Roman" w:cs="Times New Roman"/>
          <w:sz w:val="24"/>
          <w:szCs w:val="24"/>
        </w:rPr>
        <w:t xml:space="preserve">раждения участка. </w:t>
      </w:r>
      <w:r w:rsidRPr="000864F1">
        <w:rPr>
          <w:rFonts w:ascii="Times New Roman" w:hAnsi="Times New Roman" w:cs="Times New Roman"/>
          <w:sz w:val="24"/>
          <w:szCs w:val="24"/>
        </w:rPr>
        <w:t>Меблировка комнаты. Какая мебель нужна на кухне, в спальне, в холле, в гостиной? Как расставить мебель в комнате? Практическая работа с моделями.</w:t>
      </w:r>
    </w:p>
    <w:p w:rsidR="000864F1" w:rsidRDefault="000864F1" w:rsidP="000864F1">
      <w:pPr>
        <w:rPr>
          <w:rFonts w:ascii="Times New Roman" w:hAnsi="Times New Roman" w:cs="Times New Roman"/>
          <w:sz w:val="24"/>
          <w:szCs w:val="24"/>
        </w:rPr>
      </w:pPr>
      <w:r w:rsidRPr="000864F1">
        <w:rPr>
          <w:rFonts w:ascii="Times New Roman" w:hAnsi="Times New Roman" w:cs="Times New Roman"/>
          <w:sz w:val="24"/>
          <w:szCs w:val="24"/>
        </w:rPr>
        <w:t>Расчет стоимости ремонта комнаты. Ремонт классной комнаты. Выбор материалов для ремонта. Замеры на местности. Расчет количества расходных матери</w:t>
      </w:r>
      <w:r>
        <w:rPr>
          <w:rFonts w:ascii="Times New Roman" w:hAnsi="Times New Roman" w:cs="Times New Roman"/>
          <w:sz w:val="24"/>
          <w:szCs w:val="24"/>
        </w:rPr>
        <w:t xml:space="preserve">алов. Расчет стоимости ремонта. </w:t>
      </w:r>
    </w:p>
    <w:p w:rsidR="000864F1" w:rsidRPr="000864F1" w:rsidRDefault="000864F1" w:rsidP="000864F1">
      <w:pPr>
        <w:rPr>
          <w:rFonts w:ascii="Times New Roman" w:hAnsi="Times New Roman" w:cs="Times New Roman"/>
          <w:sz w:val="24"/>
          <w:szCs w:val="24"/>
        </w:rPr>
      </w:pPr>
      <w:r w:rsidRPr="000864F1">
        <w:rPr>
          <w:rFonts w:ascii="Times New Roman" w:hAnsi="Times New Roman" w:cs="Times New Roman"/>
          <w:sz w:val="24"/>
          <w:szCs w:val="24"/>
        </w:rPr>
        <w:t>Домашняя бухгалтерия. Из чего состоит бюджет? Статьи расходов семьи. Зачем нужны сбережения? Бюджет семьи с низким уровнем дохода и семьи с высоким уровнем дохода: составление таблицы расходов и доходов. Бюджет школьника: составление таблицы расходов и доходов. Сколько стоит семейный отдых? Виды отдыха семьей. Расчеты затрат на отдых. Зачем нужно просчитывать расходы? Практическое применение составленных таблиц.</w:t>
      </w:r>
    </w:p>
    <w:p w:rsidR="000864F1" w:rsidRPr="000864F1" w:rsidRDefault="000864F1" w:rsidP="000864F1">
      <w:pPr>
        <w:rPr>
          <w:rFonts w:ascii="Times New Roman" w:hAnsi="Times New Roman" w:cs="Times New Roman"/>
          <w:sz w:val="24"/>
          <w:szCs w:val="24"/>
        </w:rPr>
      </w:pPr>
      <w:r w:rsidRPr="000864F1">
        <w:rPr>
          <w:rFonts w:ascii="Times New Roman" w:hAnsi="Times New Roman" w:cs="Times New Roman"/>
          <w:sz w:val="24"/>
          <w:szCs w:val="24"/>
        </w:rPr>
        <w:t>Сколько стоит электричество? На что тратит электричество семья. Как можно экономить электричество? За какой срок окупаются расходы на энергосберегающую лампу? Сколько можно сэкономить на двух тарифном счетчике? Решение практических задач.</w:t>
      </w:r>
    </w:p>
    <w:p w:rsidR="000864F1" w:rsidRPr="000864F1" w:rsidRDefault="005B0DC7" w:rsidP="000864F1">
      <w:pPr>
        <w:rPr>
          <w:rFonts w:ascii="Times New Roman" w:hAnsi="Times New Roman" w:cs="Times New Roman"/>
          <w:sz w:val="24"/>
          <w:szCs w:val="24"/>
        </w:rPr>
      </w:pPr>
      <w:r w:rsidRPr="005B0DC7">
        <w:rPr>
          <w:rFonts w:ascii="Times New Roman" w:hAnsi="Times New Roman" w:cs="Times New Roman"/>
          <w:b/>
          <w:sz w:val="24"/>
          <w:szCs w:val="24"/>
        </w:rPr>
        <w:t>Модуль 2 «Математика в профессии»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4F1" w:rsidRPr="000864F1">
        <w:rPr>
          <w:rFonts w:ascii="Times New Roman" w:hAnsi="Times New Roman" w:cs="Times New Roman"/>
          <w:sz w:val="24"/>
          <w:szCs w:val="24"/>
        </w:rPr>
        <w:t>Из чего складывается заработная плата? Решение практических задач.</w:t>
      </w:r>
      <w:r w:rsidR="000864F1">
        <w:rPr>
          <w:rFonts w:ascii="Times New Roman" w:hAnsi="Times New Roman" w:cs="Times New Roman"/>
          <w:sz w:val="24"/>
          <w:szCs w:val="24"/>
        </w:rPr>
        <w:t xml:space="preserve"> </w:t>
      </w:r>
      <w:r w:rsidR="000864F1" w:rsidRPr="000864F1">
        <w:rPr>
          <w:rFonts w:ascii="Times New Roman" w:hAnsi="Times New Roman" w:cs="Times New Roman"/>
          <w:sz w:val="24"/>
          <w:szCs w:val="24"/>
        </w:rPr>
        <w:t>Что такое отчет? Кто и для чего составляет отчеты? Для чего сводят дебет и кредит? Математика и статистика. Математическое моделирование отчет</w:t>
      </w:r>
      <w:r w:rsidR="000864F1">
        <w:rPr>
          <w:rFonts w:ascii="Times New Roman" w:hAnsi="Times New Roman" w:cs="Times New Roman"/>
          <w:sz w:val="24"/>
          <w:szCs w:val="24"/>
        </w:rPr>
        <w:t>ов. Решение практических задач.</w:t>
      </w:r>
    </w:p>
    <w:p w:rsidR="000864F1" w:rsidRPr="000864F1" w:rsidRDefault="000864F1" w:rsidP="000864F1">
      <w:pPr>
        <w:rPr>
          <w:rFonts w:ascii="Times New Roman" w:hAnsi="Times New Roman" w:cs="Times New Roman"/>
          <w:sz w:val="24"/>
          <w:szCs w:val="24"/>
        </w:rPr>
      </w:pPr>
      <w:r w:rsidRPr="000864F1">
        <w:rPr>
          <w:rFonts w:ascii="Times New Roman" w:hAnsi="Times New Roman" w:cs="Times New Roman"/>
          <w:sz w:val="24"/>
          <w:szCs w:val="24"/>
        </w:rPr>
        <w:lastRenderedPageBreak/>
        <w:t>Математика в медицине. Зачем математика врачу? Фармацевту? Лаборанту? Стандартный вид числа в лабораторных исследованиях. Как просчитать дозу лекарст</w:t>
      </w:r>
      <w:r>
        <w:rPr>
          <w:rFonts w:ascii="Times New Roman" w:hAnsi="Times New Roman" w:cs="Times New Roman"/>
          <w:sz w:val="24"/>
          <w:szCs w:val="24"/>
        </w:rPr>
        <w:t>ва? Решение практических задач.</w:t>
      </w:r>
    </w:p>
    <w:p w:rsidR="000864F1" w:rsidRPr="000864F1" w:rsidRDefault="000864F1" w:rsidP="000864F1">
      <w:pPr>
        <w:rPr>
          <w:rFonts w:ascii="Times New Roman" w:hAnsi="Times New Roman" w:cs="Times New Roman"/>
          <w:sz w:val="24"/>
          <w:szCs w:val="24"/>
        </w:rPr>
      </w:pPr>
      <w:r w:rsidRPr="000864F1">
        <w:rPr>
          <w:rFonts w:ascii="Times New Roman" w:hAnsi="Times New Roman" w:cs="Times New Roman"/>
          <w:sz w:val="24"/>
          <w:szCs w:val="24"/>
        </w:rPr>
        <w:t>Математика в сфере обслуживания. Группы профессий сферы обслуживания. Профессии работников торговли и сферы бытовых услуг. Кому и как помогает математика. Заказ товаров на реализацию в торговой сети, заказ по</w:t>
      </w:r>
      <w:r>
        <w:rPr>
          <w:rFonts w:ascii="Times New Roman" w:hAnsi="Times New Roman" w:cs="Times New Roman"/>
          <w:sz w:val="24"/>
          <w:szCs w:val="24"/>
        </w:rPr>
        <w:t>шива школьной формы для класса.</w:t>
      </w:r>
    </w:p>
    <w:p w:rsidR="005B0DC7" w:rsidRDefault="000864F1" w:rsidP="000864F1">
      <w:pPr>
        <w:rPr>
          <w:rFonts w:ascii="Times New Roman" w:hAnsi="Times New Roman" w:cs="Times New Roman"/>
          <w:sz w:val="24"/>
          <w:szCs w:val="24"/>
        </w:rPr>
      </w:pPr>
      <w:r w:rsidRPr="000864F1">
        <w:rPr>
          <w:rFonts w:ascii="Times New Roman" w:hAnsi="Times New Roman" w:cs="Times New Roman"/>
          <w:sz w:val="24"/>
          <w:szCs w:val="24"/>
        </w:rPr>
        <w:t>Математика и искусство. Как математические знания нужны художнику? Кем был Леонардо да Винчи – художником или конструктором? Какие математические знания помогут изобразить объект? Практическое занятие.</w:t>
      </w:r>
    </w:p>
    <w:p w:rsidR="000864F1" w:rsidRPr="000864F1" w:rsidRDefault="000864F1" w:rsidP="000864F1">
      <w:pPr>
        <w:rPr>
          <w:rFonts w:ascii="Times New Roman" w:hAnsi="Times New Roman" w:cs="Times New Roman"/>
          <w:b/>
          <w:sz w:val="24"/>
          <w:szCs w:val="24"/>
        </w:rPr>
      </w:pPr>
      <w:r w:rsidRPr="000864F1">
        <w:rPr>
          <w:rFonts w:ascii="Times New Roman" w:hAnsi="Times New Roman" w:cs="Times New Roman"/>
          <w:b/>
          <w:sz w:val="24"/>
          <w:szCs w:val="24"/>
        </w:rPr>
        <w:t>МОДУЛЬ 3. Математика в бизнесе.</w:t>
      </w:r>
    </w:p>
    <w:p w:rsidR="000864F1" w:rsidRDefault="000864F1" w:rsidP="000864F1">
      <w:pPr>
        <w:rPr>
          <w:rFonts w:ascii="Times New Roman" w:hAnsi="Times New Roman" w:cs="Times New Roman"/>
          <w:sz w:val="24"/>
          <w:szCs w:val="24"/>
        </w:rPr>
      </w:pPr>
      <w:r w:rsidRPr="000864F1">
        <w:rPr>
          <w:rFonts w:ascii="Times New Roman" w:hAnsi="Times New Roman" w:cs="Times New Roman"/>
          <w:sz w:val="24"/>
          <w:szCs w:val="24"/>
        </w:rPr>
        <w:t>Экономика бизнеса. Покупатель и продавец. Издержки, стоимость, цена. Спрос и предложение. Цепочка образования стоимости товара. Доход и прибыль. Рентабельность бизнеса. Составление кластера из рассмотренных понятий. Оплата услуг и издержки производства. Решение практических задач.</w:t>
      </w:r>
      <w:r w:rsidR="002D506B">
        <w:rPr>
          <w:rFonts w:ascii="Times New Roman" w:hAnsi="Times New Roman" w:cs="Times New Roman"/>
          <w:sz w:val="24"/>
          <w:szCs w:val="24"/>
        </w:rPr>
        <w:t xml:space="preserve"> </w:t>
      </w:r>
      <w:r w:rsidRPr="000864F1">
        <w:rPr>
          <w:rFonts w:ascii="Times New Roman" w:hAnsi="Times New Roman" w:cs="Times New Roman"/>
          <w:sz w:val="24"/>
          <w:szCs w:val="24"/>
        </w:rPr>
        <w:t>Цена товара. Наценки и скид</w:t>
      </w:r>
      <w:r>
        <w:rPr>
          <w:rFonts w:ascii="Times New Roman" w:hAnsi="Times New Roman" w:cs="Times New Roman"/>
          <w:sz w:val="24"/>
          <w:szCs w:val="24"/>
        </w:rPr>
        <w:t xml:space="preserve">ки. Решение практических задач. </w:t>
      </w:r>
      <w:r w:rsidRPr="000864F1">
        <w:rPr>
          <w:rFonts w:ascii="Times New Roman" w:hAnsi="Times New Roman" w:cs="Times New Roman"/>
          <w:sz w:val="24"/>
          <w:szCs w:val="24"/>
        </w:rPr>
        <w:t>Деловая игра «Юные бизнесмены»</w:t>
      </w:r>
    </w:p>
    <w:p w:rsidR="000864F1" w:rsidRPr="000864F1" w:rsidRDefault="000864F1" w:rsidP="000864F1">
      <w:pPr>
        <w:rPr>
          <w:rFonts w:ascii="Times New Roman" w:hAnsi="Times New Roman" w:cs="Times New Roman"/>
          <w:b/>
          <w:sz w:val="24"/>
          <w:szCs w:val="24"/>
        </w:rPr>
      </w:pPr>
      <w:r w:rsidRPr="000864F1">
        <w:rPr>
          <w:rFonts w:ascii="Times New Roman" w:hAnsi="Times New Roman" w:cs="Times New Roman"/>
          <w:b/>
          <w:sz w:val="24"/>
          <w:szCs w:val="24"/>
        </w:rPr>
        <w:t>МОДУЛЬ 4. Математика в обществе.</w:t>
      </w:r>
    </w:p>
    <w:p w:rsidR="000864F1" w:rsidRDefault="000864F1" w:rsidP="000864F1">
      <w:pPr>
        <w:rPr>
          <w:rFonts w:ascii="Times New Roman" w:hAnsi="Times New Roman" w:cs="Times New Roman"/>
          <w:sz w:val="24"/>
          <w:szCs w:val="24"/>
        </w:rPr>
      </w:pPr>
      <w:r w:rsidRPr="000864F1">
        <w:rPr>
          <w:rFonts w:ascii="Times New Roman" w:hAnsi="Times New Roman" w:cs="Times New Roman"/>
          <w:sz w:val="24"/>
          <w:szCs w:val="24"/>
        </w:rPr>
        <w:t>Штрафы и налоги. Как и за что начисляются штрафы? Штрафы для юридических лиц и для физических лиц. Как избежать штрафов? Пени. Сколько стоит не платить штраф? Решение практических задач.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4F1">
        <w:rPr>
          <w:rFonts w:ascii="Times New Roman" w:hAnsi="Times New Roman" w:cs="Times New Roman"/>
          <w:sz w:val="24"/>
          <w:szCs w:val="24"/>
        </w:rPr>
        <w:t>Распродажи. Когда и где бывают распродажи? Кому выгодны распродажи? Повышение и снижение цены на тов</w:t>
      </w:r>
      <w:r>
        <w:rPr>
          <w:rFonts w:ascii="Times New Roman" w:hAnsi="Times New Roman" w:cs="Times New Roman"/>
          <w:sz w:val="24"/>
          <w:szCs w:val="24"/>
        </w:rPr>
        <w:t xml:space="preserve">ар? Решение практических задач. </w:t>
      </w:r>
      <w:r w:rsidRPr="000864F1">
        <w:rPr>
          <w:rFonts w:ascii="Times New Roman" w:hAnsi="Times New Roman" w:cs="Times New Roman"/>
          <w:sz w:val="24"/>
          <w:szCs w:val="24"/>
        </w:rPr>
        <w:t>Тарифы. Что такое тариф? Где встречаются тарифы? Тарифы на цены и услуги. Коммунальные платежи. Решение практических задач.</w:t>
      </w:r>
    </w:p>
    <w:p w:rsidR="002D506B" w:rsidRPr="002D506B" w:rsidRDefault="002D506B" w:rsidP="002D506B">
      <w:pPr>
        <w:rPr>
          <w:rFonts w:ascii="Times New Roman" w:hAnsi="Times New Roman" w:cs="Times New Roman"/>
          <w:b/>
          <w:sz w:val="24"/>
          <w:szCs w:val="24"/>
        </w:rPr>
      </w:pPr>
      <w:r w:rsidRPr="002D506B">
        <w:rPr>
          <w:rFonts w:ascii="Times New Roman" w:hAnsi="Times New Roman" w:cs="Times New Roman"/>
          <w:b/>
          <w:sz w:val="24"/>
          <w:szCs w:val="24"/>
        </w:rPr>
        <w:t>МОДУЛЬ 5. Математика в природе.</w:t>
      </w:r>
    </w:p>
    <w:p w:rsidR="002D506B" w:rsidRPr="002D506B" w:rsidRDefault="002D506B" w:rsidP="002D506B">
      <w:pPr>
        <w:rPr>
          <w:rFonts w:ascii="Times New Roman" w:hAnsi="Times New Roman" w:cs="Times New Roman"/>
          <w:sz w:val="24"/>
          <w:szCs w:val="24"/>
        </w:rPr>
      </w:pPr>
      <w:r w:rsidRPr="002D506B">
        <w:rPr>
          <w:rFonts w:ascii="Times New Roman" w:hAnsi="Times New Roman" w:cs="Times New Roman"/>
          <w:sz w:val="24"/>
          <w:szCs w:val="24"/>
        </w:rPr>
        <w:t>Что и как экономят пчелы? Правильные многоугольники. Правильный шестиугольни</w:t>
      </w:r>
      <w:r>
        <w:rPr>
          <w:rFonts w:ascii="Times New Roman" w:hAnsi="Times New Roman" w:cs="Times New Roman"/>
          <w:sz w:val="24"/>
          <w:szCs w:val="24"/>
        </w:rPr>
        <w:t>к для пчел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рок-исследование)  </w:t>
      </w:r>
      <w:r w:rsidRPr="002D506B">
        <w:rPr>
          <w:rFonts w:ascii="Times New Roman" w:hAnsi="Times New Roman" w:cs="Times New Roman"/>
          <w:sz w:val="24"/>
          <w:szCs w:val="24"/>
        </w:rPr>
        <w:t>«Золотое сечение» в живой и в неживой природе. Что такое «золотое сечение»? Золотое сечение вокруг нас. Золотое сечение в архитектуре города</w:t>
      </w:r>
      <w:r w:rsidR="0017345A">
        <w:rPr>
          <w:rFonts w:ascii="Times New Roman" w:hAnsi="Times New Roman" w:cs="Times New Roman"/>
          <w:sz w:val="24"/>
          <w:szCs w:val="24"/>
        </w:rPr>
        <w:t xml:space="preserve"> Новокузнецка</w:t>
      </w:r>
      <w:r>
        <w:rPr>
          <w:rFonts w:ascii="Times New Roman" w:hAnsi="Times New Roman" w:cs="Times New Roman"/>
          <w:sz w:val="24"/>
          <w:szCs w:val="24"/>
        </w:rPr>
        <w:t xml:space="preserve">. Практическая работа. </w:t>
      </w:r>
      <w:r w:rsidRPr="002D506B">
        <w:rPr>
          <w:rFonts w:ascii="Times New Roman" w:hAnsi="Times New Roman" w:cs="Times New Roman"/>
          <w:sz w:val="24"/>
          <w:szCs w:val="24"/>
        </w:rPr>
        <w:t>Какова высота дерева? Какие математические знания помогут вычислить высоту дерева? Вычисление высоты дерева или иного объекта на местности (творческая лабораторная работа)</w:t>
      </w:r>
      <w:r w:rsidR="0017345A">
        <w:rPr>
          <w:rFonts w:ascii="Times New Roman" w:hAnsi="Times New Roman" w:cs="Times New Roman"/>
          <w:sz w:val="24"/>
          <w:szCs w:val="24"/>
        </w:rPr>
        <w:t xml:space="preserve">. </w:t>
      </w:r>
      <w:r w:rsidR="0017345A" w:rsidRPr="0017345A">
        <w:rPr>
          <w:rFonts w:ascii="Times New Roman" w:hAnsi="Times New Roman" w:cs="Times New Roman"/>
          <w:sz w:val="24"/>
          <w:szCs w:val="24"/>
        </w:rPr>
        <w:t>Симметрия вокруг нас. Виды симметрии. Примеры видов симметрии в природе.</w:t>
      </w:r>
    </w:p>
    <w:p w:rsidR="005C47DB" w:rsidRPr="005C47DB" w:rsidRDefault="005C47DB" w:rsidP="005C47DB">
      <w:pPr>
        <w:rPr>
          <w:rFonts w:ascii="Times New Roman" w:hAnsi="Times New Roman" w:cs="Times New Roman"/>
          <w:sz w:val="24"/>
          <w:szCs w:val="24"/>
        </w:rPr>
      </w:pPr>
      <w:r w:rsidRPr="005C47DB">
        <w:rPr>
          <w:rFonts w:ascii="Times New Roman" w:hAnsi="Times New Roman" w:cs="Times New Roman"/>
          <w:sz w:val="24"/>
          <w:szCs w:val="24"/>
        </w:rPr>
        <w:t>Формы организаций учебных занятий:</w:t>
      </w:r>
    </w:p>
    <w:p w:rsidR="005C47DB" w:rsidRPr="005C47DB" w:rsidRDefault="005C47DB" w:rsidP="005C4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Тест;</w:t>
      </w:r>
    </w:p>
    <w:p w:rsidR="005C47DB" w:rsidRPr="005C47DB" w:rsidRDefault="005C47DB" w:rsidP="005C47DB">
      <w:pPr>
        <w:rPr>
          <w:rFonts w:ascii="Times New Roman" w:hAnsi="Times New Roman" w:cs="Times New Roman"/>
          <w:sz w:val="24"/>
          <w:szCs w:val="24"/>
        </w:rPr>
      </w:pPr>
      <w:r w:rsidRPr="005C47DB">
        <w:rPr>
          <w:rFonts w:ascii="Times New Roman" w:hAnsi="Times New Roman" w:cs="Times New Roman"/>
          <w:sz w:val="24"/>
          <w:szCs w:val="24"/>
        </w:rPr>
        <w:t>•</w:t>
      </w:r>
      <w:r w:rsidRPr="005C47DB">
        <w:rPr>
          <w:rFonts w:ascii="Times New Roman" w:hAnsi="Times New Roman" w:cs="Times New Roman"/>
          <w:sz w:val="24"/>
          <w:szCs w:val="24"/>
        </w:rPr>
        <w:tab/>
        <w:t>Деловая игра;</w:t>
      </w:r>
    </w:p>
    <w:p w:rsidR="005C47DB" w:rsidRPr="005C47DB" w:rsidRDefault="005C47DB" w:rsidP="005C47DB">
      <w:pPr>
        <w:rPr>
          <w:rFonts w:ascii="Times New Roman" w:hAnsi="Times New Roman" w:cs="Times New Roman"/>
          <w:sz w:val="24"/>
          <w:szCs w:val="24"/>
        </w:rPr>
      </w:pPr>
      <w:r w:rsidRPr="005C47DB">
        <w:rPr>
          <w:rFonts w:ascii="Times New Roman" w:hAnsi="Times New Roman" w:cs="Times New Roman"/>
          <w:sz w:val="24"/>
          <w:szCs w:val="24"/>
        </w:rPr>
        <w:t>•</w:t>
      </w:r>
      <w:r w:rsidRPr="005C47DB">
        <w:rPr>
          <w:rFonts w:ascii="Times New Roman" w:hAnsi="Times New Roman" w:cs="Times New Roman"/>
          <w:sz w:val="24"/>
          <w:szCs w:val="24"/>
        </w:rPr>
        <w:tab/>
        <w:t>Лекция;</w:t>
      </w:r>
    </w:p>
    <w:p w:rsidR="005C47DB" w:rsidRPr="005C47DB" w:rsidRDefault="005C47DB" w:rsidP="005C47DB">
      <w:pPr>
        <w:rPr>
          <w:rFonts w:ascii="Times New Roman" w:hAnsi="Times New Roman" w:cs="Times New Roman"/>
          <w:sz w:val="24"/>
          <w:szCs w:val="24"/>
        </w:rPr>
      </w:pPr>
      <w:r w:rsidRPr="005C47DB">
        <w:rPr>
          <w:rFonts w:ascii="Times New Roman" w:hAnsi="Times New Roman" w:cs="Times New Roman"/>
          <w:sz w:val="24"/>
          <w:szCs w:val="24"/>
        </w:rPr>
        <w:t>•</w:t>
      </w:r>
      <w:r w:rsidRPr="005C47DB">
        <w:rPr>
          <w:rFonts w:ascii="Times New Roman" w:hAnsi="Times New Roman" w:cs="Times New Roman"/>
          <w:sz w:val="24"/>
          <w:szCs w:val="24"/>
        </w:rPr>
        <w:tab/>
        <w:t>Практикум;</w:t>
      </w:r>
    </w:p>
    <w:p w:rsidR="005C47DB" w:rsidRPr="005C47DB" w:rsidRDefault="005C47DB" w:rsidP="005C47DB">
      <w:pPr>
        <w:rPr>
          <w:rFonts w:ascii="Times New Roman" w:hAnsi="Times New Roman" w:cs="Times New Roman"/>
          <w:sz w:val="24"/>
          <w:szCs w:val="24"/>
        </w:rPr>
      </w:pPr>
      <w:r w:rsidRPr="005C47DB">
        <w:rPr>
          <w:rFonts w:ascii="Times New Roman" w:hAnsi="Times New Roman" w:cs="Times New Roman"/>
          <w:sz w:val="24"/>
          <w:szCs w:val="24"/>
        </w:rPr>
        <w:t>•</w:t>
      </w:r>
      <w:r w:rsidRPr="005C47DB">
        <w:rPr>
          <w:rFonts w:ascii="Times New Roman" w:hAnsi="Times New Roman" w:cs="Times New Roman"/>
          <w:sz w:val="24"/>
          <w:szCs w:val="24"/>
        </w:rPr>
        <w:tab/>
        <w:t>Работа в группах;</w:t>
      </w:r>
    </w:p>
    <w:p w:rsidR="005C47DB" w:rsidRPr="005C47DB" w:rsidRDefault="005C47DB" w:rsidP="005C47DB">
      <w:pPr>
        <w:rPr>
          <w:rFonts w:ascii="Times New Roman" w:hAnsi="Times New Roman" w:cs="Times New Roman"/>
          <w:sz w:val="24"/>
          <w:szCs w:val="24"/>
        </w:rPr>
      </w:pPr>
      <w:r w:rsidRPr="005C47D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5C47DB">
        <w:rPr>
          <w:rFonts w:ascii="Times New Roman" w:hAnsi="Times New Roman" w:cs="Times New Roman"/>
          <w:sz w:val="24"/>
          <w:szCs w:val="24"/>
        </w:rPr>
        <w:tab/>
        <w:t>Практическая работа;</w:t>
      </w:r>
    </w:p>
    <w:p w:rsidR="005C47DB" w:rsidRPr="005C47DB" w:rsidRDefault="005C47DB" w:rsidP="005C47DB">
      <w:pPr>
        <w:rPr>
          <w:rFonts w:ascii="Times New Roman" w:hAnsi="Times New Roman" w:cs="Times New Roman"/>
          <w:sz w:val="24"/>
          <w:szCs w:val="24"/>
        </w:rPr>
      </w:pPr>
      <w:r w:rsidRPr="005C47DB">
        <w:rPr>
          <w:rFonts w:ascii="Times New Roman" w:hAnsi="Times New Roman" w:cs="Times New Roman"/>
          <w:sz w:val="24"/>
          <w:szCs w:val="24"/>
        </w:rPr>
        <w:t>•</w:t>
      </w:r>
      <w:r w:rsidRPr="005C47DB">
        <w:rPr>
          <w:rFonts w:ascii="Times New Roman" w:hAnsi="Times New Roman" w:cs="Times New Roman"/>
          <w:sz w:val="24"/>
          <w:szCs w:val="24"/>
        </w:rPr>
        <w:tab/>
        <w:t>Аукцион задач;</w:t>
      </w:r>
    </w:p>
    <w:p w:rsidR="005C47DB" w:rsidRPr="005C47DB" w:rsidRDefault="005C47DB" w:rsidP="005C47DB">
      <w:pPr>
        <w:rPr>
          <w:rFonts w:ascii="Times New Roman" w:hAnsi="Times New Roman" w:cs="Times New Roman"/>
          <w:sz w:val="24"/>
          <w:szCs w:val="24"/>
        </w:rPr>
      </w:pPr>
      <w:r w:rsidRPr="005C47DB">
        <w:rPr>
          <w:rFonts w:ascii="Times New Roman" w:hAnsi="Times New Roman" w:cs="Times New Roman"/>
          <w:sz w:val="24"/>
          <w:szCs w:val="24"/>
        </w:rPr>
        <w:t>•</w:t>
      </w:r>
      <w:r w:rsidRPr="005C47DB">
        <w:rPr>
          <w:rFonts w:ascii="Times New Roman" w:hAnsi="Times New Roman" w:cs="Times New Roman"/>
          <w:sz w:val="24"/>
          <w:szCs w:val="24"/>
        </w:rPr>
        <w:tab/>
        <w:t>Исследование;</w:t>
      </w:r>
    </w:p>
    <w:p w:rsidR="005C47DB" w:rsidRPr="005C47DB" w:rsidRDefault="005C47DB" w:rsidP="005C47DB">
      <w:pPr>
        <w:rPr>
          <w:rFonts w:ascii="Times New Roman" w:hAnsi="Times New Roman" w:cs="Times New Roman"/>
          <w:sz w:val="24"/>
          <w:szCs w:val="24"/>
        </w:rPr>
      </w:pPr>
      <w:r w:rsidRPr="005C47DB">
        <w:rPr>
          <w:rFonts w:ascii="Times New Roman" w:hAnsi="Times New Roman" w:cs="Times New Roman"/>
          <w:sz w:val="24"/>
          <w:szCs w:val="24"/>
        </w:rPr>
        <w:t>•</w:t>
      </w:r>
      <w:r w:rsidRPr="005C47DB">
        <w:rPr>
          <w:rFonts w:ascii="Times New Roman" w:hAnsi="Times New Roman" w:cs="Times New Roman"/>
          <w:sz w:val="24"/>
          <w:szCs w:val="24"/>
        </w:rPr>
        <w:tab/>
        <w:t>Презентация;</w:t>
      </w:r>
    </w:p>
    <w:p w:rsidR="005C47DB" w:rsidRPr="005C47DB" w:rsidRDefault="005C47DB" w:rsidP="005C47DB">
      <w:pPr>
        <w:rPr>
          <w:rFonts w:ascii="Times New Roman" w:hAnsi="Times New Roman" w:cs="Times New Roman"/>
          <w:sz w:val="24"/>
          <w:szCs w:val="24"/>
        </w:rPr>
      </w:pPr>
      <w:r w:rsidRPr="005C47DB">
        <w:rPr>
          <w:rFonts w:ascii="Times New Roman" w:hAnsi="Times New Roman" w:cs="Times New Roman"/>
          <w:sz w:val="24"/>
          <w:szCs w:val="24"/>
        </w:rPr>
        <w:t>•</w:t>
      </w:r>
      <w:r w:rsidRPr="005C47DB">
        <w:rPr>
          <w:rFonts w:ascii="Times New Roman" w:hAnsi="Times New Roman" w:cs="Times New Roman"/>
          <w:sz w:val="24"/>
          <w:szCs w:val="24"/>
        </w:rPr>
        <w:tab/>
        <w:t>Лабораторная работа;</w:t>
      </w:r>
    </w:p>
    <w:p w:rsidR="005C47DB" w:rsidRPr="005C47DB" w:rsidRDefault="005C47DB" w:rsidP="005C47DB">
      <w:pPr>
        <w:rPr>
          <w:rFonts w:ascii="Times New Roman" w:hAnsi="Times New Roman" w:cs="Times New Roman"/>
          <w:sz w:val="24"/>
          <w:szCs w:val="24"/>
        </w:rPr>
      </w:pPr>
      <w:r w:rsidRPr="005C47DB">
        <w:rPr>
          <w:rFonts w:ascii="Times New Roman" w:hAnsi="Times New Roman" w:cs="Times New Roman"/>
          <w:sz w:val="24"/>
          <w:szCs w:val="24"/>
        </w:rPr>
        <w:t>•</w:t>
      </w:r>
      <w:r w:rsidRPr="005C47DB">
        <w:rPr>
          <w:rFonts w:ascii="Times New Roman" w:hAnsi="Times New Roman" w:cs="Times New Roman"/>
          <w:sz w:val="24"/>
          <w:szCs w:val="24"/>
        </w:rPr>
        <w:tab/>
        <w:t>Беседа.</w:t>
      </w:r>
    </w:p>
    <w:p w:rsidR="005C47DB" w:rsidRPr="005C47DB" w:rsidRDefault="005C47DB" w:rsidP="005C47DB">
      <w:pPr>
        <w:rPr>
          <w:rFonts w:ascii="Times New Roman" w:hAnsi="Times New Roman" w:cs="Times New Roman"/>
          <w:sz w:val="24"/>
          <w:szCs w:val="24"/>
        </w:rPr>
      </w:pPr>
      <w:r w:rsidRPr="005C47DB">
        <w:rPr>
          <w:rFonts w:ascii="Times New Roman" w:hAnsi="Times New Roman" w:cs="Times New Roman"/>
          <w:sz w:val="24"/>
          <w:szCs w:val="24"/>
        </w:rPr>
        <w:t>Основные виды учебной деятельности:</w:t>
      </w:r>
    </w:p>
    <w:p w:rsidR="005C47DB" w:rsidRPr="005C47DB" w:rsidRDefault="005C47DB" w:rsidP="005C47DB">
      <w:pPr>
        <w:rPr>
          <w:rFonts w:ascii="Times New Roman" w:hAnsi="Times New Roman" w:cs="Times New Roman"/>
          <w:sz w:val="24"/>
          <w:szCs w:val="24"/>
        </w:rPr>
      </w:pPr>
      <w:r w:rsidRPr="005C47DB">
        <w:rPr>
          <w:rFonts w:ascii="Times New Roman" w:hAnsi="Times New Roman" w:cs="Times New Roman"/>
          <w:sz w:val="24"/>
          <w:szCs w:val="24"/>
        </w:rPr>
        <w:t>•</w:t>
      </w:r>
      <w:r w:rsidRPr="005C47DB">
        <w:rPr>
          <w:rFonts w:ascii="Times New Roman" w:hAnsi="Times New Roman" w:cs="Times New Roman"/>
          <w:sz w:val="24"/>
          <w:szCs w:val="24"/>
        </w:rPr>
        <w:tab/>
        <w:t>Слушание объяснений учителя.</w:t>
      </w:r>
    </w:p>
    <w:p w:rsidR="005C47DB" w:rsidRPr="005C47DB" w:rsidRDefault="005C47DB" w:rsidP="005C47DB">
      <w:pPr>
        <w:rPr>
          <w:rFonts w:ascii="Times New Roman" w:hAnsi="Times New Roman" w:cs="Times New Roman"/>
          <w:sz w:val="24"/>
          <w:szCs w:val="24"/>
        </w:rPr>
      </w:pPr>
      <w:r w:rsidRPr="005C47DB">
        <w:rPr>
          <w:rFonts w:ascii="Times New Roman" w:hAnsi="Times New Roman" w:cs="Times New Roman"/>
          <w:sz w:val="24"/>
          <w:szCs w:val="24"/>
        </w:rPr>
        <w:t>•</w:t>
      </w:r>
      <w:r w:rsidRPr="005C47DB">
        <w:rPr>
          <w:rFonts w:ascii="Times New Roman" w:hAnsi="Times New Roman" w:cs="Times New Roman"/>
          <w:sz w:val="24"/>
          <w:szCs w:val="24"/>
        </w:rPr>
        <w:tab/>
        <w:t>Слушание и анализ выступлений своих товарищей.</w:t>
      </w:r>
    </w:p>
    <w:p w:rsidR="005C47DB" w:rsidRPr="005C47DB" w:rsidRDefault="005C47DB" w:rsidP="005C47DB">
      <w:pPr>
        <w:rPr>
          <w:rFonts w:ascii="Times New Roman" w:hAnsi="Times New Roman" w:cs="Times New Roman"/>
          <w:sz w:val="24"/>
          <w:szCs w:val="24"/>
        </w:rPr>
      </w:pPr>
      <w:r w:rsidRPr="005C47DB">
        <w:rPr>
          <w:rFonts w:ascii="Times New Roman" w:hAnsi="Times New Roman" w:cs="Times New Roman"/>
          <w:sz w:val="24"/>
          <w:szCs w:val="24"/>
        </w:rPr>
        <w:t>•</w:t>
      </w:r>
      <w:r w:rsidRPr="005C47DB">
        <w:rPr>
          <w:rFonts w:ascii="Times New Roman" w:hAnsi="Times New Roman" w:cs="Times New Roman"/>
          <w:sz w:val="24"/>
          <w:szCs w:val="24"/>
        </w:rPr>
        <w:tab/>
        <w:t>Самостоятельная работа с учебником.</w:t>
      </w:r>
    </w:p>
    <w:p w:rsidR="005C47DB" w:rsidRPr="005C47DB" w:rsidRDefault="005C47DB" w:rsidP="005C47DB">
      <w:pPr>
        <w:rPr>
          <w:rFonts w:ascii="Times New Roman" w:hAnsi="Times New Roman" w:cs="Times New Roman"/>
          <w:sz w:val="24"/>
          <w:szCs w:val="24"/>
        </w:rPr>
      </w:pPr>
      <w:r w:rsidRPr="005C47DB">
        <w:rPr>
          <w:rFonts w:ascii="Times New Roman" w:hAnsi="Times New Roman" w:cs="Times New Roman"/>
          <w:sz w:val="24"/>
          <w:szCs w:val="24"/>
        </w:rPr>
        <w:t>•</w:t>
      </w:r>
      <w:r w:rsidRPr="005C47DB">
        <w:rPr>
          <w:rFonts w:ascii="Times New Roman" w:hAnsi="Times New Roman" w:cs="Times New Roman"/>
          <w:sz w:val="24"/>
          <w:szCs w:val="24"/>
        </w:rPr>
        <w:tab/>
        <w:t>Работа с научно-популярной литературой;</w:t>
      </w:r>
    </w:p>
    <w:p w:rsidR="005C47DB" w:rsidRPr="005C47DB" w:rsidRDefault="005C47DB" w:rsidP="005C47DB">
      <w:pPr>
        <w:rPr>
          <w:rFonts w:ascii="Times New Roman" w:hAnsi="Times New Roman" w:cs="Times New Roman"/>
          <w:sz w:val="24"/>
          <w:szCs w:val="24"/>
        </w:rPr>
      </w:pPr>
      <w:r w:rsidRPr="005C47DB">
        <w:rPr>
          <w:rFonts w:ascii="Times New Roman" w:hAnsi="Times New Roman" w:cs="Times New Roman"/>
          <w:sz w:val="24"/>
          <w:szCs w:val="24"/>
        </w:rPr>
        <w:t>•</w:t>
      </w:r>
      <w:r w:rsidRPr="005C47DB">
        <w:rPr>
          <w:rFonts w:ascii="Times New Roman" w:hAnsi="Times New Roman" w:cs="Times New Roman"/>
          <w:sz w:val="24"/>
          <w:szCs w:val="24"/>
        </w:rPr>
        <w:tab/>
        <w:t>Отбор и сравнение материала по нескольким источникам.</w:t>
      </w:r>
    </w:p>
    <w:p w:rsidR="005C47DB" w:rsidRPr="005C47DB" w:rsidRDefault="005C47DB" w:rsidP="005C47DB">
      <w:pPr>
        <w:rPr>
          <w:rFonts w:ascii="Times New Roman" w:hAnsi="Times New Roman" w:cs="Times New Roman"/>
          <w:sz w:val="24"/>
          <w:szCs w:val="24"/>
        </w:rPr>
      </w:pPr>
      <w:r w:rsidRPr="005C47DB">
        <w:rPr>
          <w:rFonts w:ascii="Times New Roman" w:hAnsi="Times New Roman" w:cs="Times New Roman"/>
          <w:sz w:val="24"/>
          <w:szCs w:val="24"/>
        </w:rPr>
        <w:t>•</w:t>
      </w:r>
      <w:r w:rsidRPr="005C47DB">
        <w:rPr>
          <w:rFonts w:ascii="Times New Roman" w:hAnsi="Times New Roman" w:cs="Times New Roman"/>
          <w:sz w:val="24"/>
          <w:szCs w:val="24"/>
        </w:rPr>
        <w:tab/>
        <w:t>Вывод и доказательство формул.</w:t>
      </w:r>
    </w:p>
    <w:p w:rsidR="005C47DB" w:rsidRPr="005C47DB" w:rsidRDefault="005C47DB" w:rsidP="005C47DB">
      <w:pPr>
        <w:rPr>
          <w:rFonts w:ascii="Times New Roman" w:hAnsi="Times New Roman" w:cs="Times New Roman"/>
          <w:sz w:val="24"/>
          <w:szCs w:val="24"/>
        </w:rPr>
      </w:pPr>
      <w:r w:rsidRPr="005C47DB">
        <w:rPr>
          <w:rFonts w:ascii="Times New Roman" w:hAnsi="Times New Roman" w:cs="Times New Roman"/>
          <w:sz w:val="24"/>
          <w:szCs w:val="24"/>
        </w:rPr>
        <w:t>•</w:t>
      </w:r>
      <w:r w:rsidRPr="005C47DB">
        <w:rPr>
          <w:rFonts w:ascii="Times New Roman" w:hAnsi="Times New Roman" w:cs="Times New Roman"/>
          <w:sz w:val="24"/>
          <w:szCs w:val="24"/>
        </w:rPr>
        <w:tab/>
        <w:t>Анализ формул.</w:t>
      </w:r>
    </w:p>
    <w:p w:rsidR="005C47DB" w:rsidRPr="005C47DB" w:rsidRDefault="005C47DB" w:rsidP="005C47DB">
      <w:pPr>
        <w:rPr>
          <w:rFonts w:ascii="Times New Roman" w:hAnsi="Times New Roman" w:cs="Times New Roman"/>
          <w:sz w:val="24"/>
          <w:szCs w:val="24"/>
        </w:rPr>
      </w:pPr>
      <w:r w:rsidRPr="005C47DB">
        <w:rPr>
          <w:rFonts w:ascii="Times New Roman" w:hAnsi="Times New Roman" w:cs="Times New Roman"/>
          <w:sz w:val="24"/>
          <w:szCs w:val="24"/>
        </w:rPr>
        <w:t>•</w:t>
      </w:r>
      <w:r w:rsidRPr="005C47DB">
        <w:rPr>
          <w:rFonts w:ascii="Times New Roman" w:hAnsi="Times New Roman" w:cs="Times New Roman"/>
          <w:sz w:val="24"/>
          <w:szCs w:val="24"/>
        </w:rPr>
        <w:tab/>
        <w:t>Решение текстовых количественных и качественных задач.</w:t>
      </w:r>
    </w:p>
    <w:p w:rsidR="005C47DB" w:rsidRPr="005C47DB" w:rsidRDefault="005C47DB" w:rsidP="005C47DB">
      <w:pPr>
        <w:rPr>
          <w:rFonts w:ascii="Times New Roman" w:hAnsi="Times New Roman" w:cs="Times New Roman"/>
          <w:sz w:val="24"/>
          <w:szCs w:val="24"/>
        </w:rPr>
      </w:pPr>
      <w:r w:rsidRPr="005C47DB">
        <w:rPr>
          <w:rFonts w:ascii="Times New Roman" w:hAnsi="Times New Roman" w:cs="Times New Roman"/>
          <w:sz w:val="24"/>
          <w:szCs w:val="24"/>
        </w:rPr>
        <w:t>•</w:t>
      </w:r>
      <w:r w:rsidRPr="005C47DB">
        <w:rPr>
          <w:rFonts w:ascii="Times New Roman" w:hAnsi="Times New Roman" w:cs="Times New Roman"/>
          <w:sz w:val="24"/>
          <w:szCs w:val="24"/>
        </w:rPr>
        <w:tab/>
        <w:t>Систематизация учебного материала.</w:t>
      </w:r>
    </w:p>
    <w:p w:rsidR="005C47DB" w:rsidRPr="005C47DB" w:rsidRDefault="005C47DB" w:rsidP="005C47DB">
      <w:pPr>
        <w:rPr>
          <w:rFonts w:ascii="Times New Roman" w:hAnsi="Times New Roman" w:cs="Times New Roman"/>
          <w:sz w:val="24"/>
          <w:szCs w:val="24"/>
        </w:rPr>
      </w:pPr>
      <w:r w:rsidRPr="005C47DB">
        <w:rPr>
          <w:rFonts w:ascii="Times New Roman" w:hAnsi="Times New Roman" w:cs="Times New Roman"/>
          <w:sz w:val="24"/>
          <w:szCs w:val="24"/>
        </w:rPr>
        <w:t>•</w:t>
      </w:r>
      <w:r w:rsidRPr="005C47DB">
        <w:rPr>
          <w:rFonts w:ascii="Times New Roman" w:hAnsi="Times New Roman" w:cs="Times New Roman"/>
          <w:sz w:val="24"/>
          <w:szCs w:val="24"/>
        </w:rPr>
        <w:tab/>
        <w:t>Просмотр учебных фильмов.</w:t>
      </w:r>
    </w:p>
    <w:p w:rsidR="005C47DB" w:rsidRPr="005C47DB" w:rsidRDefault="005C47DB" w:rsidP="005C47DB">
      <w:pPr>
        <w:rPr>
          <w:rFonts w:ascii="Times New Roman" w:hAnsi="Times New Roman" w:cs="Times New Roman"/>
          <w:sz w:val="24"/>
          <w:szCs w:val="24"/>
        </w:rPr>
      </w:pPr>
      <w:r w:rsidRPr="005C47DB">
        <w:rPr>
          <w:rFonts w:ascii="Times New Roman" w:hAnsi="Times New Roman" w:cs="Times New Roman"/>
          <w:sz w:val="24"/>
          <w:szCs w:val="24"/>
        </w:rPr>
        <w:t>•</w:t>
      </w:r>
      <w:r w:rsidRPr="005C47DB">
        <w:rPr>
          <w:rFonts w:ascii="Times New Roman" w:hAnsi="Times New Roman" w:cs="Times New Roman"/>
          <w:sz w:val="24"/>
          <w:szCs w:val="24"/>
        </w:rPr>
        <w:tab/>
        <w:t>Анализ графиков, таблиц, схем.</w:t>
      </w:r>
    </w:p>
    <w:p w:rsidR="005C47DB" w:rsidRPr="005C47DB" w:rsidRDefault="005C47DB" w:rsidP="005C47DB">
      <w:pPr>
        <w:rPr>
          <w:rFonts w:ascii="Times New Roman" w:hAnsi="Times New Roman" w:cs="Times New Roman"/>
          <w:sz w:val="24"/>
          <w:szCs w:val="24"/>
        </w:rPr>
      </w:pPr>
      <w:r w:rsidRPr="005C47DB">
        <w:rPr>
          <w:rFonts w:ascii="Times New Roman" w:hAnsi="Times New Roman" w:cs="Times New Roman"/>
          <w:sz w:val="24"/>
          <w:szCs w:val="24"/>
        </w:rPr>
        <w:t>•</w:t>
      </w:r>
      <w:r w:rsidRPr="005C47DB">
        <w:rPr>
          <w:rFonts w:ascii="Times New Roman" w:hAnsi="Times New Roman" w:cs="Times New Roman"/>
          <w:sz w:val="24"/>
          <w:szCs w:val="24"/>
        </w:rPr>
        <w:tab/>
        <w:t>Выполнение фронтальных лабораторных работ.</w:t>
      </w:r>
    </w:p>
    <w:p w:rsidR="005C47DB" w:rsidRPr="005C47DB" w:rsidRDefault="005C47DB" w:rsidP="005C47DB">
      <w:pPr>
        <w:rPr>
          <w:rFonts w:ascii="Times New Roman" w:hAnsi="Times New Roman" w:cs="Times New Roman"/>
          <w:sz w:val="24"/>
          <w:szCs w:val="24"/>
        </w:rPr>
      </w:pPr>
      <w:r w:rsidRPr="005C47DB">
        <w:rPr>
          <w:rFonts w:ascii="Times New Roman" w:hAnsi="Times New Roman" w:cs="Times New Roman"/>
          <w:sz w:val="24"/>
          <w:szCs w:val="24"/>
        </w:rPr>
        <w:t>•</w:t>
      </w:r>
      <w:r w:rsidRPr="005C47DB">
        <w:rPr>
          <w:rFonts w:ascii="Times New Roman" w:hAnsi="Times New Roman" w:cs="Times New Roman"/>
          <w:sz w:val="24"/>
          <w:szCs w:val="24"/>
        </w:rPr>
        <w:tab/>
        <w:t>Выполнение работ практикума.</w:t>
      </w:r>
    </w:p>
    <w:p w:rsidR="005C47DB" w:rsidRPr="005C47DB" w:rsidRDefault="005C47DB" w:rsidP="005C47DB">
      <w:pPr>
        <w:rPr>
          <w:rFonts w:ascii="Times New Roman" w:hAnsi="Times New Roman" w:cs="Times New Roman"/>
          <w:sz w:val="24"/>
          <w:szCs w:val="24"/>
        </w:rPr>
      </w:pPr>
      <w:r w:rsidRPr="005C47DB">
        <w:rPr>
          <w:rFonts w:ascii="Times New Roman" w:hAnsi="Times New Roman" w:cs="Times New Roman"/>
          <w:sz w:val="24"/>
          <w:szCs w:val="24"/>
        </w:rPr>
        <w:t>•</w:t>
      </w:r>
      <w:r w:rsidRPr="005C47DB">
        <w:rPr>
          <w:rFonts w:ascii="Times New Roman" w:hAnsi="Times New Roman" w:cs="Times New Roman"/>
          <w:sz w:val="24"/>
          <w:szCs w:val="24"/>
        </w:rPr>
        <w:tab/>
        <w:t>Построение гипотезы на основе анализа имеющихся данных.</w:t>
      </w:r>
    </w:p>
    <w:p w:rsidR="002D506B" w:rsidRDefault="005C47DB" w:rsidP="005C47DB">
      <w:pPr>
        <w:rPr>
          <w:rFonts w:ascii="Times New Roman" w:hAnsi="Times New Roman" w:cs="Times New Roman"/>
          <w:sz w:val="24"/>
          <w:szCs w:val="24"/>
        </w:rPr>
      </w:pPr>
      <w:r w:rsidRPr="005C47DB">
        <w:rPr>
          <w:rFonts w:ascii="Times New Roman" w:hAnsi="Times New Roman" w:cs="Times New Roman"/>
          <w:sz w:val="24"/>
          <w:szCs w:val="24"/>
        </w:rPr>
        <w:t>•</w:t>
      </w:r>
      <w:r w:rsidRPr="005C47DB">
        <w:rPr>
          <w:rFonts w:ascii="Times New Roman" w:hAnsi="Times New Roman" w:cs="Times New Roman"/>
          <w:sz w:val="24"/>
          <w:szCs w:val="24"/>
        </w:rPr>
        <w:tab/>
        <w:t>Проведение исследования.</w:t>
      </w:r>
    </w:p>
    <w:p w:rsidR="002D506B" w:rsidRPr="005D6200" w:rsidRDefault="002D506B" w:rsidP="002D506B">
      <w:pPr>
        <w:pStyle w:val="a3"/>
        <w:numPr>
          <w:ilvl w:val="0"/>
          <w:numId w:val="1"/>
        </w:numPr>
        <w:tabs>
          <w:tab w:val="num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200">
        <w:rPr>
          <w:rFonts w:ascii="Times New Roman" w:hAnsi="Times New Roman" w:cs="Times New Roman"/>
          <w:b/>
          <w:sz w:val="28"/>
          <w:szCs w:val="28"/>
        </w:rPr>
        <w:t>Тематическое планирование. 9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Pr="005D6200">
        <w:rPr>
          <w:rFonts w:ascii="Times New Roman" w:hAnsi="Times New Roman" w:cs="Times New Roman"/>
          <w:b/>
          <w:sz w:val="28"/>
          <w:szCs w:val="28"/>
        </w:rPr>
        <w:t>. 34 часа.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5670"/>
        <w:gridCol w:w="2375"/>
      </w:tblGrid>
      <w:tr w:rsidR="002D506B" w:rsidRPr="00D17F6B" w:rsidTr="00875146">
        <w:tc>
          <w:tcPr>
            <w:tcW w:w="1526" w:type="dxa"/>
          </w:tcPr>
          <w:p w:rsidR="002D506B" w:rsidRPr="00D17F6B" w:rsidRDefault="002D506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17F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17F6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2D506B" w:rsidRPr="00D17F6B" w:rsidRDefault="002D506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  <w:proofErr w:type="gramStart"/>
            <w:r w:rsidRPr="00D17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D17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2375" w:type="dxa"/>
          </w:tcPr>
          <w:p w:rsidR="002D506B" w:rsidRPr="00D17F6B" w:rsidRDefault="002D506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D506B" w:rsidRPr="00D17F6B" w:rsidTr="00875146">
        <w:tc>
          <w:tcPr>
            <w:tcW w:w="1526" w:type="dxa"/>
          </w:tcPr>
          <w:p w:rsidR="002D506B" w:rsidRPr="00D17F6B" w:rsidRDefault="002D506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2D506B" w:rsidRPr="00D17F6B" w:rsidRDefault="002D506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06B">
              <w:rPr>
                <w:rFonts w:ascii="Times New Roman" w:hAnsi="Times New Roman" w:cs="Times New Roman"/>
                <w:sz w:val="24"/>
                <w:szCs w:val="24"/>
              </w:rPr>
              <w:t>Математика в быту</w:t>
            </w:r>
          </w:p>
        </w:tc>
        <w:tc>
          <w:tcPr>
            <w:tcW w:w="2375" w:type="dxa"/>
          </w:tcPr>
          <w:p w:rsidR="002D506B" w:rsidRPr="00D17F6B" w:rsidRDefault="002D506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506B" w:rsidRPr="00D17F6B" w:rsidTr="00875146">
        <w:tc>
          <w:tcPr>
            <w:tcW w:w="1526" w:type="dxa"/>
          </w:tcPr>
          <w:p w:rsidR="002D506B" w:rsidRPr="00D17F6B" w:rsidRDefault="002D506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2D506B" w:rsidRPr="00D17F6B" w:rsidRDefault="002D506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06B">
              <w:rPr>
                <w:rFonts w:ascii="Times New Roman" w:hAnsi="Times New Roman" w:cs="Times New Roman"/>
                <w:sz w:val="24"/>
                <w:szCs w:val="24"/>
              </w:rPr>
              <w:t>Математика в профессии</w:t>
            </w:r>
          </w:p>
        </w:tc>
        <w:tc>
          <w:tcPr>
            <w:tcW w:w="2375" w:type="dxa"/>
          </w:tcPr>
          <w:p w:rsidR="002D506B" w:rsidRPr="00D17F6B" w:rsidRDefault="002D506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506B" w:rsidRPr="00D17F6B" w:rsidTr="00875146">
        <w:tc>
          <w:tcPr>
            <w:tcW w:w="1526" w:type="dxa"/>
          </w:tcPr>
          <w:p w:rsidR="002D506B" w:rsidRPr="00D17F6B" w:rsidRDefault="002D506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2D506B" w:rsidRPr="00D17F6B" w:rsidRDefault="002D506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06B">
              <w:rPr>
                <w:rFonts w:ascii="Times New Roman" w:hAnsi="Times New Roman" w:cs="Times New Roman"/>
                <w:sz w:val="24"/>
                <w:szCs w:val="24"/>
              </w:rPr>
              <w:t>Математика в бизнесе</w:t>
            </w:r>
          </w:p>
        </w:tc>
        <w:tc>
          <w:tcPr>
            <w:tcW w:w="2375" w:type="dxa"/>
          </w:tcPr>
          <w:p w:rsidR="002D506B" w:rsidRPr="00D17F6B" w:rsidRDefault="002D506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506B" w:rsidRPr="00D17F6B" w:rsidTr="00875146">
        <w:tc>
          <w:tcPr>
            <w:tcW w:w="1526" w:type="dxa"/>
          </w:tcPr>
          <w:p w:rsidR="002D506B" w:rsidRPr="00D17F6B" w:rsidRDefault="002D506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2D506B" w:rsidRPr="00D17F6B" w:rsidRDefault="002D506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06B">
              <w:rPr>
                <w:rFonts w:ascii="Times New Roman" w:hAnsi="Times New Roman" w:cs="Times New Roman"/>
                <w:sz w:val="24"/>
                <w:szCs w:val="24"/>
              </w:rPr>
              <w:t>Математика и общество</w:t>
            </w:r>
          </w:p>
        </w:tc>
        <w:tc>
          <w:tcPr>
            <w:tcW w:w="2375" w:type="dxa"/>
          </w:tcPr>
          <w:p w:rsidR="002D506B" w:rsidRPr="00D17F6B" w:rsidRDefault="002D506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506B" w:rsidRPr="00D17F6B" w:rsidTr="00875146">
        <w:tc>
          <w:tcPr>
            <w:tcW w:w="1526" w:type="dxa"/>
          </w:tcPr>
          <w:p w:rsidR="002D506B" w:rsidRPr="00D17F6B" w:rsidRDefault="002D506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2D506B" w:rsidRPr="00D17F6B" w:rsidRDefault="002D506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06B">
              <w:rPr>
                <w:rFonts w:ascii="Times New Roman" w:hAnsi="Times New Roman" w:cs="Times New Roman"/>
                <w:sz w:val="24"/>
                <w:szCs w:val="24"/>
              </w:rPr>
              <w:t>Математика в природе</w:t>
            </w:r>
          </w:p>
        </w:tc>
        <w:tc>
          <w:tcPr>
            <w:tcW w:w="2375" w:type="dxa"/>
          </w:tcPr>
          <w:p w:rsidR="002D506B" w:rsidRPr="00D17F6B" w:rsidRDefault="002D506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506B" w:rsidRPr="00D17F6B" w:rsidTr="00875146">
        <w:tc>
          <w:tcPr>
            <w:tcW w:w="7196" w:type="dxa"/>
            <w:gridSpan w:val="2"/>
          </w:tcPr>
          <w:p w:rsidR="002D506B" w:rsidRPr="00D17F6B" w:rsidRDefault="002D506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75" w:type="dxa"/>
          </w:tcPr>
          <w:p w:rsidR="002D506B" w:rsidRPr="00D17F6B" w:rsidRDefault="002D506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D506B" w:rsidRPr="002D506B" w:rsidRDefault="002D506B" w:rsidP="002D506B">
      <w:pPr>
        <w:rPr>
          <w:rFonts w:ascii="Times New Roman" w:hAnsi="Times New Roman" w:cs="Times New Roman"/>
          <w:sz w:val="24"/>
          <w:szCs w:val="24"/>
        </w:rPr>
      </w:pPr>
    </w:p>
    <w:p w:rsidR="000864F1" w:rsidRPr="000864F1" w:rsidRDefault="000864F1" w:rsidP="000864F1">
      <w:pPr>
        <w:rPr>
          <w:rFonts w:ascii="Times New Roman" w:hAnsi="Times New Roman" w:cs="Times New Roman"/>
          <w:sz w:val="24"/>
          <w:szCs w:val="24"/>
        </w:rPr>
      </w:pPr>
    </w:p>
    <w:p w:rsidR="005C47DB" w:rsidRPr="005C47DB" w:rsidRDefault="005C47DB" w:rsidP="005C47DB">
      <w:pPr>
        <w:pStyle w:val="a3"/>
        <w:numPr>
          <w:ilvl w:val="0"/>
          <w:numId w:val="3"/>
        </w:numPr>
        <w:tabs>
          <w:tab w:val="num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7DB">
        <w:rPr>
          <w:rFonts w:ascii="Times New Roman" w:hAnsi="Times New Roman" w:cs="Times New Roman"/>
          <w:b/>
          <w:sz w:val="28"/>
          <w:szCs w:val="28"/>
        </w:rPr>
        <w:t>Календарно-тематическое</w:t>
      </w:r>
    </w:p>
    <w:p w:rsidR="005C47DB" w:rsidRPr="00D17F6B" w:rsidRDefault="005C47DB" w:rsidP="005C47DB">
      <w:pPr>
        <w:tabs>
          <w:tab w:val="num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F6B">
        <w:rPr>
          <w:rFonts w:ascii="Times New Roman" w:hAnsi="Times New Roman" w:cs="Times New Roman"/>
          <w:b/>
          <w:sz w:val="28"/>
          <w:szCs w:val="28"/>
        </w:rPr>
        <w:t xml:space="preserve">планирование программы внеурочной деятельности </w:t>
      </w:r>
      <w:r w:rsidRPr="005C47DB">
        <w:rPr>
          <w:rFonts w:ascii="Times New Roman" w:hAnsi="Times New Roman" w:cs="Times New Roman"/>
          <w:b/>
          <w:sz w:val="28"/>
          <w:szCs w:val="28"/>
        </w:rPr>
        <w:t>«Занимательная математика. Мир текстовых задач»</w:t>
      </w:r>
    </w:p>
    <w:p w:rsidR="005C47DB" w:rsidRDefault="005C47DB" w:rsidP="005C47DB">
      <w:pPr>
        <w:tabs>
          <w:tab w:val="num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(1ч в неделю, всего 34ч)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4076"/>
        <w:gridCol w:w="1553"/>
        <w:gridCol w:w="1709"/>
        <w:gridCol w:w="1699"/>
      </w:tblGrid>
      <w:tr w:rsidR="005C47DB" w:rsidTr="00875146">
        <w:tc>
          <w:tcPr>
            <w:tcW w:w="993" w:type="dxa"/>
            <w:vMerge w:val="restart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17F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7F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76" w:type="dxa"/>
            <w:vMerge w:val="restart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2" w:type="dxa"/>
            <w:gridSpan w:val="2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99" w:type="dxa"/>
            <w:vMerge w:val="restart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5C47DB" w:rsidTr="00875146">
        <w:tc>
          <w:tcPr>
            <w:tcW w:w="993" w:type="dxa"/>
            <w:vMerge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</w:t>
            </w:r>
          </w:p>
        </w:tc>
        <w:tc>
          <w:tcPr>
            <w:tcW w:w="1709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  <w:tc>
          <w:tcPr>
            <w:tcW w:w="1699" w:type="dxa"/>
            <w:vMerge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5C47DB" w:rsidRPr="0017345A" w:rsidRDefault="00C4668B" w:rsidP="00C4668B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в быту </w:t>
            </w:r>
          </w:p>
        </w:tc>
        <w:tc>
          <w:tcPr>
            <w:tcW w:w="155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6" w:type="dxa"/>
          </w:tcPr>
          <w:p w:rsidR="005C47DB" w:rsidRPr="00D17F6B" w:rsidRDefault="00C4668B" w:rsidP="00C4668B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68B">
              <w:rPr>
                <w:rFonts w:ascii="Times New Roman" w:hAnsi="Times New Roman" w:cs="Times New Roman"/>
                <w:sz w:val="24"/>
                <w:szCs w:val="24"/>
              </w:rPr>
              <w:t>Кому и зачем нужна математика?</w:t>
            </w:r>
          </w:p>
        </w:tc>
        <w:tc>
          <w:tcPr>
            <w:tcW w:w="155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6" w:type="dxa"/>
          </w:tcPr>
          <w:p w:rsidR="005C47DB" w:rsidRPr="00D17F6B" w:rsidRDefault="005C47DB" w:rsidP="00C4668B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68B" w:rsidRPr="00C4668B">
              <w:rPr>
                <w:rFonts w:ascii="Times New Roman" w:hAnsi="Times New Roman" w:cs="Times New Roman"/>
                <w:sz w:val="24"/>
                <w:szCs w:val="24"/>
              </w:rPr>
              <w:t>Разметка участка на местности (Виртуальное путешествие.)</w:t>
            </w:r>
          </w:p>
        </w:tc>
        <w:tc>
          <w:tcPr>
            <w:tcW w:w="155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C4668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6" w:type="dxa"/>
          </w:tcPr>
          <w:p w:rsidR="005C47DB" w:rsidRPr="005C47DB" w:rsidRDefault="00C4668B" w:rsidP="00C4668B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68B">
              <w:rPr>
                <w:rFonts w:ascii="Times New Roman" w:hAnsi="Times New Roman" w:cs="Times New Roman"/>
                <w:sz w:val="24"/>
                <w:szCs w:val="24"/>
              </w:rPr>
              <w:t xml:space="preserve">Меблировка комнаты (практическая работа </w:t>
            </w:r>
            <w:proofErr w:type="gramEnd"/>
          </w:p>
        </w:tc>
        <w:tc>
          <w:tcPr>
            <w:tcW w:w="155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C4668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47DB" w:rsidRPr="00D17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5C47DB" w:rsidRPr="00D17F6B" w:rsidRDefault="00C4668B" w:rsidP="00C4668B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68B">
              <w:rPr>
                <w:rFonts w:ascii="Times New Roman" w:hAnsi="Times New Roman" w:cs="Times New Roman"/>
                <w:sz w:val="24"/>
                <w:szCs w:val="24"/>
              </w:rPr>
              <w:t>Расчет стоимости ремонта комнаты (лабораторная работа)</w:t>
            </w:r>
          </w:p>
        </w:tc>
        <w:tc>
          <w:tcPr>
            <w:tcW w:w="155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C4668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47DB" w:rsidRPr="00D17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5C47DB" w:rsidRPr="00D17F6B" w:rsidRDefault="00C4668B" w:rsidP="00C4668B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68B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бухгалтерия. Бюджет семьи. </w:t>
            </w:r>
          </w:p>
        </w:tc>
        <w:tc>
          <w:tcPr>
            <w:tcW w:w="155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C4668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47DB" w:rsidRPr="00D17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5C47DB" w:rsidRPr="00D17F6B" w:rsidRDefault="00C4668B" w:rsidP="00DD2BC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68B">
              <w:rPr>
                <w:rFonts w:ascii="Times New Roman" w:hAnsi="Times New Roman" w:cs="Times New Roman"/>
                <w:sz w:val="24"/>
                <w:szCs w:val="24"/>
              </w:rPr>
              <w:t>Виды отдыха семьей</w:t>
            </w:r>
            <w:r w:rsidR="00DD2BC8">
              <w:rPr>
                <w:rFonts w:ascii="Times New Roman" w:hAnsi="Times New Roman" w:cs="Times New Roman"/>
                <w:sz w:val="24"/>
                <w:szCs w:val="24"/>
              </w:rPr>
              <w:t>. Расчеты затрат на отдых</w:t>
            </w:r>
            <w:proofErr w:type="gramStart"/>
            <w:r w:rsidR="00DD2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D2BC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C4668B">
              <w:rPr>
                <w:rFonts w:ascii="Times New Roman" w:hAnsi="Times New Roman" w:cs="Times New Roman"/>
                <w:sz w:val="24"/>
                <w:szCs w:val="24"/>
              </w:rPr>
              <w:t>ужно</w:t>
            </w:r>
            <w:r w:rsidR="00DD2BC8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Pr="00C4668B">
              <w:rPr>
                <w:rFonts w:ascii="Times New Roman" w:hAnsi="Times New Roman" w:cs="Times New Roman"/>
                <w:sz w:val="24"/>
                <w:szCs w:val="24"/>
              </w:rPr>
              <w:t xml:space="preserve"> просчитывать расходы?</w:t>
            </w:r>
            <w:r w:rsidR="00DD2BC8">
              <w:t xml:space="preserve"> </w:t>
            </w:r>
            <w:r w:rsidR="00DD2BC8" w:rsidRPr="00DD2BC8">
              <w:rPr>
                <w:rFonts w:ascii="Times New Roman" w:hAnsi="Times New Roman" w:cs="Times New Roman"/>
                <w:sz w:val="24"/>
                <w:szCs w:val="24"/>
              </w:rPr>
              <w:t>(практическая работа</w:t>
            </w:r>
            <w:r w:rsidR="00DD2B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C4668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47DB" w:rsidRPr="00D17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5C47DB" w:rsidRPr="00D17F6B" w:rsidRDefault="00C4668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68B">
              <w:rPr>
                <w:rFonts w:ascii="Times New Roman" w:hAnsi="Times New Roman" w:cs="Times New Roman"/>
                <w:sz w:val="24"/>
                <w:szCs w:val="24"/>
              </w:rPr>
              <w:t>Сколько стоит отдохнуть?</w:t>
            </w:r>
          </w:p>
        </w:tc>
        <w:tc>
          <w:tcPr>
            <w:tcW w:w="155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C4668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47DB" w:rsidRPr="00D17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5C47DB" w:rsidRPr="00D17F6B" w:rsidRDefault="00C4668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68B">
              <w:rPr>
                <w:rFonts w:ascii="Times New Roman" w:hAnsi="Times New Roman" w:cs="Times New Roman"/>
                <w:sz w:val="24"/>
                <w:szCs w:val="24"/>
              </w:rPr>
              <w:t>Сколько стоит электричество?</w:t>
            </w:r>
          </w:p>
        </w:tc>
        <w:tc>
          <w:tcPr>
            <w:tcW w:w="155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C4668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47DB" w:rsidRPr="00D17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5C47DB" w:rsidRPr="00D17F6B" w:rsidRDefault="00DD2BC8" w:rsidP="00DD2BC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D2BC8">
              <w:rPr>
                <w:rFonts w:ascii="Times New Roman" w:hAnsi="Times New Roman" w:cs="Times New Roman"/>
                <w:sz w:val="24"/>
                <w:szCs w:val="24"/>
              </w:rPr>
              <w:t>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D2BC8">
              <w:rPr>
                <w:rFonts w:ascii="Times New Roman" w:hAnsi="Times New Roman" w:cs="Times New Roman"/>
                <w:sz w:val="24"/>
                <w:szCs w:val="24"/>
              </w:rPr>
              <w:t xml:space="preserve"> на двух тарифном счетчике</w:t>
            </w:r>
          </w:p>
        </w:tc>
        <w:tc>
          <w:tcPr>
            <w:tcW w:w="155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5C47DB" w:rsidRPr="00D17F6B" w:rsidRDefault="00DD2BC8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C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 профессии</w:t>
            </w:r>
          </w:p>
        </w:tc>
        <w:tc>
          <w:tcPr>
            <w:tcW w:w="155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7176C4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47DB" w:rsidRPr="00D17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5C47DB" w:rsidRPr="00D17F6B" w:rsidRDefault="00DD2BC8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DD2BC8">
              <w:rPr>
                <w:rFonts w:ascii="Times New Roman" w:hAnsi="Times New Roman" w:cs="Times New Roman"/>
                <w:sz w:val="24"/>
                <w:szCs w:val="24"/>
              </w:rPr>
              <w:t xml:space="preserve">Из чего складывается заработная плата </w:t>
            </w:r>
            <w:r w:rsidR="005C47DB" w:rsidRPr="00D17F6B">
              <w:rPr>
                <w:rFonts w:ascii="Times New Roman" w:hAnsi="Times New Roman" w:cs="Times New Roman"/>
                <w:sz w:val="24"/>
                <w:szCs w:val="24"/>
              </w:rPr>
              <w:t>(Лекция</w:t>
            </w:r>
            <w:r w:rsidR="005C47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7176C4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C47DB" w:rsidRPr="00D17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5C47DB" w:rsidRPr="00D17F6B" w:rsidRDefault="00DD2BC8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BC8">
              <w:rPr>
                <w:rFonts w:ascii="Times New Roman" w:hAnsi="Times New Roman" w:cs="Times New Roman"/>
                <w:sz w:val="24"/>
                <w:szCs w:val="24"/>
              </w:rPr>
              <w:t>Что такое отчет</w:t>
            </w:r>
            <w:proofErr w:type="gramStart"/>
            <w:r w:rsidRPr="00DD2BC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5C47DB" w:rsidRPr="00D17F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C47DB" w:rsidRPr="00D17F6B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практикум)</w:t>
            </w:r>
          </w:p>
        </w:tc>
        <w:tc>
          <w:tcPr>
            <w:tcW w:w="155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7176C4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C47DB" w:rsidRPr="00D17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5C47DB" w:rsidRPr="00D17F6B" w:rsidRDefault="00DD2BC8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BC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статистика.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47DB" w:rsidRPr="00D17F6B">
              <w:rPr>
                <w:rFonts w:ascii="Times New Roman" w:hAnsi="Times New Roman" w:cs="Times New Roman"/>
                <w:sz w:val="24"/>
                <w:szCs w:val="24"/>
              </w:rPr>
              <w:t>Работа в группах).</w:t>
            </w:r>
          </w:p>
        </w:tc>
        <w:tc>
          <w:tcPr>
            <w:tcW w:w="155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7176C4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C47DB" w:rsidRPr="00D17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BC8" w:rsidRPr="00DD2BC8">
              <w:rPr>
                <w:rFonts w:ascii="Times New Roman" w:hAnsi="Times New Roman" w:cs="Times New Roman"/>
                <w:sz w:val="24"/>
                <w:szCs w:val="24"/>
              </w:rPr>
              <w:t xml:space="preserve">Для чего сводят дебет и кредит </w:t>
            </w: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>(задачи на оптимизацию).</w:t>
            </w:r>
          </w:p>
        </w:tc>
        <w:tc>
          <w:tcPr>
            <w:tcW w:w="155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7176C4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C47DB" w:rsidRPr="00D17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5C47DB" w:rsidRPr="007176C4" w:rsidRDefault="007176C4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C4">
              <w:rPr>
                <w:rFonts w:ascii="Times New Roman" w:hAnsi="Times New Roman" w:cs="Times New Roman"/>
                <w:sz w:val="24"/>
                <w:szCs w:val="24"/>
              </w:rPr>
              <w:t>Математика в медицине</w:t>
            </w:r>
          </w:p>
        </w:tc>
        <w:tc>
          <w:tcPr>
            <w:tcW w:w="1553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7176C4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C47DB" w:rsidRPr="00D17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5C47DB" w:rsidRDefault="007176C4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6C4">
              <w:rPr>
                <w:rFonts w:ascii="Times New Roman" w:hAnsi="Times New Roman" w:cs="Times New Roman"/>
                <w:sz w:val="24"/>
                <w:szCs w:val="24"/>
              </w:rPr>
              <w:t>Как просчитать дозу лекарства</w:t>
            </w:r>
            <w:proofErr w:type="gramStart"/>
            <w:r w:rsidRPr="007176C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5C47DB" w:rsidRPr="00D17F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gramEnd"/>
            <w:r w:rsidR="005C47DB" w:rsidRPr="00D17F6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работа.)</w:t>
            </w:r>
          </w:p>
        </w:tc>
        <w:tc>
          <w:tcPr>
            <w:tcW w:w="1553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7176C4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C47DB" w:rsidRPr="00D17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5C47DB" w:rsidRPr="00D17F6B" w:rsidRDefault="007176C4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C4">
              <w:rPr>
                <w:rFonts w:ascii="Times New Roman" w:hAnsi="Times New Roman" w:cs="Times New Roman"/>
                <w:sz w:val="24"/>
                <w:szCs w:val="24"/>
              </w:rPr>
              <w:t>Математика в сфере обслуживания.</w:t>
            </w:r>
          </w:p>
        </w:tc>
        <w:tc>
          <w:tcPr>
            <w:tcW w:w="1553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7176C4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C47DB" w:rsidRPr="00D17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5C47DB" w:rsidRPr="007176C4" w:rsidRDefault="007176C4" w:rsidP="0071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C4">
              <w:rPr>
                <w:rFonts w:ascii="Times New Roman" w:hAnsi="Times New Roman" w:cs="Times New Roman"/>
                <w:sz w:val="24"/>
                <w:szCs w:val="24"/>
              </w:rPr>
              <w:t>Заказ товаров на реализацию в торговой сети, заказ пошива школьной формы для класса.</w:t>
            </w:r>
            <w:r w:rsidRPr="007176C4">
              <w:rPr>
                <w:rFonts w:ascii="Times New Roman" w:hAnsi="Times New Roman" w:cs="Times New Roman"/>
              </w:rPr>
              <w:t xml:space="preserve"> </w:t>
            </w:r>
            <w:r w:rsidRPr="007176C4">
              <w:rPr>
                <w:rFonts w:ascii="Times New Roman" w:hAnsi="Times New Roman" w:cs="Times New Roman"/>
                <w:sz w:val="24"/>
                <w:szCs w:val="24"/>
              </w:rPr>
              <w:t>(Аукцион ситуационных задач, составленных учащимися самостоятельно).</w:t>
            </w:r>
          </w:p>
        </w:tc>
        <w:tc>
          <w:tcPr>
            <w:tcW w:w="1553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7176C4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C47DB" w:rsidRPr="00D17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5C47DB" w:rsidRPr="007176C4" w:rsidRDefault="007176C4" w:rsidP="0087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C4">
              <w:rPr>
                <w:rFonts w:ascii="Times New Roman" w:hAnsi="Times New Roman" w:cs="Times New Roman"/>
                <w:sz w:val="24"/>
                <w:szCs w:val="24"/>
              </w:rPr>
              <w:t>Математика и искусство</w:t>
            </w:r>
          </w:p>
        </w:tc>
        <w:tc>
          <w:tcPr>
            <w:tcW w:w="1553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7176C4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C47DB" w:rsidRPr="00D17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5C47DB" w:rsidRPr="007176C4" w:rsidRDefault="007176C4" w:rsidP="0087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C4">
              <w:rPr>
                <w:rFonts w:ascii="Times New Roman" w:hAnsi="Times New Roman" w:cs="Times New Roman"/>
                <w:sz w:val="24"/>
                <w:szCs w:val="24"/>
              </w:rPr>
              <w:t>Кем был Леонардо да Винчи – художником или конструктором?</w:t>
            </w:r>
          </w:p>
        </w:tc>
        <w:tc>
          <w:tcPr>
            <w:tcW w:w="1553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5C47DB" w:rsidRPr="007176C4" w:rsidRDefault="007176C4" w:rsidP="00875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6C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 бизнесе</w:t>
            </w:r>
          </w:p>
        </w:tc>
        <w:tc>
          <w:tcPr>
            <w:tcW w:w="1553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076" w:type="dxa"/>
          </w:tcPr>
          <w:p w:rsidR="005C47DB" w:rsidRPr="00DC07F2" w:rsidRDefault="00DC07F2" w:rsidP="0087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F2">
              <w:rPr>
                <w:rFonts w:ascii="Times New Roman" w:hAnsi="Times New Roman" w:cs="Times New Roman"/>
                <w:sz w:val="24"/>
                <w:szCs w:val="24"/>
              </w:rPr>
              <w:t>Место математики в моей профессии</w:t>
            </w:r>
          </w:p>
        </w:tc>
        <w:tc>
          <w:tcPr>
            <w:tcW w:w="1553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076" w:type="dxa"/>
          </w:tcPr>
          <w:p w:rsidR="005C47DB" w:rsidRPr="00D17F6B" w:rsidRDefault="00DC07F2" w:rsidP="0087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F2">
              <w:rPr>
                <w:rFonts w:ascii="Times New Roman" w:hAnsi="Times New Roman" w:cs="Times New Roman"/>
                <w:sz w:val="24"/>
                <w:szCs w:val="24"/>
              </w:rPr>
              <w:t>Экономика бизнеса.</w:t>
            </w:r>
          </w:p>
        </w:tc>
        <w:tc>
          <w:tcPr>
            <w:tcW w:w="1553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076" w:type="dxa"/>
          </w:tcPr>
          <w:p w:rsidR="005C47DB" w:rsidRPr="00D17F6B" w:rsidRDefault="00DC07F2" w:rsidP="0087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F2">
              <w:rPr>
                <w:rFonts w:ascii="Times New Roman" w:hAnsi="Times New Roman" w:cs="Times New Roman"/>
                <w:sz w:val="24"/>
                <w:szCs w:val="24"/>
              </w:rPr>
              <w:t>Цена товара. Наценки и скидки.</w:t>
            </w:r>
            <w:r>
              <w:t xml:space="preserve"> </w:t>
            </w:r>
            <w:r w:rsidRPr="00DC07F2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задач.</w:t>
            </w:r>
          </w:p>
        </w:tc>
        <w:tc>
          <w:tcPr>
            <w:tcW w:w="1553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076" w:type="dxa"/>
          </w:tcPr>
          <w:p w:rsidR="005C47DB" w:rsidRPr="00D17F6B" w:rsidRDefault="00DC07F2" w:rsidP="00DC07F2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F2">
              <w:rPr>
                <w:rFonts w:ascii="Times New Roman" w:hAnsi="Times New Roman" w:cs="Times New Roman"/>
                <w:sz w:val="24"/>
                <w:szCs w:val="24"/>
              </w:rPr>
              <w:t>Покупатель и продавец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07F2">
              <w:rPr>
                <w:rFonts w:ascii="Times New Roman" w:hAnsi="Times New Roman" w:cs="Times New Roman"/>
                <w:sz w:val="24"/>
                <w:szCs w:val="24"/>
              </w:rPr>
              <w:t xml:space="preserve"> Деловая игра «Юные бизнесмены»</w:t>
            </w:r>
          </w:p>
        </w:tc>
        <w:tc>
          <w:tcPr>
            <w:tcW w:w="1553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5C47DB" w:rsidRPr="00DC07F2" w:rsidRDefault="00DC07F2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F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общество</w:t>
            </w:r>
          </w:p>
        </w:tc>
        <w:tc>
          <w:tcPr>
            <w:tcW w:w="1553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076" w:type="dxa"/>
          </w:tcPr>
          <w:p w:rsidR="005C47DB" w:rsidRPr="00D17F6B" w:rsidRDefault="00DC07F2" w:rsidP="0087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F2">
              <w:rPr>
                <w:rFonts w:ascii="Times New Roman" w:hAnsi="Times New Roman" w:cs="Times New Roman"/>
                <w:sz w:val="24"/>
                <w:szCs w:val="24"/>
              </w:rPr>
              <w:t>Штрафы и налоги.</w:t>
            </w:r>
          </w:p>
        </w:tc>
        <w:tc>
          <w:tcPr>
            <w:tcW w:w="1553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076" w:type="dxa"/>
          </w:tcPr>
          <w:p w:rsidR="005C47DB" w:rsidRPr="00D17F6B" w:rsidRDefault="00DC07F2" w:rsidP="0087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F2">
              <w:rPr>
                <w:rFonts w:ascii="Times New Roman" w:hAnsi="Times New Roman" w:cs="Times New Roman"/>
                <w:sz w:val="24"/>
                <w:szCs w:val="24"/>
              </w:rPr>
              <w:t>Распродажи</w:t>
            </w:r>
            <w:r w:rsidR="00173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345A">
              <w:t xml:space="preserve"> </w:t>
            </w:r>
            <w:r w:rsidR="0017345A" w:rsidRPr="0017345A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  <w:r w:rsidR="0017345A">
              <w:rPr>
                <w:rFonts w:ascii="Times New Roman" w:hAnsi="Times New Roman" w:cs="Times New Roman"/>
                <w:sz w:val="24"/>
                <w:szCs w:val="24"/>
              </w:rPr>
              <w:t xml:space="preserve"> Покупатель </w:t>
            </w:r>
            <w:proofErr w:type="gramStart"/>
            <w:r w:rsidR="0017345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17345A">
              <w:rPr>
                <w:rFonts w:ascii="Times New Roman" w:hAnsi="Times New Roman" w:cs="Times New Roman"/>
                <w:sz w:val="24"/>
                <w:szCs w:val="24"/>
              </w:rPr>
              <w:t>родавец</w:t>
            </w:r>
          </w:p>
        </w:tc>
        <w:tc>
          <w:tcPr>
            <w:tcW w:w="1553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076" w:type="dxa"/>
          </w:tcPr>
          <w:p w:rsidR="005C47DB" w:rsidRPr="00D17F6B" w:rsidRDefault="00DC07F2" w:rsidP="00DC07F2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F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 снижение цены на товар </w:t>
            </w:r>
          </w:p>
        </w:tc>
        <w:tc>
          <w:tcPr>
            <w:tcW w:w="1553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076" w:type="dxa"/>
          </w:tcPr>
          <w:p w:rsidR="005C47DB" w:rsidRPr="00D17F6B" w:rsidRDefault="00DC07F2" w:rsidP="0087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F2">
              <w:rPr>
                <w:rFonts w:ascii="Times New Roman" w:hAnsi="Times New Roman" w:cs="Times New Roman"/>
                <w:sz w:val="24"/>
                <w:szCs w:val="24"/>
              </w:rPr>
              <w:t>Тарифы</w:t>
            </w:r>
          </w:p>
        </w:tc>
        <w:tc>
          <w:tcPr>
            <w:tcW w:w="1553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076" w:type="dxa"/>
          </w:tcPr>
          <w:p w:rsidR="005C47DB" w:rsidRPr="00D17F6B" w:rsidRDefault="00DC07F2" w:rsidP="0087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F2">
              <w:rPr>
                <w:rFonts w:ascii="Times New Roman" w:hAnsi="Times New Roman" w:cs="Times New Roman"/>
                <w:sz w:val="24"/>
                <w:szCs w:val="24"/>
              </w:rPr>
              <w:t>Коммунальные платежи</w:t>
            </w:r>
          </w:p>
        </w:tc>
        <w:tc>
          <w:tcPr>
            <w:tcW w:w="1553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5C47DB" w:rsidRPr="00D17F6B" w:rsidRDefault="0017345A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5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 природе.</w:t>
            </w:r>
          </w:p>
        </w:tc>
        <w:tc>
          <w:tcPr>
            <w:tcW w:w="1553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076" w:type="dxa"/>
          </w:tcPr>
          <w:p w:rsidR="005C47DB" w:rsidRPr="00D17F6B" w:rsidRDefault="005C47DB" w:rsidP="00875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45A" w:rsidRPr="0017345A">
              <w:rPr>
                <w:rFonts w:ascii="Times New Roman" w:hAnsi="Times New Roman" w:cs="Times New Roman"/>
                <w:sz w:val="24"/>
                <w:szCs w:val="24"/>
              </w:rPr>
              <w:t xml:space="preserve">Что и как экономят пчелы? </w:t>
            </w: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 xml:space="preserve">(Исследование). </w:t>
            </w:r>
          </w:p>
        </w:tc>
        <w:tc>
          <w:tcPr>
            <w:tcW w:w="1553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076" w:type="dxa"/>
          </w:tcPr>
          <w:p w:rsidR="005C47DB" w:rsidRPr="00D17F6B" w:rsidRDefault="005C47DB" w:rsidP="0017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45A" w:rsidRPr="0017345A">
              <w:rPr>
                <w:rFonts w:ascii="Times New Roman" w:hAnsi="Times New Roman" w:cs="Times New Roman"/>
                <w:sz w:val="24"/>
                <w:szCs w:val="24"/>
              </w:rPr>
              <w:t xml:space="preserve">Какова высота дерева? (лабораторная работа) </w:t>
            </w:r>
          </w:p>
        </w:tc>
        <w:tc>
          <w:tcPr>
            <w:tcW w:w="1553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076" w:type="dxa"/>
          </w:tcPr>
          <w:p w:rsidR="005C47DB" w:rsidRPr="00D17F6B" w:rsidRDefault="005C47DB" w:rsidP="00875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345A" w:rsidRPr="0017345A">
              <w:rPr>
                <w:rFonts w:ascii="Times New Roman" w:hAnsi="Times New Roman" w:cs="Times New Roman"/>
                <w:sz w:val="24"/>
                <w:szCs w:val="24"/>
              </w:rPr>
              <w:t xml:space="preserve">«Золотое сечение» в живой и в неживой природе </w:t>
            </w: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>(Творческий мини проект.</w:t>
            </w:r>
            <w:proofErr w:type="gramEnd"/>
            <w:r w:rsidRPr="00D1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7F6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Презентация). </w:t>
            </w:r>
            <w:proofErr w:type="gramEnd"/>
          </w:p>
        </w:tc>
        <w:tc>
          <w:tcPr>
            <w:tcW w:w="1553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076" w:type="dxa"/>
          </w:tcPr>
          <w:p w:rsidR="005C47DB" w:rsidRPr="00D17F6B" w:rsidRDefault="005C47DB" w:rsidP="00875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345A" w:rsidRPr="0017345A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 вокруг нас </w:t>
            </w: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>(Топология.</w:t>
            </w:r>
            <w:proofErr w:type="gramEnd"/>
            <w:r w:rsidRPr="00D1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7F6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работа)</w:t>
            </w:r>
            <w:proofErr w:type="gramEnd"/>
          </w:p>
        </w:tc>
        <w:tc>
          <w:tcPr>
            <w:tcW w:w="1553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076" w:type="dxa"/>
          </w:tcPr>
          <w:p w:rsidR="005C47DB" w:rsidRPr="00D17F6B" w:rsidRDefault="0017345A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5A">
              <w:rPr>
                <w:rFonts w:ascii="Times New Roman" w:hAnsi="Times New Roman" w:cs="Times New Roman"/>
                <w:sz w:val="24"/>
                <w:szCs w:val="24"/>
              </w:rPr>
              <w:t>Вычисление высоты дерева или иного объекта на местности (творческая лабораторная работа).</w:t>
            </w:r>
          </w:p>
        </w:tc>
        <w:tc>
          <w:tcPr>
            <w:tcW w:w="1553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7DB" w:rsidTr="00875146">
        <w:tc>
          <w:tcPr>
            <w:tcW w:w="993" w:type="dxa"/>
          </w:tcPr>
          <w:p w:rsidR="005C47DB" w:rsidRPr="00D17F6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6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076" w:type="dxa"/>
          </w:tcPr>
          <w:p w:rsidR="005C47DB" w:rsidRPr="00D17F6B" w:rsidRDefault="0017345A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5A">
              <w:rPr>
                <w:rFonts w:ascii="Times New Roman" w:hAnsi="Times New Roman" w:cs="Times New Roman"/>
                <w:sz w:val="24"/>
                <w:szCs w:val="24"/>
              </w:rPr>
              <w:t>Золотое сечение в архитектуре города Новокузнецка.</w:t>
            </w:r>
            <w:r>
              <w:t xml:space="preserve"> </w:t>
            </w:r>
            <w:proofErr w:type="gramStart"/>
            <w:r w:rsidRPr="0017345A">
              <w:rPr>
                <w:rFonts w:ascii="Times New Roman" w:hAnsi="Times New Roman" w:cs="Times New Roman"/>
                <w:sz w:val="24"/>
                <w:szCs w:val="24"/>
              </w:rPr>
              <w:t>(Творческий мини проект.</w:t>
            </w:r>
            <w:proofErr w:type="gramEnd"/>
            <w:r w:rsidRPr="0017345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Презентация).</w:t>
            </w:r>
            <w:bookmarkStart w:id="0" w:name="_GoBack"/>
            <w:bookmarkEnd w:id="0"/>
          </w:p>
        </w:tc>
        <w:tc>
          <w:tcPr>
            <w:tcW w:w="1553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C47DB" w:rsidRDefault="005C47DB" w:rsidP="00875146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64F1" w:rsidRPr="000864F1" w:rsidRDefault="002D506B" w:rsidP="002D506B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864F1" w:rsidRPr="000864F1" w:rsidRDefault="000864F1" w:rsidP="000864F1">
      <w:pPr>
        <w:rPr>
          <w:rFonts w:ascii="Times New Roman" w:hAnsi="Times New Roman" w:cs="Times New Roman"/>
          <w:sz w:val="24"/>
          <w:szCs w:val="24"/>
        </w:rPr>
      </w:pPr>
    </w:p>
    <w:sectPr w:rsidR="000864F1" w:rsidRPr="0008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0740"/>
    <w:multiLevelType w:val="hybridMultilevel"/>
    <w:tmpl w:val="011A9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40339"/>
    <w:multiLevelType w:val="hybridMultilevel"/>
    <w:tmpl w:val="011A9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70817"/>
    <w:multiLevelType w:val="hybridMultilevel"/>
    <w:tmpl w:val="4ED496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C7"/>
    <w:rsid w:val="000864F1"/>
    <w:rsid w:val="0017345A"/>
    <w:rsid w:val="002D506B"/>
    <w:rsid w:val="005B0DC7"/>
    <w:rsid w:val="005C47DB"/>
    <w:rsid w:val="007176C4"/>
    <w:rsid w:val="00C4668B"/>
    <w:rsid w:val="00CC121A"/>
    <w:rsid w:val="00DC07F2"/>
    <w:rsid w:val="00DD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06B"/>
    <w:pPr>
      <w:ind w:left="720"/>
      <w:contextualSpacing/>
    </w:pPr>
  </w:style>
  <w:style w:type="table" w:styleId="a4">
    <w:name w:val="Table Grid"/>
    <w:basedOn w:val="a1"/>
    <w:uiPriority w:val="59"/>
    <w:rsid w:val="002D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06B"/>
    <w:pPr>
      <w:ind w:left="720"/>
      <w:contextualSpacing/>
    </w:pPr>
  </w:style>
  <w:style w:type="table" w:styleId="a4">
    <w:name w:val="Table Grid"/>
    <w:basedOn w:val="a1"/>
    <w:uiPriority w:val="59"/>
    <w:rsid w:val="002D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2019-11-12T16:21:00Z</dcterms:created>
  <dcterms:modified xsi:type="dcterms:W3CDTF">2019-11-12T17:51:00Z</dcterms:modified>
</cp:coreProperties>
</file>