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EA" w:rsidRPr="00775FA8" w:rsidRDefault="00302AEA" w:rsidP="00302AEA">
      <w:pPr>
        <w:pStyle w:val="1"/>
        <w:shd w:val="clear" w:color="auto" w:fill="FFFFFF"/>
        <w:spacing w:before="150" w:line="45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302A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75FA8">
        <w:rPr>
          <w:rFonts w:ascii="Times New Roman" w:hAnsi="Times New Roman" w:cs="Times New Roman"/>
          <w:bCs w:val="0"/>
          <w:color w:val="auto"/>
        </w:rPr>
        <w:t>Родительское собрание</w:t>
      </w:r>
      <w:r w:rsidR="006A517F">
        <w:rPr>
          <w:rFonts w:ascii="Times New Roman" w:hAnsi="Times New Roman" w:cs="Times New Roman"/>
          <w:bCs w:val="0"/>
          <w:color w:val="auto"/>
        </w:rPr>
        <w:t xml:space="preserve"> </w:t>
      </w:r>
      <w:proofErr w:type="gramStart"/>
      <w:r w:rsidR="006A517F">
        <w:rPr>
          <w:rFonts w:ascii="Times New Roman" w:hAnsi="Times New Roman" w:cs="Times New Roman"/>
          <w:bCs w:val="0"/>
          <w:color w:val="auto"/>
        </w:rPr>
        <w:t xml:space="preserve">в </w:t>
      </w:r>
      <w:r w:rsidR="003776CF">
        <w:rPr>
          <w:rFonts w:ascii="Times New Roman" w:hAnsi="Times New Roman" w:cs="Times New Roman"/>
          <w:bCs w:val="0"/>
          <w:color w:val="auto"/>
        </w:rPr>
        <w:t xml:space="preserve"> подготовительной</w:t>
      </w:r>
      <w:proofErr w:type="gramEnd"/>
      <w:r w:rsidR="003776CF">
        <w:rPr>
          <w:rFonts w:ascii="Times New Roman" w:hAnsi="Times New Roman" w:cs="Times New Roman"/>
          <w:bCs w:val="0"/>
          <w:color w:val="auto"/>
        </w:rPr>
        <w:t xml:space="preserve"> группе</w:t>
      </w:r>
      <w:r w:rsidRPr="00775FA8">
        <w:rPr>
          <w:rFonts w:ascii="Times New Roman" w:hAnsi="Times New Roman" w:cs="Times New Roman"/>
          <w:bCs w:val="0"/>
          <w:color w:val="auto"/>
        </w:rPr>
        <w:t xml:space="preserve"> «Знаете ли вы своего ребенка?»</w:t>
      </w:r>
    </w:p>
    <w:p w:rsidR="00302AEA" w:rsidRPr="00302AEA" w:rsidRDefault="00302AEA" w:rsidP="00302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EA" w:rsidRPr="00302AEA" w:rsidRDefault="00302AEA" w:rsidP="00302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02AE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302AEA" w:rsidRPr="00302AEA" w:rsidRDefault="00302AEA" w:rsidP="00302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E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4C5ACA" w:rsidRPr="004C5ACA" w:rsidRDefault="004C5ACA" w:rsidP="004C5ACA">
      <w:pPr>
        <w:pStyle w:val="a3"/>
        <w:spacing w:before="0" w:beforeAutospacing="0" w:after="0" w:afterAutospacing="0"/>
        <w:rPr>
          <w:rStyle w:val="apple-converted-space"/>
          <w:rFonts w:ascii="Roboto" w:hAnsi="Roboto"/>
          <w:color w:val="000000"/>
        </w:rPr>
      </w:pPr>
      <w:r>
        <w:rPr>
          <w:rFonts w:ascii="Roboto" w:hAnsi="Roboto"/>
          <w:color w:val="000000"/>
          <w:sz w:val="22"/>
          <w:szCs w:val="22"/>
        </w:rPr>
        <w:t>      </w:t>
      </w:r>
      <w:r w:rsidRPr="004C5ACA">
        <w:rPr>
          <w:b/>
          <w:bCs/>
          <w:color w:val="000000"/>
        </w:rPr>
        <w:t>Цель: </w:t>
      </w:r>
      <w:r w:rsidRPr="004C5ACA">
        <w:rPr>
          <w:color w:val="000000"/>
        </w:rPr>
        <w:t>Формирование доброжелательного отношения между родителями и детьми, педагогами и воспитателями, педагогами и родителями.</w:t>
      </w:r>
      <w:r w:rsidRPr="004C5ACA">
        <w:rPr>
          <w:rFonts w:ascii="Roboto" w:hAnsi="Roboto"/>
          <w:color w:val="000000"/>
        </w:rPr>
        <w:t>     </w:t>
      </w:r>
      <w:r w:rsidRPr="004C5ACA">
        <w:rPr>
          <w:rStyle w:val="apple-converted-space"/>
          <w:rFonts w:ascii="Roboto" w:hAnsi="Roboto"/>
          <w:color w:val="000000"/>
        </w:rPr>
        <w:t> </w:t>
      </w:r>
    </w:p>
    <w:p w:rsidR="004C5ACA" w:rsidRPr="004C5ACA" w:rsidRDefault="004C5ACA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4C5ACA">
        <w:rPr>
          <w:b/>
          <w:bCs/>
          <w:color w:val="000000"/>
        </w:rPr>
        <w:t xml:space="preserve">    Задачи: </w:t>
      </w:r>
      <w:r w:rsidRPr="004C5ACA">
        <w:rPr>
          <w:color w:val="000000"/>
        </w:rPr>
        <w:t>Обобщить представления родителей об индивидуальных особенностях детей дошкольного возраста, чтобы использовать их в процессе семейного воспитания; способствовать формированию правильного отношения родителей к индивидуальным способностям своего ребенка.</w:t>
      </w:r>
    </w:p>
    <w:p w:rsidR="00302AEA" w:rsidRPr="00302AEA" w:rsidRDefault="00302AEA" w:rsidP="00302AEA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собрания </w:t>
      </w:r>
    </w:p>
    <w:p w:rsidR="00006536" w:rsidRPr="00DB2038" w:rsidRDefault="00DB2038" w:rsidP="00DB2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AEA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родители. Сегодня мы с вами будем говорить о том, хорошо ли вы знаете своих детей</w:t>
      </w:r>
      <w:r w:rsidR="00302AEA" w:rsidRPr="00DB2038">
        <w:rPr>
          <w:rFonts w:ascii="Times New Roman" w:hAnsi="Times New Roman" w:cs="Times New Roman"/>
          <w:sz w:val="24"/>
          <w:szCs w:val="24"/>
        </w:rPr>
        <w:t>.</w:t>
      </w:r>
      <w:r w:rsidR="00047D20" w:rsidRPr="00DB2038">
        <w:rPr>
          <w:rFonts w:ascii="Times New Roman" w:hAnsi="Times New Roman" w:cs="Times New Roman"/>
          <w:sz w:val="24"/>
          <w:szCs w:val="24"/>
        </w:rPr>
        <w:t xml:space="preserve"> Никто не рождаетс</w:t>
      </w:r>
      <w:r w:rsidR="00047D20" w:rsidRPr="00DB2038">
        <w:rPr>
          <w:rFonts w:ascii="Times New Roman" w:hAnsi="Times New Roman" w:cs="Times New Roman"/>
        </w:rPr>
        <w:t xml:space="preserve">я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навыками родительской деятельности, однако многие хотят быть самыми лучшими родителями.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C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каким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родитель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Ответственным, целенаправленным,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увлечённым,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активным, заинтересованным в развитии своего ребёнка, </w:t>
      </w:r>
      <w:r w:rsidR="00047D20" w:rsidRPr="00DB20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говорят педагоги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Любящим, </w:t>
      </w:r>
      <w:proofErr w:type="gramStart"/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аботливым,  понимающим</w:t>
      </w:r>
      <w:proofErr w:type="gramEnd"/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ласковым, </w:t>
      </w:r>
      <w:r w:rsidR="00047D20" w:rsidRPr="00DB20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говорят родители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этими качествами обладают те, кто пришёл сегодня на 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</w:t>
      </w:r>
      <w:r w:rsidR="00047D20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собрание.</w:t>
      </w:r>
    </w:p>
    <w:p w:rsidR="00006536" w:rsidRDefault="00006536" w:rsidP="0000653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C6" w:rsidRDefault="004C5ACA" w:rsidP="00DB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CA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AC4">
        <w:rPr>
          <w:rFonts w:ascii="Times New Roman" w:hAnsi="Times New Roman" w:cs="Times New Roman"/>
          <w:color w:val="000000"/>
          <w:sz w:val="24"/>
          <w:szCs w:val="24"/>
        </w:rPr>
        <w:t>Может ли кто-ни</w:t>
      </w:r>
      <w:r w:rsidRPr="004C5AC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92AC4">
        <w:rPr>
          <w:rFonts w:ascii="Times New Roman" w:hAnsi="Times New Roman" w:cs="Times New Roman"/>
          <w:color w:val="000000"/>
          <w:sz w:val="24"/>
          <w:szCs w:val="24"/>
        </w:rPr>
        <w:t xml:space="preserve">удь знать своего ребенка лучше </w:t>
      </w:r>
      <w:r w:rsidRPr="004C5ACA">
        <w:rPr>
          <w:rFonts w:ascii="Times New Roman" w:hAnsi="Times New Roman" w:cs="Times New Roman"/>
          <w:color w:val="000000"/>
          <w:sz w:val="24"/>
          <w:szCs w:val="24"/>
        </w:rPr>
        <w:t xml:space="preserve">матери и отца – самых близких ему людей, самых любящих и </w:t>
      </w:r>
      <w:r w:rsidR="00A92AC4">
        <w:rPr>
          <w:rFonts w:ascii="Times New Roman" w:hAnsi="Times New Roman" w:cs="Times New Roman"/>
          <w:color w:val="000000"/>
          <w:sz w:val="24"/>
          <w:szCs w:val="24"/>
        </w:rPr>
        <w:t>самоотверженных?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</w:t>
      </w:r>
      <w:r w:rsidRPr="004C5ACA">
        <w:rPr>
          <w:rFonts w:ascii="Times New Roman" w:hAnsi="Times New Roman" w:cs="Times New Roman"/>
          <w:color w:val="000000"/>
          <w:sz w:val="24"/>
          <w:szCs w:val="24"/>
        </w:rPr>
        <w:t>ногие родители искренне считают, что своего ребенка они знают очень хорошо.</w:t>
      </w:r>
      <w:r w:rsidRPr="004C5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вы выполните </w:t>
      </w:r>
      <w:r w:rsidR="00302AEA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«Знаю ли я своего ребенка». Ваша задача, уважаемые родители, ответить на вопросы,</w:t>
      </w:r>
      <w:r w:rsidR="00B3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перед вами,</w:t>
      </w:r>
      <w:r w:rsidR="00302AEA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затем вы сравнит</w:t>
      </w:r>
      <w:r w:rsidR="00006536"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ваши ответы с ответами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02AEA" w:rsidRPr="00DB2038" w:rsidRDefault="00302AEA" w:rsidP="00DB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Самое любимое занятие вашего ребенка?</w:t>
      </w:r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вы думаете, кто в семье самый красивый, по мнению ребенка?</w:t>
      </w:r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больше всего любит кушать ваш ребенок?</w:t>
      </w:r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Любимая сказка вашего ребенка?</w:t>
      </w:r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Напишите имя лучшего друга или подруги ребенка.</w:t>
      </w:r>
    </w:p>
    <w:p w:rsidR="00302AEA" w:rsidRPr="00B342C6" w:rsidRDefault="00A92AC4" w:rsidP="00DB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B342C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r w:rsidR="00302AEA" w:rsidRPr="00B342C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Сравнение результатов работы с результатами детей</w:t>
      </w:r>
      <w:r w:rsidRPr="00B342C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="00302AEA" w:rsidRPr="00B342C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4C5ACA" w:rsidRDefault="004C5ACA" w:rsidP="00DB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5ACA" w:rsidRPr="004C5ACA" w:rsidRDefault="004C5ACA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4C5ACA">
        <w:rPr>
          <w:b/>
          <w:bCs/>
          <w:color w:val="000000"/>
        </w:rPr>
        <w:t>3. Беседа «Что нужно знать о своем ребенке?»</w:t>
      </w:r>
    </w:p>
    <w:p w:rsidR="004C5ACA" w:rsidRPr="004C5ACA" w:rsidRDefault="004C5ACA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4C5ACA">
        <w:rPr>
          <w:rFonts w:ascii="Roboto" w:hAnsi="Roboto"/>
          <w:color w:val="000000"/>
        </w:rPr>
        <w:t> </w:t>
      </w:r>
      <w:r w:rsidRPr="004C5ACA">
        <w:rPr>
          <w:color w:val="000000"/>
        </w:rPr>
        <w:t xml:space="preserve">Что нужно знать о своем </w:t>
      </w:r>
      <w:r>
        <w:rPr>
          <w:color w:val="000000"/>
        </w:rPr>
        <w:t>ребенке? И для чего нужно знать</w:t>
      </w:r>
      <w:r w:rsidRPr="004C5ACA">
        <w:rPr>
          <w:color w:val="000000"/>
        </w:rPr>
        <w:t>? (</w:t>
      </w:r>
      <w:r w:rsidRPr="004C5ACA">
        <w:rPr>
          <w:i/>
          <w:iCs/>
          <w:color w:val="000000"/>
        </w:rPr>
        <w:t>высказывания родителей)</w:t>
      </w:r>
      <w:r w:rsidRPr="004C5ACA">
        <w:rPr>
          <w:color w:val="000000"/>
        </w:rPr>
        <w:t>. Вы все абсолютно правы. 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отчего у него мгновенно портится настроение, что ему по плечу, а с чем трудно справиться, во что он верит и в чем сомневается, почему лжет и т.д.</w:t>
      </w:r>
    </w:p>
    <w:p w:rsidR="00C43D65" w:rsidRDefault="004C5ACA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4C5ACA">
        <w:rPr>
          <w:rFonts w:ascii="Roboto" w:hAnsi="Roboto"/>
          <w:color w:val="000000"/>
        </w:rPr>
        <w:t> </w:t>
      </w:r>
    </w:p>
    <w:p w:rsidR="00C43D65" w:rsidRDefault="00C43D65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43D65" w:rsidRDefault="00C43D65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C43D65" w:rsidRDefault="00C43D65" w:rsidP="004C5ACA">
      <w:pPr>
        <w:pStyle w:val="a3"/>
        <w:spacing w:before="0" w:beforeAutospacing="0" w:after="0" w:afterAutospacing="0"/>
        <w:rPr>
          <w:color w:val="000000"/>
        </w:rPr>
      </w:pPr>
    </w:p>
    <w:p w:rsidR="00C43D65" w:rsidRDefault="00C43D65" w:rsidP="004C5ACA">
      <w:pPr>
        <w:pStyle w:val="a3"/>
        <w:spacing w:before="0" w:beforeAutospacing="0" w:after="0" w:afterAutospacing="0"/>
        <w:rPr>
          <w:color w:val="000000"/>
        </w:rPr>
      </w:pPr>
    </w:p>
    <w:p w:rsidR="00C43D65" w:rsidRDefault="00C43D65" w:rsidP="004C5ACA">
      <w:pPr>
        <w:pStyle w:val="a3"/>
        <w:spacing w:before="0" w:beforeAutospacing="0" w:after="0" w:afterAutospacing="0"/>
        <w:rPr>
          <w:color w:val="000000"/>
        </w:rPr>
      </w:pPr>
    </w:p>
    <w:p w:rsidR="00B342C6" w:rsidRDefault="004C5ACA" w:rsidP="004C5A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Дети </w:t>
      </w:r>
      <w:r w:rsidRPr="004C5ACA">
        <w:rPr>
          <w:color w:val="000000"/>
        </w:rPr>
        <w:t xml:space="preserve">по природе своей поистине уникальны, неповторимы. У них очень гибкое мышление, которое помогает фантазировать, воображать. Детская фантазия богата, индивидуальна и очень интересна. Временами свои фантазии, выдумки дети начинают использовать в личных, корыстных целях. Они тонко чувствуют и знают, где вставить </w:t>
      </w:r>
    </w:p>
    <w:p w:rsidR="004C5ACA" w:rsidRDefault="004C5ACA" w:rsidP="004C5ACA">
      <w:pPr>
        <w:pStyle w:val="a3"/>
        <w:spacing w:before="0" w:beforeAutospacing="0" w:after="0" w:afterAutospacing="0"/>
        <w:rPr>
          <w:color w:val="000000"/>
        </w:rPr>
      </w:pPr>
      <w:r w:rsidRPr="004C5ACA">
        <w:rPr>
          <w:color w:val="000000"/>
        </w:rPr>
        <w:t>свою фантазию. Ложь – это искажение происходящих событий, а фантазии – это выдумки, воображаемый мир. Дети умеют убедительно сочинять, а знаете, в чем секрет? В том, что ребенок сам верит во все что рассказывает. Все знают историю про оптимиста и пессимиста. «Стеклянный сосуд, который наполовину наполнен водой. Пессимист скажет, что сосуд наполовину пуст, а оптимист скажет, что сосуд наполовину полон</w:t>
      </w:r>
      <w:r>
        <w:rPr>
          <w:color w:val="000000"/>
        </w:rPr>
        <w:t>»</w:t>
      </w:r>
      <w:r w:rsidRPr="004C5ACA">
        <w:rPr>
          <w:color w:val="000000"/>
        </w:rPr>
        <w:t>.</w:t>
      </w:r>
    </w:p>
    <w:p w:rsidR="004C5ACA" w:rsidRPr="004C5ACA" w:rsidRDefault="004C5ACA" w:rsidP="004C5ACA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color w:val="000000"/>
        </w:rPr>
        <w:t xml:space="preserve"> Л</w:t>
      </w:r>
      <w:r w:rsidRPr="004C5ACA">
        <w:rPr>
          <w:color w:val="000000"/>
        </w:rPr>
        <w:t xml:space="preserve">юбое событие каждым человеком воспринимается по-разному. </w:t>
      </w:r>
    </w:p>
    <w:p w:rsidR="004C5ACA" w:rsidRPr="004C5ACA" w:rsidRDefault="004C5ACA" w:rsidP="00DB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A7D" w:rsidRPr="006F4A7D" w:rsidRDefault="00B342C6" w:rsidP="006F4A7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b/>
          <w:bCs/>
          <w:color w:val="000000"/>
        </w:rPr>
        <w:t>4</w:t>
      </w:r>
      <w:r w:rsidR="006F4A7D" w:rsidRPr="006F4A7D">
        <w:rPr>
          <w:b/>
          <w:bCs/>
          <w:color w:val="000000"/>
        </w:rPr>
        <w:t>. Почему возникают конфликты между родителями и воспитателями.</w:t>
      </w:r>
    </w:p>
    <w:p w:rsidR="006F4A7D" w:rsidRPr="006F4A7D" w:rsidRDefault="006F4A7D" w:rsidP="006F4A7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6F4A7D">
        <w:rPr>
          <w:color w:val="000000"/>
        </w:rPr>
        <w:t>Конфликты – часть нашей жизни, и важно уметь конструктивно их решать.</w:t>
      </w:r>
    </w:p>
    <w:p w:rsidR="006F4A7D" w:rsidRDefault="006F4A7D" w:rsidP="006F4A7D">
      <w:pPr>
        <w:pStyle w:val="a3"/>
        <w:spacing w:before="0" w:beforeAutospacing="0" w:after="0" w:afterAutospacing="0"/>
        <w:rPr>
          <w:color w:val="000000"/>
        </w:rPr>
      </w:pPr>
      <w:r w:rsidRPr="006F4A7D">
        <w:rPr>
          <w:color w:val="000000"/>
        </w:rPr>
        <w:t>Предлагаем проанализировать педагогические ситуации и обсудить их вместе</w:t>
      </w:r>
      <w:r>
        <w:rPr>
          <w:color w:val="000000"/>
        </w:rPr>
        <w:t>.</w:t>
      </w:r>
    </w:p>
    <w:p w:rsidR="006F4A7D" w:rsidRPr="006F4A7D" w:rsidRDefault="006F4A7D" w:rsidP="006F4A7D">
      <w:pPr>
        <w:pStyle w:val="a3"/>
        <w:spacing w:before="0" w:beforeAutospacing="0" w:after="0" w:afterAutospacing="0"/>
        <w:rPr>
          <w:rFonts w:ascii="Roboto" w:hAnsi="Roboto"/>
          <w:b/>
          <w:i/>
          <w:color w:val="000000"/>
        </w:rPr>
      </w:pPr>
      <w:r w:rsidRPr="006F4A7D">
        <w:rPr>
          <w:b/>
          <w:i/>
          <w:color w:val="000000"/>
        </w:rPr>
        <w:t>«Молодая мама каждый день допрашивает воспитателей, как вел себя ее ребенок? С кем играл? Во что играл? Что ел? Сколько ел? Как спал? И получает в ответ не то, что хотела бы услышать (ни с кем не играл, пассивен, сам в себе). В итоге мама в недоумении. Доказывает воспитателям, что ребенок дом</w:t>
      </w:r>
      <w:r>
        <w:rPr>
          <w:b/>
          <w:i/>
          <w:color w:val="000000"/>
        </w:rPr>
        <w:t>а совсем другой, спрашивает,  почему так происходит?</w:t>
      </w:r>
      <w:r w:rsidRPr="006F4A7D">
        <w:rPr>
          <w:b/>
          <w:i/>
          <w:color w:val="000000"/>
        </w:rPr>
        <w:t>»</w:t>
      </w:r>
    </w:p>
    <w:p w:rsidR="006F4A7D" w:rsidRPr="00B342C6" w:rsidRDefault="006F4A7D" w:rsidP="006F4A7D">
      <w:pPr>
        <w:pStyle w:val="a3"/>
        <w:spacing w:before="0" w:beforeAutospacing="0" w:after="0" w:afterAutospacing="0"/>
        <w:rPr>
          <w:rFonts w:ascii="Roboto" w:hAnsi="Roboto"/>
          <w:i/>
          <w:color w:val="000000"/>
        </w:rPr>
      </w:pPr>
      <w:r w:rsidRPr="00B342C6">
        <w:rPr>
          <w:i/>
          <w:color w:val="000000"/>
        </w:rPr>
        <w:t>(родители обсуждают ситуацию)</w:t>
      </w:r>
    </w:p>
    <w:p w:rsidR="006F4A7D" w:rsidRPr="006F4A7D" w:rsidRDefault="006F4A7D" w:rsidP="006F4A7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B342C6">
        <w:rPr>
          <w:rFonts w:ascii="Roboto" w:hAnsi="Roboto"/>
          <w:color w:val="000000"/>
          <w:u w:val="single"/>
        </w:rPr>
        <w:t> </w:t>
      </w:r>
      <w:r w:rsidRPr="00B342C6">
        <w:rPr>
          <w:bCs/>
          <w:color w:val="000000"/>
          <w:u w:val="single"/>
        </w:rPr>
        <w:t>Комментарий воспитателя.</w:t>
      </w:r>
      <w:r w:rsidRPr="006F4A7D">
        <w:rPr>
          <w:color w:val="000000"/>
        </w:rPr>
        <w:t xml:space="preserve">  Социальная среда в детском саду противоположна домашней. Дома ребенок выдвинут на пьедестал. Жизнь семьи вертится вокруг него. А в детском саду он такой же, как и все. Он часть группы. У ребенка развивается </w:t>
      </w:r>
      <w:proofErr w:type="spellStart"/>
      <w:r w:rsidRPr="006F4A7D">
        <w:rPr>
          <w:color w:val="000000"/>
        </w:rPr>
        <w:t>внутриличностный</w:t>
      </w:r>
      <w:proofErr w:type="spellEnd"/>
      <w:r w:rsidRPr="006F4A7D">
        <w:rPr>
          <w:color w:val="000000"/>
        </w:rPr>
        <w:t xml:space="preserve"> конфликт, и он</w:t>
      </w:r>
      <w:r>
        <w:rPr>
          <w:color w:val="000000"/>
        </w:rPr>
        <w:t xml:space="preserve"> порой</w:t>
      </w:r>
      <w:r w:rsidRPr="006F4A7D">
        <w:rPr>
          <w:color w:val="000000"/>
        </w:rPr>
        <w:t xml:space="preserve"> не знает как себя вести  в группе.</w:t>
      </w:r>
    </w:p>
    <w:p w:rsidR="006F4A7D" w:rsidRPr="006F4A7D" w:rsidRDefault="006F4A7D" w:rsidP="006F4A7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color w:val="000000"/>
        </w:rPr>
        <w:t>Проанализируйте сейчас мысленно</w:t>
      </w:r>
      <w:r w:rsidRPr="006F4A7D">
        <w:rPr>
          <w:color w:val="000000"/>
        </w:rPr>
        <w:t xml:space="preserve">, </w:t>
      </w:r>
      <w:r>
        <w:rPr>
          <w:color w:val="000000"/>
        </w:rPr>
        <w:t>каков ваш ребенок, вспомните</w:t>
      </w:r>
      <w:r w:rsidRPr="006F4A7D">
        <w:rPr>
          <w:color w:val="000000"/>
        </w:rPr>
        <w:t xml:space="preserve"> его достоинства и недостатки</w:t>
      </w:r>
      <w:r>
        <w:rPr>
          <w:color w:val="000000"/>
        </w:rPr>
        <w:t xml:space="preserve">. </w:t>
      </w:r>
    </w:p>
    <w:p w:rsidR="00B342C6" w:rsidRDefault="00B342C6" w:rsidP="006F4A7D">
      <w:pPr>
        <w:pStyle w:val="a3"/>
        <w:spacing w:before="0" w:beforeAutospacing="0" w:after="0" w:afterAutospacing="0"/>
        <w:rPr>
          <w:b/>
          <w:color w:val="000000"/>
        </w:rPr>
      </w:pPr>
    </w:p>
    <w:p w:rsidR="006F4A7D" w:rsidRPr="006F4A7D" w:rsidRDefault="00B342C6" w:rsidP="006F4A7D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B342C6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6F4A7D">
        <w:rPr>
          <w:color w:val="000000"/>
        </w:rPr>
        <w:t xml:space="preserve">Чтобы легче было </w:t>
      </w:r>
      <w:r w:rsidRPr="00B342C6">
        <w:rPr>
          <w:b/>
          <w:color w:val="000000"/>
        </w:rPr>
        <w:t>сравнить отрицательные и положительные качества</w:t>
      </w:r>
      <w:r>
        <w:rPr>
          <w:color w:val="000000"/>
        </w:rPr>
        <w:t xml:space="preserve">, </w:t>
      </w:r>
      <w:r w:rsidRPr="006F4A7D">
        <w:rPr>
          <w:color w:val="000000"/>
        </w:rPr>
        <w:t>мы предлагаем вам, как бы со стороны посмотреть на своих детей и проанализировать их поведение с помощью фишек, лежащих на подносах.</w:t>
      </w:r>
      <w:r w:rsidR="00C43D65">
        <w:rPr>
          <w:color w:val="000000"/>
        </w:rPr>
        <w:t xml:space="preserve"> </w:t>
      </w:r>
      <w:r w:rsidR="006F4A7D" w:rsidRPr="006F4A7D">
        <w:rPr>
          <w:color w:val="000000"/>
        </w:rPr>
        <w:t>Если ребёнок выполняет данное правило, то вы кладёте на стол фишку красного цвета; если не всегда выполняет или не совсем правильно – жёлтого цвета; если не выполняет совсем - синего цвета.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Ребёнок умеет мыть руки, причём</w:t>
      </w:r>
      <w:r w:rsidR="00B342C6">
        <w:rPr>
          <w:color w:val="000000"/>
        </w:rPr>
        <w:t>,</w:t>
      </w:r>
      <w:r w:rsidRPr="006F4A7D">
        <w:rPr>
          <w:color w:val="000000"/>
        </w:rPr>
        <w:t xml:space="preserve"> всегда перед едой, после посещения туалета. Умеет вытираться развёрнутым полотенцем.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Аккуратно складывает одежду.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Всегда пользуется носовым платком по мере необходимости. Зевает и высмаркивается бесшумно.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Вежливо обращается с</w:t>
      </w:r>
      <w:r w:rsidR="00A92AC4">
        <w:rPr>
          <w:color w:val="000000"/>
        </w:rPr>
        <w:t xml:space="preserve"> какой-либо</w:t>
      </w:r>
      <w:r w:rsidRPr="006F4A7D">
        <w:rPr>
          <w:color w:val="000000"/>
        </w:rPr>
        <w:t xml:space="preserve"> просьбой, благодарит за оказанную помощь.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Умеет вовремя извиниться и говорит это слово с нужной интонацией, чувством вины.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Не указывает пальцем на окружающих, на предметы.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Не вмешивается в разговор</w:t>
      </w:r>
      <w:r w:rsidR="00A92AC4">
        <w:rPr>
          <w:color w:val="000000"/>
        </w:rPr>
        <w:t xml:space="preserve"> взрослых</w:t>
      </w:r>
      <w:r w:rsidRPr="006F4A7D">
        <w:rPr>
          <w:color w:val="000000"/>
        </w:rPr>
        <w:t xml:space="preserve"> без надобности, </w:t>
      </w:r>
      <w:r w:rsidR="00A92AC4">
        <w:rPr>
          <w:color w:val="000000"/>
        </w:rPr>
        <w:t xml:space="preserve">а </w:t>
      </w:r>
      <w:r w:rsidRPr="006F4A7D">
        <w:rPr>
          <w:color w:val="000000"/>
        </w:rPr>
        <w:t>в случае срочной просьбы, соответственно правилам, извиняется.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При встрече приветливо здоровается, прощаясь, всегда говорит «до свидания».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 xml:space="preserve">Не бросает на улице, в помещении </w:t>
      </w:r>
      <w:r w:rsidR="00B342C6">
        <w:rPr>
          <w:color w:val="000000"/>
        </w:rPr>
        <w:t>мусор (</w:t>
      </w:r>
      <w:r w:rsidRPr="006F4A7D">
        <w:rPr>
          <w:color w:val="000000"/>
        </w:rPr>
        <w:t>бумажки, обёртки и т.д.</w:t>
      </w:r>
      <w:r w:rsidR="00B342C6">
        <w:rPr>
          <w:color w:val="000000"/>
        </w:rPr>
        <w:t>).</w:t>
      </w:r>
    </w:p>
    <w:p w:rsidR="006F4A7D" w:rsidRPr="006F4A7D" w:rsidRDefault="006F4A7D" w:rsidP="006F4A7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6F4A7D">
        <w:rPr>
          <w:color w:val="000000"/>
        </w:rPr>
        <w:t>Не говорит матерных слов.</w:t>
      </w:r>
    </w:p>
    <w:p w:rsidR="006F4A7D" w:rsidRDefault="006F4A7D" w:rsidP="006F4A7D">
      <w:pPr>
        <w:pStyle w:val="a3"/>
        <w:spacing w:before="0" w:beforeAutospacing="0" w:after="0" w:afterAutospacing="0"/>
        <w:rPr>
          <w:color w:val="000000"/>
        </w:rPr>
      </w:pPr>
      <w:r w:rsidRPr="006F4A7D">
        <w:rPr>
          <w:color w:val="000000"/>
        </w:rPr>
        <w:t>Посмотрите на фишки, их цвета помогут вам решить, над чем следует поработать с</w:t>
      </w:r>
      <w:r w:rsidR="00C6015D">
        <w:rPr>
          <w:color w:val="000000"/>
        </w:rPr>
        <w:t xml:space="preserve"> ребёнком</w:t>
      </w:r>
      <w:r w:rsidRPr="006F4A7D">
        <w:rPr>
          <w:color w:val="000000"/>
        </w:rPr>
        <w:t>.</w:t>
      </w:r>
    </w:p>
    <w:p w:rsidR="00C6015D" w:rsidRDefault="00C6015D" w:rsidP="006F4A7D">
      <w:pPr>
        <w:pStyle w:val="a3"/>
        <w:spacing w:before="0" w:beforeAutospacing="0" w:after="0" w:afterAutospacing="0"/>
        <w:rPr>
          <w:color w:val="000000"/>
        </w:rPr>
      </w:pPr>
    </w:p>
    <w:p w:rsidR="00272C30" w:rsidRDefault="00272C30" w:rsidP="00272C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30" w:rsidRDefault="00272C30" w:rsidP="00272C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30" w:rsidRDefault="00272C30" w:rsidP="00272C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30" w:rsidRPr="00D9518B" w:rsidRDefault="00272C30" w:rsidP="00272C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р</w:t>
      </w:r>
      <w:r w:rsidRPr="00D9518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ебёнку трудно самому понять, что значит “можно”, а что значит “нельзя”. Что такое “хорошо” и что такое “плохо”. Вы должны помочь ему разобраться в этом. Дети только начинают усваивать социальный опыт, поведение родителей играет важную роль.</w:t>
      </w:r>
    </w:p>
    <w:p w:rsidR="00DF693C" w:rsidRPr="00272C30" w:rsidRDefault="00272C30" w:rsidP="00272C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8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писал, что все трудности воспитания вытекают из того, что родители не только не исправляют свои недостатки, но и оправдывают их в себе, при этом, желая не видеть этих недостатков в детях. Поэтому, уважаемые родители, если вам трудно расстаться со своими привычками, то хотя бы не демонстрируйте их своему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бёнку или не ругайте его за это</w:t>
      </w:r>
    </w:p>
    <w:p w:rsidR="00DF693C" w:rsidRPr="00DF693C" w:rsidRDefault="00DF693C" w:rsidP="00DF693C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DF693C">
        <w:rPr>
          <w:color w:val="000000"/>
        </w:rPr>
        <w:t>В жизни нет ни одного человека, у которого были бы только одни достоинства или только одни недостатки. Мудрость родителей заключается в том, что видя те или иные  особенности своего ребенка, они соотносят их с эффективностью семейного воспитания. Ребенок не пустой сосуд. И, если в нем не формируются положительные качества, то возникают вредные привычки и наклонности. Если ребенок ленив, то это значит, что в семье его не приучили к труду; если он агрессивен, значит, он не познал доброго отношения. Родители должны хорошо знать достоинст</w:t>
      </w:r>
      <w:r>
        <w:rPr>
          <w:color w:val="000000"/>
        </w:rPr>
        <w:t xml:space="preserve">во и недостатки своего ребенка: </w:t>
      </w:r>
      <w:r w:rsidRPr="00DF693C">
        <w:rPr>
          <w:color w:val="000000"/>
        </w:rPr>
        <w:t xml:space="preserve">чтобы уравновешивать их, опираясь на положительное, </w:t>
      </w:r>
      <w:r>
        <w:rPr>
          <w:color w:val="000000"/>
        </w:rPr>
        <w:t>избавля</w:t>
      </w:r>
      <w:r w:rsidRPr="00DF693C">
        <w:rPr>
          <w:color w:val="000000"/>
        </w:rPr>
        <w:t xml:space="preserve">ться от отрицательного. </w:t>
      </w:r>
    </w:p>
    <w:p w:rsidR="00C6015D" w:rsidRDefault="00C6015D" w:rsidP="00C6015D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C6015D" w:rsidRPr="00C6015D" w:rsidRDefault="00DF693C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>
        <w:rPr>
          <w:b/>
          <w:bCs/>
          <w:color w:val="000000"/>
        </w:rPr>
        <w:t>7</w:t>
      </w:r>
      <w:r w:rsidR="00C6015D" w:rsidRPr="00C6015D">
        <w:rPr>
          <w:b/>
          <w:bCs/>
          <w:color w:val="000000"/>
        </w:rPr>
        <w:t>. Тест</w:t>
      </w:r>
      <w:r w:rsidR="00272C30">
        <w:rPr>
          <w:b/>
          <w:bCs/>
          <w:color w:val="000000"/>
        </w:rPr>
        <w:t>:</w:t>
      </w:r>
      <w:r w:rsidR="00C43D65">
        <w:rPr>
          <w:b/>
          <w:bCs/>
          <w:color w:val="000000"/>
        </w:rPr>
        <w:t xml:space="preserve"> </w:t>
      </w:r>
      <w:r w:rsidR="00C6015D" w:rsidRPr="00C6015D">
        <w:rPr>
          <w:b/>
          <w:bCs/>
          <w:color w:val="000000"/>
        </w:rPr>
        <w:t xml:space="preserve"> «Какой вы родитель?»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color w:val="000000"/>
        </w:rPr>
        <w:t>А теперь давайте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вопрос</w:t>
      </w:r>
      <w:r>
        <w:rPr>
          <w:color w:val="000000"/>
        </w:rPr>
        <w:t xml:space="preserve">: </w:t>
      </w:r>
      <w:r w:rsidRPr="00C6015D">
        <w:rPr>
          <w:color w:val="000000"/>
        </w:rPr>
        <w:t xml:space="preserve"> «Какой же я родитель?»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color w:val="000000"/>
        </w:rPr>
        <w:t>Отметьте, пожалуйста, те фразы, которые вы часто употребляете в общении с детьми.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Сколько раз тебе повторять? 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Посоветуй мне, пожалуйста. (1балл)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Не знаю, что бы я без тебя делала! (1 балл)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И в кого ты такой уродился 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Какие у тебя замечательные друзья! (1 балл)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Ну на кого ты похож? 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Я в твои годы…(2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Ты моя опора и помощник (1 балл)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Ну что за друзья у тебя? 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О чем ты только думаешь? 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Какой ты у меня умница! (1 балл)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А как ты считаешь? (1 балл)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У всех дети как дети, а ты… (2 балла)</w:t>
      </w:r>
    </w:p>
    <w:p w:rsidR="00C6015D" w:rsidRPr="00C6015D" w:rsidRDefault="00C6015D" w:rsidP="00C6015D">
      <w:pPr>
        <w:pStyle w:val="a3"/>
        <w:numPr>
          <w:ilvl w:val="0"/>
          <w:numId w:val="15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</w:rPr>
      </w:pPr>
      <w:r w:rsidRPr="00C6015D">
        <w:rPr>
          <w:color w:val="000000"/>
        </w:rPr>
        <w:t>Какой ты у меня сообразительный! (1 балл)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color w:val="000000"/>
        </w:rPr>
        <w:t>Теперь посчитайте общее количество баллов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b/>
          <w:bCs/>
          <w:color w:val="000000"/>
        </w:rPr>
        <w:t>От 5 до 7 баллов</w:t>
      </w:r>
      <w:r w:rsidRPr="00C6015D">
        <w:rPr>
          <w:color w:val="000000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b/>
          <w:bCs/>
          <w:color w:val="000000"/>
        </w:rPr>
        <w:t>От 8 до 10 баллов</w:t>
      </w:r>
      <w:r w:rsidRPr="00C6015D">
        <w:rPr>
          <w:color w:val="000000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b/>
          <w:bCs/>
          <w:color w:val="000000"/>
        </w:rPr>
        <w:t>От 11 баллов и более</w:t>
      </w:r>
      <w:r w:rsidRPr="00C6015D">
        <w:rPr>
          <w:color w:val="000000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C6015D" w:rsidRPr="00C6015D" w:rsidRDefault="00C6015D" w:rsidP="00C601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6015D">
        <w:rPr>
          <w:color w:val="000000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470CC4" w:rsidRDefault="00470CC4" w:rsidP="00C6015D">
      <w:pPr>
        <w:pStyle w:val="a3"/>
        <w:shd w:val="clear" w:color="auto" w:fill="FFFFFF"/>
        <w:spacing w:before="0" w:beforeAutospacing="0" w:after="135" w:afterAutospacing="0"/>
        <w:rPr>
          <w:rFonts w:eastAsiaTheme="minorHAnsi"/>
          <w:lang w:eastAsia="en-US"/>
        </w:rPr>
      </w:pPr>
    </w:p>
    <w:p w:rsidR="00C6015D" w:rsidRDefault="00DF693C" w:rsidP="00C6015D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  <w:r>
        <w:rPr>
          <w:b/>
          <w:bCs/>
        </w:rPr>
        <w:lastRenderedPageBreak/>
        <w:t>8</w:t>
      </w:r>
      <w:r w:rsidR="00C6015D" w:rsidRPr="00C6015D">
        <w:rPr>
          <w:b/>
          <w:bCs/>
        </w:rPr>
        <w:t>.</w:t>
      </w:r>
      <w:r w:rsidR="00C6015D" w:rsidRPr="00C6015D">
        <w:rPr>
          <w:rFonts w:asciiTheme="minorHAnsi" w:hAnsiTheme="minorHAnsi" w:cs="Helvetica"/>
          <w:b/>
          <w:bCs/>
        </w:rPr>
        <w:t xml:space="preserve"> </w:t>
      </w:r>
      <w:r w:rsidR="00C6015D" w:rsidRPr="00C6015D">
        <w:rPr>
          <w:b/>
          <w:bCs/>
        </w:rPr>
        <w:t>Заключительная часть</w:t>
      </w:r>
    </w:p>
    <w:p w:rsidR="00C6015D" w:rsidRPr="00C43D65" w:rsidRDefault="00D9518B" w:rsidP="00C6015D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C43D65">
        <w:rPr>
          <w:b/>
        </w:rPr>
        <w:t>Притча</w:t>
      </w:r>
      <w:r w:rsidR="00C6015D" w:rsidRPr="00C43D65">
        <w:rPr>
          <w:b/>
        </w:rPr>
        <w:t xml:space="preserve"> о мудреце.</w:t>
      </w:r>
    </w:p>
    <w:p w:rsidR="00C6015D" w:rsidRPr="00C43D65" w:rsidRDefault="00C6015D" w:rsidP="00C6015D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C43D65">
        <w:rPr>
          <w:b/>
          <w:i/>
        </w:rPr>
        <w:t>Жил на свете один мудрец. Он был всеми уважаем, потому что всегда справедливо разрешал все споры и давал правильные советы. И вот однажды один мальчик позавидовал мудрости мудреца и решил его провести.</w:t>
      </w:r>
    </w:p>
    <w:p w:rsidR="00C6015D" w:rsidRPr="00C43D65" w:rsidRDefault="00C6015D" w:rsidP="00C6015D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C43D65">
        <w:rPr>
          <w:b/>
          <w:i/>
        </w:rPr>
        <w:t>- Вот сейчас я поймаю бабочку, положу её в ладони, - поду</w:t>
      </w:r>
      <w:r w:rsidR="00444E9D" w:rsidRPr="00C43D65">
        <w:rPr>
          <w:b/>
          <w:i/>
        </w:rPr>
        <w:t>мал мальчик, - и пойду к мудрецу</w:t>
      </w:r>
      <w:r w:rsidRPr="00C43D65">
        <w:rPr>
          <w:b/>
          <w:i/>
        </w:rPr>
        <w:t xml:space="preserve">. </w:t>
      </w:r>
      <w:r w:rsidR="00444E9D" w:rsidRPr="00C43D65">
        <w:rPr>
          <w:b/>
          <w:i/>
        </w:rPr>
        <w:t xml:space="preserve"> </w:t>
      </w:r>
      <w:r w:rsidRPr="00C43D65">
        <w:rPr>
          <w:b/>
          <w:i/>
        </w:rPr>
        <w:t>Я спрошу его: “Мудрейший, как ты думаешь, что у меня в руках: живое или неживое?” Если он скажет: “Живое”, я сожму ладошку, бабочка умрёт, покажу ему мертвую бабочку и скажу: “Нет, ты не прав”. Если же он скажет: “Мертвое”, я раскрою ладошки, и бабочка улетит. Так все убедятся, что не такой уж он и мудрый.</w:t>
      </w:r>
      <w:r w:rsidR="00444E9D" w:rsidRPr="00C43D65">
        <w:rPr>
          <w:b/>
          <w:i/>
        </w:rPr>
        <w:t xml:space="preserve"> </w:t>
      </w:r>
      <w:r w:rsidRPr="00C43D65">
        <w:rPr>
          <w:b/>
          <w:i/>
        </w:rPr>
        <w:t>Мальчик так и сделал. Предвкушая победу, он пришёл к мудрецу и спросил: “О, великий мудрец, как ты думаешь, у меня в ладошках живое или мертвое?”</w:t>
      </w:r>
      <w:r w:rsidR="00444E9D" w:rsidRPr="00C43D65">
        <w:rPr>
          <w:b/>
          <w:i/>
        </w:rPr>
        <w:t xml:space="preserve"> </w:t>
      </w:r>
      <w:r w:rsidRPr="00C43D65">
        <w:rPr>
          <w:b/>
          <w:i/>
        </w:rPr>
        <w:t>Мудрец внимательно посмотрел на мальчика и сказал: “Всё в твоих руках”.</w:t>
      </w:r>
    </w:p>
    <w:p w:rsidR="00C6015D" w:rsidRPr="00D9518B" w:rsidRDefault="00D9518B">
      <w:pPr>
        <w:rPr>
          <w:rFonts w:ascii="Times New Roman" w:hAnsi="Times New Roman" w:cs="Times New Roman"/>
          <w:b/>
          <w:sz w:val="24"/>
          <w:szCs w:val="24"/>
        </w:rPr>
      </w:pPr>
      <w:r w:rsidRPr="00D9518B">
        <w:rPr>
          <w:rFonts w:ascii="Times New Roman" w:hAnsi="Times New Roman" w:cs="Times New Roman"/>
          <w:b/>
          <w:sz w:val="24"/>
          <w:szCs w:val="24"/>
        </w:rPr>
        <w:t>Воспитание ваших детей – в ваших руках.</w:t>
      </w:r>
    </w:p>
    <w:sectPr w:rsidR="00C6015D" w:rsidRPr="00D9518B" w:rsidSect="006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7F4"/>
    <w:multiLevelType w:val="hybridMultilevel"/>
    <w:tmpl w:val="CAA8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81C"/>
    <w:multiLevelType w:val="multilevel"/>
    <w:tmpl w:val="513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A08C5"/>
    <w:multiLevelType w:val="multilevel"/>
    <w:tmpl w:val="3072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135E8"/>
    <w:multiLevelType w:val="multilevel"/>
    <w:tmpl w:val="73FE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03D39"/>
    <w:multiLevelType w:val="hybridMultilevel"/>
    <w:tmpl w:val="F6F0DD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1B502B"/>
    <w:multiLevelType w:val="hybridMultilevel"/>
    <w:tmpl w:val="911C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7B45"/>
    <w:multiLevelType w:val="multilevel"/>
    <w:tmpl w:val="868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74B41"/>
    <w:multiLevelType w:val="multilevel"/>
    <w:tmpl w:val="663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51954"/>
    <w:multiLevelType w:val="multilevel"/>
    <w:tmpl w:val="A09C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117A7"/>
    <w:multiLevelType w:val="multilevel"/>
    <w:tmpl w:val="38FE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65C71"/>
    <w:multiLevelType w:val="multilevel"/>
    <w:tmpl w:val="2DF0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B13B9"/>
    <w:multiLevelType w:val="multilevel"/>
    <w:tmpl w:val="AC6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03290"/>
    <w:multiLevelType w:val="multilevel"/>
    <w:tmpl w:val="DC0A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D0E69"/>
    <w:multiLevelType w:val="hybridMultilevel"/>
    <w:tmpl w:val="735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1808"/>
    <w:multiLevelType w:val="multilevel"/>
    <w:tmpl w:val="1C3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AEA"/>
    <w:rsid w:val="00006536"/>
    <w:rsid w:val="00047D20"/>
    <w:rsid w:val="000C4F86"/>
    <w:rsid w:val="00255F23"/>
    <w:rsid w:val="00272C30"/>
    <w:rsid w:val="00300859"/>
    <w:rsid w:val="00302AEA"/>
    <w:rsid w:val="003776CF"/>
    <w:rsid w:val="00444E9D"/>
    <w:rsid w:val="00462866"/>
    <w:rsid w:val="00470CC4"/>
    <w:rsid w:val="004C5ACA"/>
    <w:rsid w:val="006A517F"/>
    <w:rsid w:val="006B0079"/>
    <w:rsid w:val="006F4A7D"/>
    <w:rsid w:val="006F60C1"/>
    <w:rsid w:val="00775FA8"/>
    <w:rsid w:val="00A92AC4"/>
    <w:rsid w:val="00B342C6"/>
    <w:rsid w:val="00C43D65"/>
    <w:rsid w:val="00C521B3"/>
    <w:rsid w:val="00C6015D"/>
    <w:rsid w:val="00D9518B"/>
    <w:rsid w:val="00DB2038"/>
    <w:rsid w:val="00DF693C"/>
    <w:rsid w:val="00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EEA1"/>
  <w15:docId w15:val="{0DDAAD1E-5577-4A64-91AA-DC807B9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C1"/>
  </w:style>
  <w:style w:type="paragraph" w:styleId="1">
    <w:name w:val="heading 1"/>
    <w:basedOn w:val="a"/>
    <w:next w:val="a"/>
    <w:link w:val="10"/>
    <w:uiPriority w:val="9"/>
    <w:qFormat/>
    <w:rsid w:val="00302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2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2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02AEA"/>
  </w:style>
  <w:style w:type="paragraph" w:styleId="a3">
    <w:name w:val="Normal (Web)"/>
    <w:basedOn w:val="a"/>
    <w:uiPriority w:val="99"/>
    <w:semiHidden/>
    <w:unhideWhenUsed/>
    <w:rsid w:val="0030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A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2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775FA8"/>
    <w:rPr>
      <w:i/>
      <w:iCs/>
    </w:rPr>
  </w:style>
  <w:style w:type="paragraph" w:styleId="a6">
    <w:name w:val="List Paragraph"/>
    <w:basedOn w:val="a"/>
    <w:uiPriority w:val="34"/>
    <w:qFormat/>
    <w:rsid w:val="0004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Mikhaylova</dc:creator>
  <cp:lastModifiedBy>Елена</cp:lastModifiedBy>
  <cp:revision>14</cp:revision>
  <dcterms:created xsi:type="dcterms:W3CDTF">2016-12-05T07:32:00Z</dcterms:created>
  <dcterms:modified xsi:type="dcterms:W3CDTF">2021-01-10T09:17:00Z</dcterms:modified>
</cp:coreProperties>
</file>