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92" w:rsidRPr="0054710E" w:rsidRDefault="00603A92" w:rsidP="0054710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9"/>
      </w:tblGrid>
      <w:tr w:rsidR="0054710E" w:rsidTr="0054710E">
        <w:trPr>
          <w:trHeight w:val="1386"/>
        </w:trPr>
        <w:tc>
          <w:tcPr>
            <w:tcW w:w="5049" w:type="dxa"/>
          </w:tcPr>
          <w:p w:rsidR="0054710E" w:rsidRPr="00B2350D" w:rsidRDefault="0054710E" w:rsidP="0054710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710E" w:rsidRPr="0054710E" w:rsidRDefault="0054710E" w:rsidP="0054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«Влияние устного народного творчества на развитие речи детей»</w:t>
            </w:r>
          </w:p>
        </w:tc>
      </w:tr>
    </w:tbl>
    <w:p w:rsidR="004F6330" w:rsidRPr="00B2350D" w:rsidRDefault="004F6330" w:rsidP="00B2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F88" w:rsidRPr="00B2350D" w:rsidRDefault="00744F88" w:rsidP="004F6330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b/>
          <w:color w:val="FF0000"/>
          <w:sz w:val="28"/>
          <w:szCs w:val="28"/>
        </w:rPr>
      </w:pPr>
      <w:r w:rsidRPr="00B2350D">
        <w:rPr>
          <w:rStyle w:val="c4"/>
          <w:b/>
          <w:bCs/>
          <w:color w:val="FF0000"/>
          <w:sz w:val="28"/>
          <w:szCs w:val="28"/>
          <w:u w:val="single"/>
        </w:rPr>
        <w:t>Цель</w:t>
      </w:r>
      <w:r w:rsidRPr="00B2350D">
        <w:rPr>
          <w:rStyle w:val="c2"/>
          <w:b/>
          <w:bCs/>
          <w:color w:val="FF0000"/>
          <w:sz w:val="28"/>
          <w:szCs w:val="28"/>
        </w:rPr>
        <w:t>:</w:t>
      </w:r>
    </w:p>
    <w:p w:rsidR="00744F88" w:rsidRPr="004F6330" w:rsidRDefault="00744F88" w:rsidP="004F6330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F6330">
        <w:rPr>
          <w:rStyle w:val="c0"/>
          <w:color w:val="111111"/>
          <w:sz w:val="28"/>
          <w:szCs w:val="28"/>
        </w:rPr>
        <w:t>-</w:t>
      </w:r>
      <w:r w:rsidR="005B6EC9">
        <w:rPr>
          <w:rStyle w:val="c0"/>
          <w:color w:val="111111"/>
          <w:sz w:val="28"/>
          <w:szCs w:val="28"/>
        </w:rPr>
        <w:t>объединить усилия педагогов и родителей по воспитанию детей с помощью произведений русского фольклора</w:t>
      </w:r>
      <w:r w:rsidRPr="004F6330">
        <w:rPr>
          <w:rStyle w:val="c0"/>
          <w:color w:val="111111"/>
          <w:sz w:val="28"/>
          <w:szCs w:val="28"/>
        </w:rPr>
        <w:t>;</w:t>
      </w:r>
    </w:p>
    <w:p w:rsidR="00744F88" w:rsidRPr="004F6330" w:rsidRDefault="00744F88" w:rsidP="004F6330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F6330">
        <w:rPr>
          <w:rStyle w:val="c0"/>
          <w:color w:val="111111"/>
          <w:sz w:val="28"/>
          <w:szCs w:val="28"/>
        </w:rPr>
        <w:t>-</w:t>
      </w:r>
      <w:r w:rsidR="005B6EC9">
        <w:rPr>
          <w:rStyle w:val="c0"/>
          <w:color w:val="111111"/>
          <w:sz w:val="28"/>
          <w:szCs w:val="28"/>
        </w:rPr>
        <w:t>развить творческие, познавательные, коммуникативные способности детей на основе устного творчества</w:t>
      </w:r>
      <w:r w:rsidRPr="004F6330">
        <w:rPr>
          <w:rStyle w:val="c0"/>
          <w:color w:val="111111"/>
          <w:sz w:val="28"/>
          <w:szCs w:val="28"/>
        </w:rPr>
        <w:t>;</w:t>
      </w:r>
    </w:p>
    <w:p w:rsidR="00744F88" w:rsidRPr="00B2350D" w:rsidRDefault="00744F88" w:rsidP="004F6330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b/>
          <w:color w:val="FF0000"/>
          <w:sz w:val="28"/>
          <w:szCs w:val="28"/>
        </w:rPr>
      </w:pPr>
      <w:r w:rsidRPr="00B2350D">
        <w:rPr>
          <w:rStyle w:val="c4"/>
          <w:b/>
          <w:bCs/>
          <w:color w:val="FF0000"/>
          <w:sz w:val="28"/>
          <w:szCs w:val="28"/>
          <w:u w:val="single"/>
        </w:rPr>
        <w:t> Задачи:</w:t>
      </w:r>
    </w:p>
    <w:p w:rsidR="00744F88" w:rsidRPr="004F6330" w:rsidRDefault="00744F88" w:rsidP="004F6330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F6330">
        <w:rPr>
          <w:rStyle w:val="c0"/>
          <w:color w:val="111111"/>
          <w:sz w:val="28"/>
          <w:szCs w:val="28"/>
        </w:rPr>
        <w:t xml:space="preserve">1. </w:t>
      </w:r>
      <w:r w:rsidR="00553C89">
        <w:rPr>
          <w:rStyle w:val="c0"/>
          <w:color w:val="111111"/>
          <w:sz w:val="28"/>
          <w:szCs w:val="28"/>
        </w:rPr>
        <w:t>Гармонично развивать природные способности детей средствами театральной деятельности.</w:t>
      </w:r>
    </w:p>
    <w:p w:rsidR="00744F88" w:rsidRPr="004F6330" w:rsidRDefault="00553C89" w:rsidP="004F6330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2. Развивать</w:t>
      </w:r>
      <w:r w:rsidR="00744F88" w:rsidRPr="004F6330">
        <w:rPr>
          <w:rStyle w:val="c0"/>
          <w:color w:val="111111"/>
          <w:sz w:val="28"/>
          <w:szCs w:val="28"/>
        </w:rPr>
        <w:t xml:space="preserve"> </w:t>
      </w:r>
      <w:r w:rsidR="00FF48C6">
        <w:rPr>
          <w:rStyle w:val="c0"/>
          <w:color w:val="111111"/>
          <w:sz w:val="28"/>
          <w:szCs w:val="28"/>
        </w:rPr>
        <w:t>театральную деятельность</w:t>
      </w:r>
      <w:r w:rsidR="00744F88" w:rsidRPr="004F6330">
        <w:rPr>
          <w:rStyle w:val="c0"/>
          <w:color w:val="111111"/>
          <w:sz w:val="28"/>
          <w:szCs w:val="28"/>
        </w:rPr>
        <w:t>.</w:t>
      </w:r>
    </w:p>
    <w:p w:rsidR="00744F88" w:rsidRPr="004F6330" w:rsidRDefault="00744F88" w:rsidP="004F6330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F6330">
        <w:rPr>
          <w:rStyle w:val="c0"/>
          <w:color w:val="111111"/>
          <w:sz w:val="28"/>
          <w:szCs w:val="28"/>
        </w:rPr>
        <w:t>3.</w:t>
      </w:r>
      <w:r w:rsidR="00553C89">
        <w:rPr>
          <w:rStyle w:val="c0"/>
          <w:color w:val="111111"/>
          <w:sz w:val="28"/>
          <w:szCs w:val="28"/>
        </w:rPr>
        <w:t>Овладеть навыками общения и коллективного творчества</w:t>
      </w:r>
      <w:r w:rsidRPr="004F6330">
        <w:rPr>
          <w:rStyle w:val="c0"/>
          <w:color w:val="111111"/>
          <w:sz w:val="28"/>
          <w:szCs w:val="28"/>
        </w:rPr>
        <w:t>.</w:t>
      </w:r>
    </w:p>
    <w:p w:rsidR="00744F88" w:rsidRDefault="00553C89" w:rsidP="004F6330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4. Формировать первоначальные представления о средствах актерской выразительности и базовые знания о театральном искусстве. </w:t>
      </w:r>
    </w:p>
    <w:p w:rsidR="00553C89" w:rsidRPr="004F6330" w:rsidRDefault="00553C89" w:rsidP="004F6330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5. Освоение разговорной речи, родного языка.</w:t>
      </w:r>
    </w:p>
    <w:p w:rsidR="00680210" w:rsidRDefault="00680210" w:rsidP="004F63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B6CB7" w:rsidRDefault="006B6CB7" w:rsidP="004F63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235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Работу я начала по следующим направлениям:</w:t>
      </w:r>
    </w:p>
    <w:p w:rsidR="00680210" w:rsidRPr="00B2350D" w:rsidRDefault="00680210" w:rsidP="004F633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80210" w:rsidRDefault="006B6CB7" w:rsidP="00680210">
      <w:pPr>
        <w:pStyle w:val="a7"/>
        <w:numPr>
          <w:ilvl w:val="0"/>
          <w:numId w:val="11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680210">
        <w:rPr>
          <w:color w:val="000000"/>
          <w:sz w:val="28"/>
          <w:szCs w:val="28"/>
        </w:rPr>
        <w:t>изучение литературы</w:t>
      </w:r>
    </w:p>
    <w:p w:rsidR="00680210" w:rsidRDefault="006B6CB7" w:rsidP="00680210">
      <w:pPr>
        <w:pStyle w:val="a7"/>
        <w:numPr>
          <w:ilvl w:val="0"/>
          <w:numId w:val="11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680210">
        <w:rPr>
          <w:color w:val="000000"/>
          <w:sz w:val="28"/>
          <w:szCs w:val="28"/>
        </w:rPr>
        <w:t>работа над созданием развивающей среды</w:t>
      </w:r>
    </w:p>
    <w:p w:rsidR="00680210" w:rsidRDefault="006B6CB7" w:rsidP="00680210">
      <w:pPr>
        <w:pStyle w:val="a7"/>
        <w:numPr>
          <w:ilvl w:val="0"/>
          <w:numId w:val="11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680210">
        <w:rPr>
          <w:color w:val="000000"/>
          <w:sz w:val="28"/>
          <w:szCs w:val="28"/>
        </w:rPr>
        <w:t>занятия с детьми</w:t>
      </w:r>
    </w:p>
    <w:p w:rsidR="006B6CB7" w:rsidRPr="00680210" w:rsidRDefault="006B6CB7" w:rsidP="00680210">
      <w:pPr>
        <w:pStyle w:val="a7"/>
        <w:numPr>
          <w:ilvl w:val="0"/>
          <w:numId w:val="11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680210">
        <w:rPr>
          <w:color w:val="000000"/>
          <w:sz w:val="28"/>
          <w:szCs w:val="28"/>
        </w:rPr>
        <w:t>взаимодействие с родителями.</w:t>
      </w:r>
    </w:p>
    <w:p w:rsidR="00680210" w:rsidRPr="00405967" w:rsidRDefault="00680210" w:rsidP="00680210">
      <w:pPr>
        <w:shd w:val="clear" w:color="auto" w:fill="FFFFFF"/>
        <w:tabs>
          <w:tab w:val="left" w:pos="0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6DC" w:rsidRPr="001636DC" w:rsidRDefault="001636DC" w:rsidP="001636DC">
      <w:pPr>
        <w:pStyle w:val="a8"/>
        <w:rPr>
          <w:color w:val="000000"/>
          <w:sz w:val="27"/>
          <w:szCs w:val="27"/>
        </w:rPr>
      </w:pPr>
      <w:r w:rsidRPr="001636DC">
        <w:rPr>
          <w:color w:val="000000"/>
          <w:sz w:val="28"/>
          <w:szCs w:val="28"/>
        </w:rPr>
        <w:t>Для осуществления своей педагогической деятельности необходимо повышать свой уровень профессиональной компетентности. Это позволяет самосовершенствоваться, стремится к педагогическому росту, самообразовываться</w:t>
      </w:r>
      <w:r>
        <w:rPr>
          <w:color w:val="000000"/>
          <w:sz w:val="27"/>
          <w:szCs w:val="27"/>
        </w:rPr>
        <w:t>.</w:t>
      </w:r>
      <w:r w:rsidRPr="001636DC">
        <w:rPr>
          <w:color w:val="000000"/>
          <w:sz w:val="27"/>
          <w:szCs w:val="27"/>
        </w:rPr>
        <w:t xml:space="preserve"> </w:t>
      </w:r>
      <w:r w:rsidRPr="001636DC">
        <w:rPr>
          <w:color w:val="000000"/>
          <w:sz w:val="28"/>
          <w:szCs w:val="28"/>
        </w:rPr>
        <w:t>Самообразование расширяет и углубляет знания, способствует осмыслению передового опыта на более высоком теоретическом уровне. Это первая ступень к совершенствованию профессионального мастерства.</w:t>
      </w:r>
      <w:r w:rsidRPr="001636DC">
        <w:rPr>
          <w:color w:val="000000"/>
          <w:sz w:val="27"/>
          <w:szCs w:val="27"/>
        </w:rPr>
        <w:t xml:space="preserve"> Для реализации поставленных задач созданная </w:t>
      </w:r>
      <w:proofErr w:type="gramStart"/>
      <w:r w:rsidRPr="001636DC">
        <w:rPr>
          <w:color w:val="000000"/>
          <w:sz w:val="27"/>
          <w:szCs w:val="27"/>
        </w:rPr>
        <w:t>мною</w:t>
      </w:r>
      <w:proofErr w:type="gramEnd"/>
      <w:r w:rsidRPr="001636DC">
        <w:rPr>
          <w:color w:val="000000"/>
          <w:sz w:val="27"/>
          <w:szCs w:val="27"/>
        </w:rPr>
        <w:t xml:space="preserve"> развивающая предметно-пространственная среда отвечает требованиям ФГОС ДО и задачам по формированию</w:t>
      </w:r>
      <w:r>
        <w:rPr>
          <w:color w:val="000000"/>
          <w:sz w:val="27"/>
          <w:szCs w:val="27"/>
        </w:rPr>
        <w:t xml:space="preserve"> </w:t>
      </w:r>
      <w:r w:rsidR="00F704E0">
        <w:rPr>
          <w:color w:val="000000"/>
          <w:sz w:val="27"/>
          <w:szCs w:val="27"/>
        </w:rPr>
        <w:t xml:space="preserve">развития  </w:t>
      </w:r>
      <w:r w:rsidR="00691BC9">
        <w:rPr>
          <w:color w:val="000000"/>
          <w:sz w:val="27"/>
          <w:szCs w:val="27"/>
        </w:rPr>
        <w:t>речи у детей</w:t>
      </w:r>
      <w:r w:rsidRPr="001636DC">
        <w:rPr>
          <w:color w:val="000000"/>
          <w:sz w:val="27"/>
          <w:szCs w:val="27"/>
        </w:rPr>
        <w:t xml:space="preserve">. Для решения поставленных задач в группе создан </w:t>
      </w:r>
      <w:r>
        <w:rPr>
          <w:color w:val="000000"/>
          <w:sz w:val="27"/>
          <w:szCs w:val="27"/>
        </w:rPr>
        <w:t xml:space="preserve">уголок </w:t>
      </w:r>
      <w:r w:rsidRPr="001636DC">
        <w:rPr>
          <w:color w:val="000000"/>
          <w:sz w:val="27"/>
          <w:szCs w:val="27"/>
        </w:rPr>
        <w:t xml:space="preserve"> «</w:t>
      </w:r>
      <w:r w:rsidR="00F704E0">
        <w:rPr>
          <w:color w:val="000000"/>
          <w:sz w:val="27"/>
          <w:szCs w:val="27"/>
        </w:rPr>
        <w:t>Театральный уголок</w:t>
      </w:r>
      <w:r w:rsidRPr="001636DC">
        <w:rPr>
          <w:color w:val="000000"/>
          <w:sz w:val="27"/>
          <w:szCs w:val="27"/>
        </w:rPr>
        <w:t xml:space="preserve">», который включает в себя </w:t>
      </w:r>
      <w:r w:rsidR="00F704E0">
        <w:rPr>
          <w:color w:val="000000"/>
          <w:sz w:val="27"/>
          <w:szCs w:val="27"/>
        </w:rPr>
        <w:t>пальчиковый театр (этюды на руках)</w:t>
      </w:r>
      <w:r w:rsidRPr="001636DC">
        <w:rPr>
          <w:color w:val="000000"/>
          <w:sz w:val="27"/>
          <w:szCs w:val="27"/>
        </w:rPr>
        <w:t xml:space="preserve">, </w:t>
      </w:r>
      <w:r w:rsidR="00F704E0">
        <w:rPr>
          <w:color w:val="000000"/>
          <w:sz w:val="27"/>
          <w:szCs w:val="27"/>
        </w:rPr>
        <w:t>настольный театр (различные виды)</w:t>
      </w:r>
      <w:r w:rsidRPr="001636DC">
        <w:rPr>
          <w:color w:val="000000"/>
          <w:sz w:val="27"/>
          <w:szCs w:val="27"/>
        </w:rPr>
        <w:t xml:space="preserve">, </w:t>
      </w:r>
      <w:r w:rsidR="00F704E0">
        <w:rPr>
          <w:color w:val="000000"/>
          <w:sz w:val="27"/>
          <w:szCs w:val="27"/>
        </w:rPr>
        <w:t>театр мягкой игрушки (этюды с предметами)</w:t>
      </w:r>
      <w:r w:rsidRPr="001636DC">
        <w:rPr>
          <w:color w:val="000000"/>
          <w:sz w:val="27"/>
          <w:szCs w:val="27"/>
        </w:rPr>
        <w:t xml:space="preserve">, </w:t>
      </w:r>
      <w:r w:rsidR="00F704E0">
        <w:rPr>
          <w:color w:val="000000"/>
          <w:sz w:val="27"/>
          <w:szCs w:val="27"/>
        </w:rPr>
        <w:t>театр вязаной игрушки, театр игрушки из конуса и т.д.</w:t>
      </w:r>
      <w:r w:rsidRPr="001636DC">
        <w:rPr>
          <w:color w:val="000000"/>
          <w:sz w:val="27"/>
          <w:szCs w:val="27"/>
        </w:rPr>
        <w:t>.</w:t>
      </w:r>
    </w:p>
    <w:p w:rsidR="001636DC" w:rsidRPr="001636DC" w:rsidRDefault="001636DC" w:rsidP="001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3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родителей подготовлены и проведены консультации на тему: </w:t>
      </w:r>
      <w:r w:rsidR="00F704E0" w:rsidRPr="00F704E0">
        <w:rPr>
          <w:rStyle w:val="c0"/>
          <w:rFonts w:ascii="Times New Roman" w:hAnsi="Times New Roman" w:cs="Times New Roman"/>
          <w:color w:val="111111"/>
          <w:sz w:val="28"/>
          <w:szCs w:val="28"/>
        </w:rPr>
        <w:t>«Роль фольклора в развитии детей»,</w:t>
      </w:r>
      <w:r w:rsidR="00F704E0" w:rsidRPr="00F704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4E0" w:rsidRPr="00F704E0">
        <w:rPr>
          <w:rStyle w:val="c0"/>
          <w:rFonts w:ascii="Times New Roman" w:hAnsi="Times New Roman" w:cs="Times New Roman"/>
          <w:color w:val="111111"/>
          <w:sz w:val="28"/>
          <w:szCs w:val="28"/>
        </w:rPr>
        <w:t>«Роль семьи в развитии речи детей дошкольного возраста», «Артикуляционная гимнастика с ребенком 2-3 лет», «Речевые игры и упражнения в развитии речи ребенка», «</w:t>
      </w:r>
      <w:proofErr w:type="spellStart"/>
      <w:r w:rsidR="00F704E0" w:rsidRPr="00F704E0">
        <w:rPr>
          <w:rStyle w:val="c0"/>
          <w:rFonts w:ascii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="00F704E0" w:rsidRPr="00F704E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для детей».</w:t>
      </w:r>
    </w:p>
    <w:p w:rsidR="00680210" w:rsidRDefault="00680210" w:rsidP="001636DC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6"/>
        <w:gridCol w:w="6849"/>
      </w:tblGrid>
      <w:tr w:rsidR="00680210" w:rsidTr="00680210">
        <w:tc>
          <w:tcPr>
            <w:tcW w:w="3006" w:type="dxa"/>
          </w:tcPr>
          <w:p w:rsidR="00680210" w:rsidRDefault="00680210" w:rsidP="004F6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2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48278" cy="1436915"/>
                  <wp:effectExtent l="19050" t="0" r="4322" b="0"/>
                  <wp:docPr id="3" name="Рисунок 1" descr="C:\Users\Валентина\Desktop\Результаты деятельности\s01375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ентина\Desktop\Результаты деятельности\s01375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231" cy="1436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5" w:type="dxa"/>
          </w:tcPr>
          <w:p w:rsidR="00680210" w:rsidRPr="004F6330" w:rsidRDefault="00680210" w:rsidP="00680210">
            <w:pPr>
              <w:shd w:val="clear" w:color="auto" w:fill="FFFFFF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6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Педагогическая копилка пополнилась следующими материалами, которые  способствуют развитию речи детей </w:t>
            </w:r>
          </w:p>
          <w:p w:rsidR="00680210" w:rsidRPr="004F6330" w:rsidRDefault="00680210" w:rsidP="00680210">
            <w:pPr>
              <w:shd w:val="clear" w:color="auto" w:fill="FFFFFF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1.Пальчиковая гимнастика (развитие речи через мелкую моторику) </w:t>
            </w:r>
          </w:p>
          <w:p w:rsidR="00680210" w:rsidRPr="004F6330" w:rsidRDefault="00680210" w:rsidP="00680210">
            <w:pPr>
              <w:shd w:val="clear" w:color="auto" w:fill="FFFFFF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2.Дыхательная артикуляционная  гимнастика. </w:t>
            </w:r>
          </w:p>
          <w:p w:rsidR="00680210" w:rsidRPr="004F6330" w:rsidRDefault="00680210" w:rsidP="00680210">
            <w:pPr>
              <w:shd w:val="clear" w:color="auto" w:fill="FFFFFF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3.Словесные дидактические игры. </w:t>
            </w:r>
          </w:p>
          <w:p w:rsidR="00680210" w:rsidRDefault="00680210" w:rsidP="00680210">
            <w:pPr>
              <w:shd w:val="clear" w:color="auto" w:fill="FFFFFF"/>
              <w:ind w:lef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F6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.Потешки, поговорки, пословицы, загадки. </w:t>
            </w:r>
          </w:p>
          <w:p w:rsidR="00680210" w:rsidRDefault="00680210" w:rsidP="00680210">
            <w:pPr>
              <w:shd w:val="clear" w:color="auto" w:fill="FFFFFF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5.Чистоговорки, скороговорки,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B2350D" w:rsidRDefault="00B2350D" w:rsidP="004F6330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350D" w:rsidRDefault="00B2350D" w:rsidP="004F6330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06909" w:rsidRPr="0054710E" w:rsidRDefault="005B1DA4" w:rsidP="0054710E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5471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</w:p>
    <w:p w:rsidR="00E06909" w:rsidRDefault="00E06909" w:rsidP="001D02B4">
      <w:pPr>
        <w:spacing w:after="0" w:line="240" w:lineRule="auto"/>
        <w:jc w:val="center"/>
        <w:rPr>
          <w:rFonts w:ascii="Tahoma" w:hAnsi="Tahoma" w:cs="Times New Roman"/>
          <w:b/>
          <w:color w:val="FF0000"/>
          <w:sz w:val="28"/>
          <w:szCs w:val="28"/>
        </w:rPr>
      </w:pPr>
    </w:p>
    <w:p w:rsidR="009B16DE" w:rsidRDefault="009B16DE" w:rsidP="00ED666B"/>
    <w:sectPr w:rsidR="009B16DE" w:rsidSect="00B90437">
      <w:pgSz w:w="11906" w:h="16838"/>
      <w:pgMar w:top="709" w:right="1133" w:bottom="709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E81"/>
    <w:multiLevelType w:val="hybridMultilevel"/>
    <w:tmpl w:val="BA2006FA"/>
    <w:lvl w:ilvl="0" w:tplc="DB5E36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E9084B"/>
    <w:multiLevelType w:val="hybridMultilevel"/>
    <w:tmpl w:val="A658FBB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6257589"/>
    <w:multiLevelType w:val="hybridMultilevel"/>
    <w:tmpl w:val="D5000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A5EAB"/>
    <w:multiLevelType w:val="hybridMultilevel"/>
    <w:tmpl w:val="DCF2BB84"/>
    <w:lvl w:ilvl="0" w:tplc="060A0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8D90068"/>
    <w:multiLevelType w:val="hybridMultilevel"/>
    <w:tmpl w:val="9A0AE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24988"/>
    <w:multiLevelType w:val="hybridMultilevel"/>
    <w:tmpl w:val="59BCD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13DAC"/>
    <w:multiLevelType w:val="hybridMultilevel"/>
    <w:tmpl w:val="4314D348"/>
    <w:lvl w:ilvl="0" w:tplc="0419000D">
      <w:start w:val="1"/>
      <w:numFmt w:val="bullet"/>
      <w:lvlText w:val=""/>
      <w:lvlJc w:val="left"/>
      <w:pPr>
        <w:ind w:left="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7">
    <w:nsid w:val="3DE235E8"/>
    <w:multiLevelType w:val="hybridMultilevel"/>
    <w:tmpl w:val="A4C47186"/>
    <w:lvl w:ilvl="0" w:tplc="060A07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399083B"/>
    <w:multiLevelType w:val="multilevel"/>
    <w:tmpl w:val="C1D6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A311C"/>
    <w:multiLevelType w:val="hybridMultilevel"/>
    <w:tmpl w:val="5A5A86F6"/>
    <w:lvl w:ilvl="0" w:tplc="265A8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227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922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0B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F6C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22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C20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7E1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184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0F271D2"/>
    <w:multiLevelType w:val="hybridMultilevel"/>
    <w:tmpl w:val="912CE0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100099"/>
    <w:multiLevelType w:val="hybridMultilevel"/>
    <w:tmpl w:val="13701B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B16DE"/>
    <w:rsid w:val="00063D48"/>
    <w:rsid w:val="00092790"/>
    <w:rsid w:val="000D4CF6"/>
    <w:rsid w:val="0013008F"/>
    <w:rsid w:val="001636DC"/>
    <w:rsid w:val="001B07AC"/>
    <w:rsid w:val="001D02B4"/>
    <w:rsid w:val="001D37AB"/>
    <w:rsid w:val="00292548"/>
    <w:rsid w:val="002D3003"/>
    <w:rsid w:val="00331645"/>
    <w:rsid w:val="00356046"/>
    <w:rsid w:val="00386D52"/>
    <w:rsid w:val="00405967"/>
    <w:rsid w:val="004217B6"/>
    <w:rsid w:val="004C0D94"/>
    <w:rsid w:val="004E66CF"/>
    <w:rsid w:val="004F6330"/>
    <w:rsid w:val="0054710E"/>
    <w:rsid w:val="00553C89"/>
    <w:rsid w:val="005947E0"/>
    <w:rsid w:val="00595FC5"/>
    <w:rsid w:val="005B1DA4"/>
    <w:rsid w:val="005B2C1E"/>
    <w:rsid w:val="005B5412"/>
    <w:rsid w:val="005B5447"/>
    <w:rsid w:val="005B5DCB"/>
    <w:rsid w:val="005B6EC9"/>
    <w:rsid w:val="005C455C"/>
    <w:rsid w:val="005F0C82"/>
    <w:rsid w:val="00603A92"/>
    <w:rsid w:val="0066563D"/>
    <w:rsid w:val="00680210"/>
    <w:rsid w:val="00691BC9"/>
    <w:rsid w:val="006B6CB7"/>
    <w:rsid w:val="006E4343"/>
    <w:rsid w:val="006F0BDD"/>
    <w:rsid w:val="00710E04"/>
    <w:rsid w:val="00744F88"/>
    <w:rsid w:val="00773328"/>
    <w:rsid w:val="007D44F4"/>
    <w:rsid w:val="00873144"/>
    <w:rsid w:val="00890333"/>
    <w:rsid w:val="008A6D57"/>
    <w:rsid w:val="008C5DA5"/>
    <w:rsid w:val="00977A90"/>
    <w:rsid w:val="009B16DE"/>
    <w:rsid w:val="00A56AB8"/>
    <w:rsid w:val="00AC0F17"/>
    <w:rsid w:val="00B11043"/>
    <w:rsid w:val="00B13896"/>
    <w:rsid w:val="00B2350D"/>
    <w:rsid w:val="00B90437"/>
    <w:rsid w:val="00C07321"/>
    <w:rsid w:val="00C32393"/>
    <w:rsid w:val="00C4362F"/>
    <w:rsid w:val="00C624B9"/>
    <w:rsid w:val="00C67D4C"/>
    <w:rsid w:val="00DD7C3B"/>
    <w:rsid w:val="00E06909"/>
    <w:rsid w:val="00ED666B"/>
    <w:rsid w:val="00F704E0"/>
    <w:rsid w:val="00F74AB3"/>
    <w:rsid w:val="00FF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CF6"/>
    <w:rPr>
      <w:color w:val="0000FF"/>
      <w:u w:val="single"/>
    </w:rPr>
  </w:style>
  <w:style w:type="character" w:styleId="a4">
    <w:name w:val="Strong"/>
    <w:basedOn w:val="a0"/>
    <w:uiPriority w:val="22"/>
    <w:qFormat/>
    <w:rsid w:val="00ED66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6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6A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D44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47E0"/>
  </w:style>
  <w:style w:type="paragraph" w:customStyle="1" w:styleId="c3">
    <w:name w:val="c3"/>
    <w:basedOn w:val="a"/>
    <w:rsid w:val="0074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4F88"/>
  </w:style>
  <w:style w:type="character" w:customStyle="1" w:styleId="c0">
    <w:name w:val="c0"/>
    <w:basedOn w:val="a0"/>
    <w:rsid w:val="00744F88"/>
  </w:style>
  <w:style w:type="character" w:customStyle="1" w:styleId="c2">
    <w:name w:val="c2"/>
    <w:basedOn w:val="a0"/>
    <w:rsid w:val="00744F88"/>
  </w:style>
  <w:style w:type="character" w:styleId="a9">
    <w:name w:val="Emphasis"/>
    <w:basedOn w:val="a0"/>
    <w:uiPriority w:val="20"/>
    <w:qFormat/>
    <w:rsid w:val="00405967"/>
    <w:rPr>
      <w:i/>
      <w:iCs/>
    </w:rPr>
  </w:style>
  <w:style w:type="table" w:styleId="aa">
    <w:name w:val="Table Grid"/>
    <w:basedOn w:val="a1"/>
    <w:uiPriority w:val="59"/>
    <w:rsid w:val="00B23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19</cp:revision>
  <dcterms:created xsi:type="dcterms:W3CDTF">2018-05-11T23:41:00Z</dcterms:created>
  <dcterms:modified xsi:type="dcterms:W3CDTF">2018-08-16T08:20:00Z</dcterms:modified>
</cp:coreProperties>
</file>