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4" w:rsidRPr="00AF140E" w:rsidRDefault="00464F14" w:rsidP="0046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4F14" w:rsidRPr="00AF140E" w:rsidRDefault="008D538D" w:rsidP="00647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Информатика 7</w:t>
      </w:r>
      <w:r w:rsidR="0064774A">
        <w:rPr>
          <w:rFonts w:ascii="Times New Roman" w:eastAsia="Times New Roman" w:hAnsi="Times New Roman" w:cs="Times New Roman"/>
          <w:b/>
          <w:lang w:eastAsia="ru-RU"/>
        </w:rPr>
        <w:t xml:space="preserve"> класс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Урок № 18</w:t>
      </w:r>
      <w:bookmarkStart w:id="0" w:name="_GoBack"/>
      <w:bookmarkEnd w:id="0"/>
    </w:p>
    <w:p w:rsidR="00DE3E25" w:rsidRPr="00AF140E" w:rsidRDefault="00C534FB" w:rsidP="00AF14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F140E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89713D" w:rsidRPr="00AF140E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F14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D538D" w:rsidRPr="009110CB">
        <w:t>Представление об объемах данных и скоростях доступа,</w:t>
      </w:r>
    </w:p>
    <w:p w:rsidR="00DE3E25" w:rsidRPr="00AF140E" w:rsidRDefault="00C534FB" w:rsidP="00AF140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44"/>
          <w:lang w:eastAsia="ru-RU"/>
        </w:rPr>
      </w:pPr>
      <w:r w:rsidRPr="00AF140E">
        <w:rPr>
          <w:rFonts w:ascii="Times New Roman" w:eastAsia="Times New Roman" w:hAnsi="Times New Roman" w:cs="Times New Roman"/>
          <w:b/>
          <w:lang w:eastAsia="ru-RU"/>
        </w:rPr>
        <w:t>Цел</w:t>
      </w:r>
      <w:r w:rsidR="0089713D" w:rsidRPr="00AF140E">
        <w:rPr>
          <w:rFonts w:ascii="Times New Roman" w:eastAsia="Times New Roman" w:hAnsi="Times New Roman" w:cs="Times New Roman"/>
          <w:b/>
          <w:lang w:eastAsia="ru-RU"/>
        </w:rPr>
        <w:t xml:space="preserve">ь урока: </w:t>
      </w:r>
      <w:r w:rsidR="0089713D" w:rsidRPr="00AF140E">
        <w:rPr>
          <w:rFonts w:ascii="Times New Roman" w:eastAsia="Times New Roman" w:hAnsi="Times New Roman" w:cs="Times New Roman"/>
          <w:color w:val="000000"/>
          <w:kern w:val="144"/>
          <w:lang w:eastAsia="ru-RU"/>
        </w:rPr>
        <w:t xml:space="preserve">создание условий для формирования знаний по </w:t>
      </w:r>
      <w:r w:rsidR="0089713D" w:rsidRPr="00AF140E">
        <w:rPr>
          <w:rFonts w:ascii="Times New Roman" w:eastAsia="Times New Roman" w:hAnsi="Times New Roman" w:cs="Times New Roman"/>
          <w:lang w:eastAsia="ru-RU"/>
        </w:rPr>
        <w:t>решению задач</w:t>
      </w:r>
      <w:r w:rsidR="00DE3E25" w:rsidRPr="00AF140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89713D" w:rsidRPr="00AF140E">
        <w:rPr>
          <w:rFonts w:ascii="Times New Roman" w:eastAsia="Times New Roman" w:hAnsi="Times New Roman" w:cs="Times New Roman"/>
          <w:lang w:eastAsia="ru-RU"/>
        </w:rPr>
        <w:t>определение скорости и времени передачи данных.</w:t>
      </w:r>
    </w:p>
    <w:p w:rsidR="00DE3E25" w:rsidRPr="00AF140E" w:rsidRDefault="0089713D" w:rsidP="00AF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140E">
        <w:rPr>
          <w:rFonts w:ascii="Times New Roman" w:eastAsia="Times New Roman" w:hAnsi="Times New Roman" w:cs="Times New Roman"/>
          <w:b/>
          <w:lang w:eastAsia="ru-RU"/>
        </w:rPr>
        <w:t>Задачи урока:</w:t>
      </w:r>
    </w:p>
    <w:p w:rsidR="00DE3E25" w:rsidRPr="00AF140E" w:rsidRDefault="0089713D" w:rsidP="00AF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40E">
        <w:rPr>
          <w:rFonts w:ascii="Times New Roman" w:eastAsia="Times New Roman" w:hAnsi="Times New Roman" w:cs="Times New Roman"/>
          <w:b/>
          <w:lang w:eastAsia="ru-RU"/>
        </w:rPr>
        <w:t>Познавательные</w:t>
      </w:r>
      <w:r w:rsidRPr="00AF14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E25" w:rsidRPr="00AF140E">
        <w:rPr>
          <w:rFonts w:ascii="Times New Roman" w:eastAsia="Times New Roman" w:hAnsi="Times New Roman" w:cs="Times New Roman"/>
          <w:lang w:eastAsia="ru-RU"/>
        </w:rPr>
        <w:t>–</w:t>
      </w:r>
      <w:r w:rsidRPr="00AF14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E25" w:rsidRPr="00AF140E">
        <w:rPr>
          <w:rFonts w:ascii="Times New Roman" w:eastAsia="Times New Roman" w:hAnsi="Times New Roman" w:cs="Times New Roman"/>
          <w:lang w:eastAsia="ru-RU"/>
        </w:rPr>
        <w:t>научиться применять операции со степенями на уроках по информатике.</w:t>
      </w:r>
    </w:p>
    <w:p w:rsidR="00DE3E25" w:rsidRPr="00AF140E" w:rsidRDefault="0089713D" w:rsidP="00AF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40E">
        <w:rPr>
          <w:rFonts w:ascii="Times New Roman" w:eastAsia="Times New Roman" w:hAnsi="Times New Roman" w:cs="Times New Roman"/>
          <w:b/>
          <w:lang w:eastAsia="ru-RU"/>
        </w:rPr>
        <w:t>Обучающие</w:t>
      </w:r>
      <w:r w:rsidRPr="00AF140E">
        <w:rPr>
          <w:rFonts w:ascii="Times New Roman" w:eastAsia="Times New Roman" w:hAnsi="Times New Roman" w:cs="Times New Roman"/>
          <w:lang w:eastAsia="ru-RU"/>
        </w:rPr>
        <w:t xml:space="preserve"> -  </w:t>
      </w:r>
      <w:r w:rsidR="00DE3E25" w:rsidRPr="00AF140E">
        <w:rPr>
          <w:rFonts w:ascii="Times New Roman" w:eastAsia="Times New Roman" w:hAnsi="Times New Roman" w:cs="Times New Roman"/>
          <w:lang w:eastAsia="ru-RU"/>
        </w:rPr>
        <w:t>п</w:t>
      </w:r>
      <w:r w:rsidRPr="00AF140E">
        <w:rPr>
          <w:rFonts w:ascii="Times New Roman" w:eastAsia="Times New Roman" w:hAnsi="Times New Roman" w:cs="Times New Roman"/>
          <w:lang w:eastAsia="ru-RU"/>
        </w:rPr>
        <w:t xml:space="preserve">риобрести новые знания по математике и по информатике в области </w:t>
      </w:r>
      <w:r w:rsidR="00DE3E25" w:rsidRPr="00AF140E">
        <w:rPr>
          <w:rFonts w:ascii="Times New Roman" w:eastAsia="Times New Roman" w:hAnsi="Times New Roman" w:cs="Times New Roman"/>
          <w:lang w:eastAsia="ru-RU"/>
        </w:rPr>
        <w:t>решения задач на определение скорости и времени передачи данных</w:t>
      </w:r>
    </w:p>
    <w:p w:rsidR="00C534FB" w:rsidRPr="00AF140E" w:rsidRDefault="0089713D" w:rsidP="00AF1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40E">
        <w:rPr>
          <w:rFonts w:ascii="Times New Roman" w:eastAsia="Times New Roman" w:hAnsi="Times New Roman" w:cs="Times New Roman"/>
          <w:b/>
          <w:lang w:eastAsia="ru-RU"/>
        </w:rPr>
        <w:t>Воспитательные  </w:t>
      </w:r>
      <w:r w:rsidRPr="00AF140E">
        <w:rPr>
          <w:rFonts w:ascii="Times New Roman" w:eastAsia="Times New Roman" w:hAnsi="Times New Roman" w:cs="Times New Roman"/>
          <w:lang w:eastAsia="ru-RU"/>
        </w:rPr>
        <w:t xml:space="preserve">- выработать целостный подход к изучаемым  дисциплинам, интерес </w:t>
      </w:r>
      <w:r w:rsidR="00DE3E25" w:rsidRPr="00AF140E">
        <w:rPr>
          <w:rFonts w:ascii="Times New Roman" w:eastAsia="Times New Roman" w:hAnsi="Times New Roman" w:cs="Times New Roman"/>
          <w:lang w:eastAsia="ru-RU"/>
        </w:rPr>
        <w:t>к</w:t>
      </w:r>
      <w:r w:rsidRPr="00AF140E">
        <w:rPr>
          <w:rFonts w:ascii="Times New Roman" w:eastAsia="Times New Roman" w:hAnsi="Times New Roman" w:cs="Times New Roman"/>
          <w:lang w:eastAsia="ru-RU"/>
        </w:rPr>
        <w:t xml:space="preserve"> наукам, их взаимосвязи.</w:t>
      </w:r>
    </w:p>
    <w:p w:rsidR="00C534FB" w:rsidRPr="00AF140E" w:rsidRDefault="00C534FB" w:rsidP="00AF1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40E">
        <w:rPr>
          <w:rFonts w:ascii="Times New Roman" w:hAnsi="Times New Roman" w:cs="Times New Roman"/>
          <w:b/>
        </w:rPr>
        <w:t>Оборудование:</w:t>
      </w:r>
      <w:r w:rsidRPr="00AF140E">
        <w:rPr>
          <w:rFonts w:ascii="Times New Roman" w:hAnsi="Times New Roman" w:cs="Times New Roman"/>
        </w:rPr>
        <w:t xml:space="preserve"> </w:t>
      </w:r>
    </w:p>
    <w:p w:rsidR="00C534FB" w:rsidRPr="00AF140E" w:rsidRDefault="00C534FB" w:rsidP="00AF140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AF140E">
        <w:rPr>
          <w:sz w:val="22"/>
          <w:szCs w:val="22"/>
        </w:rPr>
        <w:t>компьютер;</w:t>
      </w:r>
    </w:p>
    <w:p w:rsidR="00C534FB" w:rsidRPr="00AF140E" w:rsidRDefault="00C534FB" w:rsidP="00AF140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AF140E">
        <w:rPr>
          <w:rFonts w:ascii="Times New Roman" w:hAnsi="Times New Roman" w:cs="Times New Roman"/>
        </w:rPr>
        <w:t>приложение</w:t>
      </w:r>
      <w:r w:rsidRPr="00AF140E">
        <w:rPr>
          <w:rFonts w:ascii="Times New Roman" w:hAnsi="Times New Roman" w:cs="Times New Roman"/>
          <w:lang w:val="en-US"/>
        </w:rPr>
        <w:t xml:space="preserve"> Microsoft Office PowerPoint 2003 </w:t>
      </w:r>
      <w:r w:rsidRPr="00AF140E">
        <w:rPr>
          <w:rFonts w:ascii="Times New Roman" w:hAnsi="Times New Roman" w:cs="Times New Roman"/>
        </w:rPr>
        <w:t>и</w:t>
      </w:r>
      <w:r w:rsidRPr="00AF140E">
        <w:rPr>
          <w:rFonts w:ascii="Times New Roman" w:hAnsi="Times New Roman" w:cs="Times New Roman"/>
          <w:lang w:val="en-US"/>
        </w:rPr>
        <w:t xml:space="preserve"> </w:t>
      </w:r>
      <w:r w:rsidRPr="00AF140E">
        <w:rPr>
          <w:rFonts w:ascii="Times New Roman" w:hAnsi="Times New Roman" w:cs="Times New Roman"/>
        </w:rPr>
        <w:t>выше</w:t>
      </w:r>
      <w:r w:rsidRPr="00AF140E">
        <w:rPr>
          <w:rFonts w:ascii="Times New Roman" w:hAnsi="Times New Roman" w:cs="Times New Roman"/>
          <w:lang w:val="en-US"/>
        </w:rPr>
        <w:t>;</w:t>
      </w:r>
    </w:p>
    <w:p w:rsidR="00C534FB" w:rsidRPr="00AF140E" w:rsidRDefault="00C534FB" w:rsidP="00AF140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F140E">
        <w:rPr>
          <w:rFonts w:ascii="Times New Roman" w:hAnsi="Times New Roman" w:cs="Times New Roman"/>
        </w:rPr>
        <w:t>мультимедиа проектор.</w:t>
      </w:r>
    </w:p>
    <w:p w:rsidR="00C534FB" w:rsidRPr="00AF140E" w:rsidRDefault="0064774A" w:rsidP="00AF140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 урока</w:t>
      </w:r>
    </w:p>
    <w:p w:rsidR="00C534FB" w:rsidRPr="00AF140E" w:rsidRDefault="00C534FB" w:rsidP="00AF14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F140E">
        <w:rPr>
          <w:rFonts w:ascii="Times New Roman" w:hAnsi="Times New Roman" w:cs="Times New Roman"/>
        </w:rPr>
        <w:t>Организационный момент (2 мин)</w:t>
      </w:r>
    </w:p>
    <w:p w:rsidR="00C534FB" w:rsidRPr="00AF140E" w:rsidRDefault="00C534FB" w:rsidP="00AF14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F140E">
        <w:rPr>
          <w:rFonts w:ascii="Times New Roman" w:hAnsi="Times New Roman" w:cs="Times New Roman"/>
        </w:rPr>
        <w:t>Представление нового материала (15 мин)</w:t>
      </w:r>
    </w:p>
    <w:p w:rsidR="00C534FB" w:rsidRPr="00AF140E" w:rsidRDefault="00C534FB" w:rsidP="00AF14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F140E">
        <w:rPr>
          <w:rFonts w:ascii="Times New Roman" w:hAnsi="Times New Roman" w:cs="Times New Roman"/>
        </w:rPr>
        <w:t>Выполнение практического задания (5 мин)</w:t>
      </w:r>
    </w:p>
    <w:p w:rsidR="00C534FB" w:rsidRPr="00AF140E" w:rsidRDefault="00C534FB" w:rsidP="00AF14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F140E">
        <w:rPr>
          <w:rFonts w:ascii="Times New Roman" w:hAnsi="Times New Roman" w:cs="Times New Roman"/>
        </w:rPr>
        <w:t>Подведение итогов урока. (3 мин)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7"/>
      </w:tblGrid>
      <w:tr w:rsidR="00AF140E" w:rsidRPr="00AF140E" w:rsidTr="00AF140E">
        <w:tc>
          <w:tcPr>
            <w:tcW w:w="2410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1. Самоопределение к деятельности. Орг. момент</w:t>
            </w:r>
          </w:p>
        </w:tc>
        <w:tc>
          <w:tcPr>
            <w:tcW w:w="7797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Приветствие учащихся. Проверка присутствующих. </w:t>
            </w:r>
          </w:p>
        </w:tc>
      </w:tr>
      <w:tr w:rsidR="00AF140E" w:rsidRPr="00AF140E" w:rsidTr="00AF140E">
        <w:tc>
          <w:tcPr>
            <w:tcW w:w="2410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2. Постановка учебной задачи. </w:t>
            </w:r>
          </w:p>
        </w:tc>
        <w:tc>
          <w:tcPr>
            <w:tcW w:w="7797" w:type="dxa"/>
          </w:tcPr>
          <w:p w:rsidR="00AF140E" w:rsidRPr="00AF140E" w:rsidRDefault="00AF140E" w:rsidP="00464F1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Озвучивает тему урока, цель и задачи</w:t>
            </w:r>
          </w:p>
        </w:tc>
      </w:tr>
      <w:tr w:rsidR="00AF140E" w:rsidRPr="00AF140E" w:rsidTr="00AF140E">
        <w:tc>
          <w:tcPr>
            <w:tcW w:w="2410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3. Актуализация знаний и фиксация затруднений в деятельности </w:t>
            </w:r>
          </w:p>
        </w:tc>
        <w:tc>
          <w:tcPr>
            <w:tcW w:w="7797" w:type="dxa"/>
          </w:tcPr>
          <w:p w:rsidR="00AF140E" w:rsidRPr="00AF140E" w:rsidRDefault="00AF140E" w:rsidP="00464F1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При решении задач на определении скорости и времени передачи данных возникает трудность с большими числами (пример 3 </w:t>
            </w:r>
            <w:proofErr w:type="spellStart"/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Мбайта</w:t>
            </w:r>
            <w:proofErr w:type="spellEnd"/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/с = 25 165 824 бит/с), поэтому проще работать со степенями двойки (пример 3 </w:t>
            </w:r>
            <w:proofErr w:type="spellStart"/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Мбайта</w:t>
            </w:r>
            <w:proofErr w:type="spellEnd"/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/с = 3 * 2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23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 бита/с).</w:t>
            </w:r>
          </w:p>
          <w:p w:rsidR="00AF140E" w:rsidRPr="00AF140E" w:rsidRDefault="00AF140E" w:rsidP="00464F1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Вспомним операции над степенями:</w:t>
            </w:r>
          </w:p>
          <w:p w:rsidR="00AF140E" w:rsidRPr="00AF140E" w:rsidRDefault="00AF140E" w:rsidP="00464F1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2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N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*2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M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=2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N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+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M</w:t>
            </w:r>
          </w:p>
          <w:p w:rsidR="00AF140E" w:rsidRPr="00AF140E" w:rsidRDefault="00AF140E" w:rsidP="00464F1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2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N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/2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M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=2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N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-</w:t>
            </w: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vertAlign w:val="superscript"/>
                <w:lang w:eastAsia="ru-RU"/>
              </w:rPr>
              <w:t>M</w:t>
            </w:r>
          </w:p>
          <w:p w:rsidR="00AF140E" w:rsidRPr="00AF140E" w:rsidRDefault="00AF140E" w:rsidP="00464F1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Рассмотрим кратные величины бита:</w:t>
            </w:r>
          </w:p>
          <w:p w:rsidR="00AF140E" w:rsidRPr="00AF140E" w:rsidRDefault="00AF140E" w:rsidP="00464F1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И наконец, вспомним таблицу степеней двойки:</w:t>
            </w:r>
          </w:p>
        </w:tc>
      </w:tr>
      <w:tr w:rsidR="00AF140E" w:rsidRPr="00AF140E" w:rsidTr="00AF140E">
        <w:tc>
          <w:tcPr>
            <w:tcW w:w="2410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4. Построение проекта выхода из затруднения</w:t>
            </w:r>
          </w:p>
        </w:tc>
        <w:tc>
          <w:tcPr>
            <w:tcW w:w="7797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Скорость передачи данных по каналам связи ограничена пропускной способностью канала. Пропускная способность канала связи изменяется как и скорость передачи данных в бит/сек (или кратностью этой величины Кбит/с, Мбит/с, байт/с, Кбайт/с, Мбайт/с). </w:t>
            </w:r>
          </w:p>
          <w:p w:rsidR="00AF140E" w:rsidRPr="00AF140E" w:rsidRDefault="00AF140E" w:rsidP="00464F14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Для вычислении объема информации V переданной по каналу связи с пропускной способностью q за время t используют формулу:</w:t>
            </w:r>
          </w:p>
          <w:p w:rsidR="00AF140E" w:rsidRPr="00AF140E" w:rsidRDefault="00AF140E" w:rsidP="00464F14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V=q*t</w:t>
            </w:r>
          </w:p>
        </w:tc>
      </w:tr>
      <w:tr w:rsidR="00AF140E" w:rsidRPr="00AF140E" w:rsidTr="00AF140E">
        <w:tc>
          <w:tcPr>
            <w:tcW w:w="2410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5. Первичное закрепление.</w:t>
            </w:r>
          </w:p>
        </w:tc>
        <w:tc>
          <w:tcPr>
            <w:tcW w:w="7797" w:type="dxa"/>
          </w:tcPr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7C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24CFF7" wp14:editId="0F4B0F86">
                  <wp:extent cx="2412999" cy="1809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336" cy="18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7C9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EBBCCE0" wp14:editId="05AF9B39">
                  <wp:extent cx="2539999" cy="1905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354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7C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C21386" wp14:editId="7673FDAD">
                  <wp:extent cx="3009899" cy="2257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319" cy="225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7C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2AA61D" wp14:editId="64336759">
                  <wp:extent cx="3009899" cy="22574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319" cy="225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7C9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2DBFD4" wp14:editId="1F250321">
                  <wp:extent cx="2870199" cy="2152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599" cy="215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D7C9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2D83CC4" wp14:editId="0C9FF22A">
                  <wp:extent cx="2905124" cy="217884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530" cy="217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C90" w:rsidRDefault="00FD7C90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1. Скорость передачи данных скоростного ADSL соединения равна 1024000 бит/c, а скорость передачи данных через 3G-модем равна 512000 бит/с. Определите на сколько секунд дольше будет скачиваться файл размером 9000 Кбайт через 3G-модем, чем через ADSL-соединение. (Ответ дайте в секундах).</w:t>
            </w: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Решение задачи </w:t>
            </w: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Объем файла 9000 Кбайт = 9000 * 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13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бит. </w:t>
            </w: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Определим за какое время скачается файл по ADSL: 1024000 бит/с = 1000*2</w:t>
            </w:r>
            <w:r w:rsidR="00FD7C90" w:rsidRPr="00FD7C90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10 бит/с, (9000*2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13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)/(1000*2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10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) = 9*2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= 9*8=72 секунды.</w:t>
            </w: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Определим за какое время скачается файл по 3-G: 512000 бит/с = 1000*2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9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бит/с, (9000*2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13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)/(1000*2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9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) = 9*2</w:t>
            </w:r>
            <w:r w:rsidRPr="00AF140E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4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= 9*16=144 секунды.</w:t>
            </w: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Найдем разность времени скачивания: 144 - 72 = 72 секунды.</w:t>
            </w: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2. Скорость передачи данных через ADSL-соединение равна 512 000 бит/c. Передача файла через это соединение заняла 1 минуту. Определить размер файла в килобайтах. </w:t>
            </w:r>
          </w:p>
          <w:p w:rsidR="00AF140E" w:rsidRPr="00AF140E" w:rsidRDefault="00AF140E" w:rsidP="00464F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Решение:</w:t>
            </w:r>
          </w:p>
          <w:p w:rsidR="00AF140E" w:rsidRPr="00AF140E" w:rsidRDefault="00AF140E" w:rsidP="00464F14">
            <w:pPr>
              <w:numPr>
                <w:ilvl w:val="0"/>
                <w:numId w:val="9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выделим в заданных больших числах степени двойки; переведем время в секунды (чтобы «согласовать» единицы измерения), а скорость передачи – в кбайты/с, поскольку ответ нужно получить в кбайтах: </w:t>
            </w:r>
          </w:p>
          <w:p w:rsidR="00AF140E" w:rsidRPr="00AF140E" w:rsidRDefault="00AF140E" w:rsidP="00464F14">
            <w:pPr>
              <w:spacing w:after="0" w:line="240" w:lineRule="auto"/>
              <w:ind w:left="1418"/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object w:dxaOrig="3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2pt" o:ole="">
                  <v:imagedata r:id="rId12" o:title=""/>
                </v:shape>
                <o:OLEObject Type="Embed" ProgID="Equation.3" ShapeID="_x0000_i1025" DrawAspect="Content" ObjectID="_1672597452" r:id="rId13"/>
              </w:objec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1 мин = 60 с = 4 · 15 с = 2</w:t>
            </w:r>
            <w:r w:rsidR="00FD7C90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2  · 15 с</w:t>
            </w:r>
          </w:p>
          <w:p w:rsidR="00AF140E" w:rsidRPr="00AF140E" w:rsidRDefault="00AF140E" w:rsidP="002F798D">
            <w:pPr>
              <w:spacing w:after="0" w:line="240" w:lineRule="auto"/>
              <w:ind w:left="1418"/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object w:dxaOrig="400" w:dyaOrig="260">
                <v:shape id="_x0000_i1026" type="#_x0000_t75" style="width:20.25pt;height:12.75pt" o:ole="">
                  <v:imagedata r:id="rId14" o:title=""/>
                </v:shape>
                <o:OLEObject Type="Embed" ProgID="Equation.3" ShapeID="_x0000_i1026" DrawAspect="Content" ObjectID="_1672597453" r:id="rId15"/>
              </w:objec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512000 бит/c = 512 · 1000 бит/с = 2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9 · 125 · 8 бит/с = 2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9 · 5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3 · 2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3 бит/с 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br/>
              <w:t xml:space="preserve">         = 2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12  · 5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3 бит/с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2F798D">
              <w:rPr>
                <w:rFonts w:ascii="Times New Roman" w:hAnsi="Times New Roman" w:cs="Times New Roman"/>
                <w:noProof/>
                <w:lang w:eastAsia="ru-RU"/>
              </w:rPr>
              <w:t>:2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^3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= 2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9  · 5</w:t>
            </w:r>
            <w:r w:rsidR="002F798D" w:rsidRPr="002F798D">
              <w:rPr>
                <w:rFonts w:ascii="Times New Roman" w:hAnsi="Times New Roman" w:cs="Times New Roman"/>
                <w:noProof/>
                <w:lang w:eastAsia="ru-RU"/>
              </w:rPr>
              <w:t>^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3 байт/с = 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object w:dxaOrig="660" w:dyaOrig="660">
                <v:shape id="_x0000_i1027" type="#_x0000_t75" style="width:33pt;height:33pt" o:ole="">
                  <v:imagedata r:id="rId16" o:title=""/>
                </v:shape>
                <o:OLEObject Type="Embed" ProgID="Equation.3" ShapeID="_x0000_i1027" DrawAspect="Content" ObjectID="_1672597454" r:id="rId17"/>
              </w:objec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кбайт/с = </w: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object w:dxaOrig="320" w:dyaOrig="660">
                <v:shape id="_x0000_i1028" type="#_x0000_t75" style="width:15.75pt;height:33pt" o:ole="">
                  <v:imagedata r:id="rId18" o:title=""/>
                </v:shape>
                <o:OLEObject Type="Embed" ProgID="Equation.3" ShapeID="_x0000_i1028" DrawAspect="Content" ObjectID="_1672597455" r:id="rId19"/>
              </w:object>
            </w: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 кбайт/с</w:t>
            </w:r>
          </w:p>
          <w:p w:rsidR="00AF140E" w:rsidRPr="00AF140E" w:rsidRDefault="00AF140E" w:rsidP="00464F14">
            <w:pPr>
              <w:numPr>
                <w:ilvl w:val="0"/>
                <w:numId w:val="9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чтобы найти время объем файла, нужно умножить время передачи на скорость передачи:</w:t>
            </w:r>
          </w:p>
          <w:p w:rsidR="00AF140E" w:rsidRPr="00AF140E" w:rsidRDefault="00223054" w:rsidP="00464F14">
            <w:pPr>
              <w:spacing w:after="0" w:line="240" w:lineRule="auto"/>
              <w:ind w:left="644"/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23054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object w:dxaOrig="2160" w:dyaOrig="660">
                <v:shape id="_x0000_i1031" type="#_x0000_t75" style="width:108pt;height:33pt" o:ole="">
                  <v:imagedata r:id="rId20" o:title=""/>
                </v:shape>
                <o:OLEObject Type="Embed" ProgID="Equation.3" ShapeID="_x0000_i1031" DrawAspect="Content" ObjectID="_1672597456" r:id="rId21"/>
              </w:object>
            </w:r>
            <w:r w:rsidR="00AF140E" w:rsidRPr="00AF140E">
              <w:rPr>
                <w:rFonts w:ascii="Times New Roman" w:hAnsi="Times New Roman" w:cs="Times New Roman"/>
                <w:noProof/>
                <w:lang w:eastAsia="ru-RU"/>
              </w:rPr>
              <w:t xml:space="preserve">кбайт/с </w:t>
            </w:r>
            <w:r w:rsidR="00AF140E" w:rsidRPr="00AF140E">
              <w:rPr>
                <w:rFonts w:ascii="Times New Roman" w:hAnsi="Times New Roman" w:cs="Times New Roman"/>
                <w:noProof/>
                <w:lang w:eastAsia="ru-RU"/>
              </w:rPr>
              <w:object w:dxaOrig="960" w:dyaOrig="279">
                <v:shape id="_x0000_i1029" type="#_x0000_t75" style="width:48pt;height:14.25pt" o:ole="">
                  <v:imagedata r:id="rId22" o:title=""/>
                </v:shape>
                <o:OLEObject Type="Embed" ProgID="Equation.3" ShapeID="_x0000_i1029" DrawAspect="Content" ObjectID="_1672597457" r:id="rId23"/>
              </w:object>
            </w:r>
            <w:r w:rsidR="00AF140E" w:rsidRPr="00AF140E">
              <w:rPr>
                <w:rFonts w:ascii="Times New Roman" w:hAnsi="Times New Roman" w:cs="Times New Roman"/>
                <w:noProof/>
                <w:lang w:eastAsia="ru-RU"/>
              </w:rPr>
              <w:t>кбайт</w:t>
            </w:r>
            <w:r w:rsidR="00AF140E" w:rsidRPr="00AF140E">
              <w:rPr>
                <w:rFonts w:ascii="Times New Roman" w:hAnsi="Times New Roman" w:cs="Times New Roman"/>
                <w:noProof/>
                <w:lang w:eastAsia="ru-RU"/>
              </w:rPr>
              <w:object w:dxaOrig="740" w:dyaOrig="279">
                <v:shape id="_x0000_i1030" type="#_x0000_t75" style="width:36.75pt;height:14.25pt" o:ole="">
                  <v:imagedata r:id="rId24" o:title=""/>
                </v:shape>
                <o:OLEObject Type="Embed" ProgID="Equation.3" ShapeID="_x0000_i1030" DrawAspect="Content" ObjectID="_1672597458" r:id="rId25"/>
              </w:object>
            </w:r>
            <w:r w:rsidR="00AF140E" w:rsidRPr="00AF140E">
              <w:rPr>
                <w:rFonts w:ascii="Times New Roman" w:hAnsi="Times New Roman" w:cs="Times New Roman"/>
                <w:noProof/>
                <w:lang w:eastAsia="ru-RU"/>
              </w:rPr>
              <w:t>кбайт</w:t>
            </w:r>
          </w:p>
          <w:p w:rsidR="00AF140E" w:rsidRPr="00AF140E" w:rsidRDefault="00AF140E" w:rsidP="00464F14">
            <w:pPr>
              <w:numPr>
                <w:ilvl w:val="0"/>
                <w:numId w:val="9"/>
              </w:numPr>
              <w:spacing w:after="0" w:line="240" w:lineRule="auto"/>
              <w:ind w:left="459" w:hanging="425"/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AF140E">
              <w:rPr>
                <w:rFonts w:ascii="Times New Roman" w:hAnsi="Times New Roman" w:cs="Times New Roman"/>
                <w:noProof/>
                <w:lang w:eastAsia="ru-RU"/>
              </w:rPr>
              <w:t>таким образом, ответ – 3750 кбайт.</w:t>
            </w:r>
          </w:p>
          <w:p w:rsidR="00223054" w:rsidRPr="00223054" w:rsidRDefault="00223054" w:rsidP="0022305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  <w:p w:rsidR="00AF140E" w:rsidRPr="00AF140E" w:rsidRDefault="00AF140E" w:rsidP="00AF140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F140E" w:rsidRPr="00AF140E" w:rsidTr="00AF140E">
        <w:tc>
          <w:tcPr>
            <w:tcW w:w="2410" w:type="dxa"/>
          </w:tcPr>
          <w:p w:rsidR="00AF140E" w:rsidRPr="00AF140E" w:rsidRDefault="00AF140E" w:rsidP="0046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lastRenderedPageBreak/>
              <w:t>6. Самостоятельная работа с самопроверкой по эталону.</w:t>
            </w:r>
          </w:p>
        </w:tc>
        <w:tc>
          <w:tcPr>
            <w:tcW w:w="7797" w:type="dxa"/>
          </w:tcPr>
          <w:p w:rsidR="00AF140E" w:rsidRPr="00AF140E" w:rsidRDefault="00223054" w:rsidP="0022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223054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drawing>
                <wp:inline distT="0" distB="0" distL="0" distR="0" wp14:anchorId="07FCA6E4" wp14:editId="581FD727">
                  <wp:extent cx="2814181" cy="1847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066" cy="184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40E" w:rsidRPr="00AF140E" w:rsidTr="00AF140E">
        <w:tc>
          <w:tcPr>
            <w:tcW w:w="2410" w:type="dxa"/>
          </w:tcPr>
          <w:p w:rsidR="00AF140E" w:rsidRPr="008D538D" w:rsidRDefault="00AF140E" w:rsidP="00AF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7. Рефлексия </w:t>
            </w:r>
            <w:r w:rsidR="00223054">
              <w:rPr>
                <w:rFonts w:ascii="Times New Roman" w:eastAsia="Times New Roman" w:hAnsi="Times New Roman" w:cs="Times New Roman"/>
                <w:color w:val="000000"/>
                <w:kern w:val="144"/>
                <w:lang w:val="en-US" w:eastAsia="ru-RU"/>
              </w:rPr>
              <w:t xml:space="preserve"> </w:t>
            </w:r>
            <w:r w:rsidR="008D538D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 xml:space="preserve">и домашнее задание </w:t>
            </w:r>
          </w:p>
        </w:tc>
        <w:tc>
          <w:tcPr>
            <w:tcW w:w="7797" w:type="dxa"/>
          </w:tcPr>
          <w:p w:rsidR="00AF140E" w:rsidRDefault="00AF140E" w:rsidP="0046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AF140E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Организует рефлексию.</w:t>
            </w:r>
          </w:p>
          <w:p w:rsidR="008D538D" w:rsidRPr="00AF140E" w:rsidRDefault="008D538D" w:rsidP="0046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8D538D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drawing>
                <wp:inline distT="0" distB="0" distL="0" distR="0" wp14:anchorId="2C55352A" wp14:editId="0EDEF851">
                  <wp:extent cx="3499061" cy="2286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061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B1B" w:rsidRPr="00AF140E" w:rsidRDefault="00990B1B" w:rsidP="00AF140E">
      <w:pPr>
        <w:spacing w:after="0" w:line="240" w:lineRule="auto"/>
        <w:rPr>
          <w:rFonts w:ascii="Times New Roman" w:hAnsi="Times New Roman" w:cs="Times New Roman"/>
        </w:rPr>
      </w:pPr>
    </w:p>
    <w:sectPr w:rsidR="00990B1B" w:rsidRPr="00AF140E" w:rsidSect="00935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2D"/>
    <w:multiLevelType w:val="hybridMultilevel"/>
    <w:tmpl w:val="227065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F43D0"/>
    <w:multiLevelType w:val="hybridMultilevel"/>
    <w:tmpl w:val="A5F8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0246"/>
    <w:multiLevelType w:val="hybridMultilevel"/>
    <w:tmpl w:val="E1309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92B23"/>
    <w:multiLevelType w:val="hybridMultilevel"/>
    <w:tmpl w:val="28C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84E56"/>
    <w:multiLevelType w:val="hybridMultilevel"/>
    <w:tmpl w:val="0788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7541"/>
    <w:multiLevelType w:val="hybridMultilevel"/>
    <w:tmpl w:val="E88A83B6"/>
    <w:lvl w:ilvl="0" w:tplc="B0E4A7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7210"/>
    <w:multiLevelType w:val="hybridMultilevel"/>
    <w:tmpl w:val="5268BE0A"/>
    <w:lvl w:ilvl="0" w:tplc="207A69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F7B68"/>
    <w:multiLevelType w:val="hybridMultilevel"/>
    <w:tmpl w:val="C5782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5B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7"/>
    <w:rsid w:val="000F695C"/>
    <w:rsid w:val="001D5795"/>
    <w:rsid w:val="00223054"/>
    <w:rsid w:val="0026631A"/>
    <w:rsid w:val="002F3BFB"/>
    <w:rsid w:val="002F798D"/>
    <w:rsid w:val="003C7108"/>
    <w:rsid w:val="003E2A93"/>
    <w:rsid w:val="00437BAB"/>
    <w:rsid w:val="00447EC8"/>
    <w:rsid w:val="00464F14"/>
    <w:rsid w:val="00484E25"/>
    <w:rsid w:val="004D715F"/>
    <w:rsid w:val="00560EB9"/>
    <w:rsid w:val="005710D0"/>
    <w:rsid w:val="0058701A"/>
    <w:rsid w:val="006319AA"/>
    <w:rsid w:val="006444B4"/>
    <w:rsid w:val="0064774A"/>
    <w:rsid w:val="00662463"/>
    <w:rsid w:val="0067729E"/>
    <w:rsid w:val="006C7F7F"/>
    <w:rsid w:val="00766AE1"/>
    <w:rsid w:val="007804DB"/>
    <w:rsid w:val="007D0630"/>
    <w:rsid w:val="007E3288"/>
    <w:rsid w:val="008006C1"/>
    <w:rsid w:val="00867135"/>
    <w:rsid w:val="0089713D"/>
    <w:rsid w:val="008D538D"/>
    <w:rsid w:val="00916206"/>
    <w:rsid w:val="00924613"/>
    <w:rsid w:val="0093570A"/>
    <w:rsid w:val="0094418D"/>
    <w:rsid w:val="00990B1B"/>
    <w:rsid w:val="009C0390"/>
    <w:rsid w:val="00A42445"/>
    <w:rsid w:val="00AB630D"/>
    <w:rsid w:val="00AD30EC"/>
    <w:rsid w:val="00AF140E"/>
    <w:rsid w:val="00BF12B5"/>
    <w:rsid w:val="00C534FB"/>
    <w:rsid w:val="00D05A2C"/>
    <w:rsid w:val="00D90C0A"/>
    <w:rsid w:val="00D92117"/>
    <w:rsid w:val="00DA4DAF"/>
    <w:rsid w:val="00DD3342"/>
    <w:rsid w:val="00DE3E25"/>
    <w:rsid w:val="00E22E90"/>
    <w:rsid w:val="00E610ED"/>
    <w:rsid w:val="00E82031"/>
    <w:rsid w:val="00F3611C"/>
    <w:rsid w:val="00F426E6"/>
    <w:rsid w:val="00F45318"/>
    <w:rsid w:val="00F66205"/>
    <w:rsid w:val="00F900A2"/>
    <w:rsid w:val="00FC6F65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Дмитрий</cp:lastModifiedBy>
  <cp:revision>2</cp:revision>
  <cp:lastPrinted>2013-03-05T23:25:00Z</cp:lastPrinted>
  <dcterms:created xsi:type="dcterms:W3CDTF">2021-01-19T16:38:00Z</dcterms:created>
  <dcterms:modified xsi:type="dcterms:W3CDTF">2021-01-19T16:38:00Z</dcterms:modified>
</cp:coreProperties>
</file>