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5B" w:rsidRDefault="007B355B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55B" w:rsidRDefault="007B355B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900" w:rsidRDefault="00A33900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33900" w:rsidRDefault="00A33900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№39 «Теремок»</w:t>
      </w:r>
    </w:p>
    <w:p w:rsidR="00A33900" w:rsidRDefault="00A33900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900" w:rsidRDefault="00A33900" w:rsidP="00A339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3900" w:rsidRDefault="00A33900" w:rsidP="00A339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3900" w:rsidRDefault="00A33900" w:rsidP="00A3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3900" w:rsidRDefault="00A33900" w:rsidP="00A3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5B" w:rsidRDefault="007B355B" w:rsidP="00A3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5B" w:rsidRDefault="007B355B" w:rsidP="00A3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900" w:rsidRDefault="00A33900" w:rsidP="00A3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900" w:rsidRDefault="00E36AC7" w:rsidP="00A339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A33900">
        <w:rPr>
          <w:rFonts w:ascii="Times New Roman" w:hAnsi="Times New Roman" w:cs="Times New Roman"/>
          <w:bCs/>
          <w:sz w:val="28"/>
          <w:szCs w:val="28"/>
        </w:rPr>
        <w:t xml:space="preserve"> по самообразованию </w:t>
      </w:r>
    </w:p>
    <w:p w:rsidR="00A33900" w:rsidRDefault="00A33900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группы «Березка» </w:t>
      </w:r>
    </w:p>
    <w:p w:rsidR="00A33900" w:rsidRDefault="00A33900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Елена Геннадьевна</w:t>
      </w:r>
    </w:p>
    <w:p w:rsidR="00A33900" w:rsidRDefault="00A33900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2020-2021г</w:t>
      </w:r>
    </w:p>
    <w:p w:rsidR="00A33900" w:rsidRDefault="00A33900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900" w:rsidRDefault="00A33900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55B" w:rsidRDefault="007B355B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55B" w:rsidRDefault="007B355B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900" w:rsidRDefault="00A33900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55B" w:rsidRPr="007B355B" w:rsidRDefault="00D41A87" w:rsidP="007B355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0"/>
          <w:szCs w:val="40"/>
        </w:rPr>
      </w:pPr>
      <w:r w:rsidRPr="007B355B">
        <w:rPr>
          <w:b/>
          <w:color w:val="000000"/>
          <w:sz w:val="40"/>
          <w:szCs w:val="40"/>
        </w:rPr>
        <w:t>Тема:</w:t>
      </w:r>
      <w:r w:rsidRPr="007B355B">
        <w:rPr>
          <w:rFonts w:ascii="Arial" w:hAnsi="Arial" w:cs="Arial"/>
          <w:b/>
          <w:color w:val="000000"/>
          <w:sz w:val="40"/>
          <w:szCs w:val="40"/>
        </w:rPr>
        <w:t> </w:t>
      </w:r>
      <w:r w:rsidR="007B355B" w:rsidRPr="007B355B">
        <w:rPr>
          <w:rStyle w:val="c30"/>
          <w:b/>
          <w:color w:val="000000"/>
          <w:sz w:val="40"/>
          <w:szCs w:val="40"/>
        </w:rPr>
        <w:t>«Экспериментирование как средство развития познавательной активности  дошкольников».</w:t>
      </w:r>
    </w:p>
    <w:p w:rsidR="007B355B" w:rsidRPr="007B355B" w:rsidRDefault="007B355B" w:rsidP="007B355B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40"/>
          <w:szCs w:val="40"/>
        </w:rPr>
      </w:pPr>
      <w:r w:rsidRPr="007B355B">
        <w:rPr>
          <w:rStyle w:val="c81"/>
          <w:b/>
          <w:bCs/>
          <w:color w:val="000000"/>
          <w:sz w:val="40"/>
          <w:szCs w:val="40"/>
        </w:rPr>
        <w:t>           </w:t>
      </w:r>
    </w:p>
    <w:p w:rsidR="007B355B" w:rsidRPr="007B355B" w:rsidRDefault="007B355B" w:rsidP="007B355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0"/>
          <w:szCs w:val="40"/>
        </w:rPr>
      </w:pPr>
      <w:r w:rsidRPr="007B355B">
        <w:rPr>
          <w:rStyle w:val="c30"/>
          <w:b/>
          <w:color w:val="000000"/>
          <w:sz w:val="40"/>
          <w:szCs w:val="40"/>
        </w:rPr>
        <w:t>(Подготовительная группа)</w:t>
      </w:r>
    </w:p>
    <w:p w:rsidR="00D41A87" w:rsidRPr="007B355B" w:rsidRDefault="00D41A87" w:rsidP="007B35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A33900" w:rsidRDefault="00A33900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900" w:rsidRDefault="00A33900" w:rsidP="00A3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900" w:rsidRDefault="00A33900" w:rsidP="00A3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900" w:rsidRDefault="00A33900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900" w:rsidRDefault="00A33900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900" w:rsidRDefault="00A33900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900" w:rsidRDefault="00A33900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2E5" w:rsidRDefault="00D062E5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2E5" w:rsidRDefault="00D062E5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2E5" w:rsidRDefault="00D062E5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55B" w:rsidRDefault="007B355B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55B" w:rsidRDefault="007B355B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55B" w:rsidRDefault="007B355B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55B" w:rsidRDefault="007B355B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55B" w:rsidRDefault="007B355B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55B" w:rsidRDefault="007B355B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55B" w:rsidRDefault="007B355B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900" w:rsidRDefault="00A33900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A87" w:rsidRDefault="00D41A87" w:rsidP="00A3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093" w:rsidRDefault="00A33900" w:rsidP="00D06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Канск, 2020</w:t>
      </w:r>
    </w:p>
    <w:p w:rsidR="00C4139F" w:rsidRPr="00A84E2C" w:rsidRDefault="00D04E03" w:rsidP="00D04E0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E2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Актуальность темы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55B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>Ребёнок дошкольного возраста – природный исследователь окружающего мира.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Мир открывается ребёнку через опыт его личных ощущений, действий,</w:t>
      </w:r>
      <w:r w:rsidR="00703B8C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>переживаний.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55B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>«Чем больше ребёнок видел, слышал и переживал, тем больше он знает, и усвоил,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тем большим количеством элементов действительности он располагает в своём</w:t>
      </w:r>
      <w:r w:rsidR="007B355B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>опыте, тем значительнее и продуктивнее при других равных условиях будет его</w:t>
      </w:r>
      <w:r w:rsidR="007B355B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творческая, исследовательская деятельность»,- писал Лев Семёнович </w:t>
      </w:r>
      <w:proofErr w:type="spellStart"/>
      <w:r w:rsidRPr="00A84E2C">
        <w:rPr>
          <w:rFonts w:ascii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Pr="00A84E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Также, согласно ФГОС </w:t>
      </w:r>
      <w:proofErr w:type="gramStart"/>
      <w:r w:rsidRPr="00A84E2C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84E2C">
        <w:rPr>
          <w:rFonts w:ascii="Times New Roman" w:hAnsi="Times New Roman" w:cs="Times New Roman"/>
          <w:color w:val="000000"/>
          <w:sz w:val="28"/>
          <w:szCs w:val="28"/>
        </w:rPr>
        <w:t>предполагает</w:t>
      </w:r>
      <w:proofErr w:type="gramEnd"/>
      <w:r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интересов детей,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любознательности и познавательной мотивации; формирование познавательных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действий, первичных представлений об объектах окружающего мира и т.д.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Данное содержание реализуется в различных видах деятельности, присущих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дошкольному возрасту. Один из них – познавательно-исследовательская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деятельность – исследование объектов окружающего мира и</w:t>
      </w:r>
      <w:r w:rsidR="007B355B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с ними.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55B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познавательных интересов дошкольников является одной из актуальных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проблем педагогики, призванной воспитать личность, способную к саморазвитию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самосовершенствованию. Экспериментирование становится для ребёнка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одним из ведущих видов деятельности: «Фундаментальный факт заключается в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том, что деятельность экспериментирования пронизывает все сферы детской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жизни, все виды детской деятельности, в том числе и игровую». Игра в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исследовании часто перерастает в реальное творчество. И потом, вовсе неважно,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открыл ли ребёнок что-то принципиально новое или сделал то, что всем известно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давно. У учёного, решающего проблемы на переднем крае науки, и у малыша,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открывающего для себя еще малоизвестный ему мир, задействованы одни и те же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механизмы творческого мышления.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55B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Познавательно-исследовательская деятельность в дошкольном учреждении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позволяет не только поддерживать имеющийся интерес, но и возбуждать, по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какой-то причине угасший, что является залогом успешного обучения в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дальнейшем.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55B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познавательной активности у детей дошкольного возраста особенно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актуально в современном мире, так как благодаря развитию познавательно</w:t>
      </w:r>
      <w:r w:rsidR="007B355B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>исследовательской деятельности развиваются и детская любознательность,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пытливость ума и на их основе формируются устойчивые познавательные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интересы.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55B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>Сегодня в обществе идет становление новой системы дошкольного образования.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Роль современного воспитателя не сводится к тому, чтобы донести до ребенка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информацию в готовом виде.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55B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>В период дошкольного возраста формируются способности к начальным формам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обобщения, умозаключения. Однако такое познание осуществляется детьми не в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понятийной, а в основной наглядно-образной форме, в процессе деятельности с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познаваемыми предметами, объектами. Формирование интеллектуальных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способностей дошкольников должно осуществляться при целенаправленном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руководстве взрослых, которые ставят перед ребенком определенную задачу,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дают средства ее решения и контролируют процесс превращения знаний в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инструмент творческого освоения мира. Это освоение должно строиться как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самостоятельный творческий поиск.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55B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>Исследовательская, поисковая активность – естественное состояние ребенка, так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как он настроен на освоение окружающего мира и хочет его познать. Это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внутреннее стремление к исследованию порождает исследовательское поведение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и создает условия для того, чтобы психическое развитие ребенка изначально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разворачивалось, как процесс саморазвития.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55B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>В ходе поисково-исследовательской деятельности дошкольник учится наблюдать,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размышлять, сравнивать, отвечать на вопросы, делать выводы, устанавливать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причинно-следственную связь, соблюдать правила безопасности.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55B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>Экспериментальная деятельность является, наряду с игровой, ведущей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деятельностью дошкольника. В процессе экспериментирования дошкольник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получает возможность удовлетворить присущую ему любознательность (почему,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зачем, как, что будет, если и т. д.), почувствовать себя ученым, исследователем,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первооткрывателем.</w:t>
      </w:r>
    </w:p>
    <w:p w:rsidR="009F6FD2" w:rsidRPr="00A84E2C" w:rsidRDefault="007B355B" w:rsidP="00D04E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Проблему развития познавательной активности дошкольников широко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исследовали педагоги и психологи: С. Л. Рубинштейн, Н.Н. </w:t>
      </w:r>
      <w:proofErr w:type="spellStart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Поддьяков</w:t>
      </w:r>
      <w:proofErr w:type="spellEnd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, Л. И.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Божович</w:t>
      </w:r>
      <w:proofErr w:type="spellEnd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, Б. Г. Ананьев, М.Ф.Беляев, О. В. Афанасьева, Л. А. </w:t>
      </w:r>
      <w:proofErr w:type="spellStart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Венгер</w:t>
      </w:r>
      <w:proofErr w:type="spellEnd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. Авторы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определяют дошкольный возраст как </w:t>
      </w:r>
      <w:proofErr w:type="spellStart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сензитивный</w:t>
      </w:r>
      <w:proofErr w:type="spellEnd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познавательной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активности, выделяя её основные этапы формирования – любопытство,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любознательность, познавательный интерес.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В настоящее время в системе дошкольного образования применяются самые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разные педагогические технологии. Одной из технологий, обеспечивающей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личностно-ориентированное воспитание и обучение, является метод проектов, т.к.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он практически вбирает в себя и другие современные технологии.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Концептуальная основа проектной методики разработана американским ученым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Д. Ж. </w:t>
      </w:r>
      <w:proofErr w:type="spellStart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Дьюи</w:t>
      </w:r>
      <w:proofErr w:type="spellEnd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и В. Х. </w:t>
      </w:r>
      <w:proofErr w:type="spellStart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Килпатриком</w:t>
      </w:r>
      <w:proofErr w:type="spellEnd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. В основе проектной технологии лежит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подход, целесообразная деятельность детей. Цель проектного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обучения – создать условия, при которых дети: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- самостоятельно и охотно приобретают недостающие знания из разных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источников;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- развивают исследовательские умения;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- развивают системное мышление;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- приобретают коммуникативные умения, работая в различных группах;</w:t>
      </w:r>
      <w:proofErr w:type="gramStart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учатся пользоваться приобретенными знаниями для решения познавательных и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практических задач.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Также существуют источники для развития </w:t>
      </w:r>
      <w:r w:rsidR="00DC5910" w:rsidRPr="00A84E2C">
        <w:rPr>
          <w:rFonts w:ascii="Times New Roman" w:hAnsi="Times New Roman" w:cs="Times New Roman"/>
          <w:color w:val="000000"/>
          <w:sz w:val="28"/>
          <w:szCs w:val="28"/>
        </w:rPr>
        <w:t>поисковой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исследовательской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дошкольников (программа </w:t>
      </w:r>
      <w:proofErr w:type="spellStart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О.В.Дыбиной</w:t>
      </w:r>
      <w:proofErr w:type="spellEnd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Н.Н.Поддьякова</w:t>
      </w:r>
      <w:proofErr w:type="spellEnd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«Ребенок в мире поиска: программа по организации поисковой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деятельности детей дошкольного возраста», методические рекомендации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Тугушевой</w:t>
      </w:r>
      <w:proofErr w:type="spellEnd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Г.П. «Экспериментальная деятельность детей среднего и старшего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возраста», И.Э.Куликовской, </w:t>
      </w:r>
      <w:proofErr w:type="spellStart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Н.Н.Совгир</w:t>
      </w:r>
      <w:proofErr w:type="spellEnd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«Детское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экспериментирование»). Данные технологии предлагают организовать работу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таким образом, чтобы дети могли повторить опыт, показанный взрослым,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наблюдать и отвечать на вопросы, используя результат опытов.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Используя метод целенаправленного наблюдения за воспитанниками в процессе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выбора вида деятельности, беседуя с детьми своей группы на тему выявления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знаний о свойствах материалов (вода, снег, лед, песок, глина, почва, магнит), я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отметила, что: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- дети редко проявляют познавательный интерес к экспериментальной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деятельности, принимают участие в планировании экспериментальной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деятельности с подачи взрослого, с помощью взрослого готовят материал для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эксперимента;</w:t>
      </w:r>
      <w:proofErr w:type="gramEnd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- дети с трудом понимают причинн</w:t>
      </w:r>
      <w:proofErr w:type="gramStart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следственные связи рассматриваемого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явления,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- испытывают затруднения в самостоятельном анализе явлений;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недостаточно четко и грамотно формулируют свои мысли относительно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заданной ситуации.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6FD2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Отсюда вытекает необходимость выбрать более эффективные средства обучения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и воспитания.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6FD2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С учетом того, что предметно-развивающая среда является условием для развития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детской познавательной активности, как собственной, полностью определяемой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самим ребенком и вызванной его внутренним состоянием, так и активности,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стимулируемой взрослым (</w:t>
      </w:r>
      <w:proofErr w:type="spellStart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Н.Н.Поддъяков</w:t>
      </w:r>
      <w:proofErr w:type="spellEnd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), я создала </w:t>
      </w:r>
      <w:proofErr w:type="gramStart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оптимальную</w:t>
      </w:r>
      <w:proofErr w:type="gramEnd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развивающую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предметно-пространственную в старшей разновозрастной группе.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6FD2"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t>С целью развития детей в различных видах детской деятельности в группе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созданы центры активности, которые пополняю игровым оборудованием в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зависимости от изучаемой темы, интересов воспитанников. Например, центр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экспериментирования оснащен разнообразными материалами для исследования: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- прозрачные и непрозрачные сосуды разной конфигурации и объема,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- мерные ложки, сита и воронки разного материала и объема,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- резиновые груши разного объема,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- пипетки с закругленными концами,</w:t>
      </w:r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- природный материал и бросовый материал,</w:t>
      </w:r>
      <w:proofErr w:type="gramStart"/>
      <w:r w:rsidR="00D04E03" w:rsidRPr="00A84E2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9F6FD2" w:rsidRPr="00A84E2C">
        <w:rPr>
          <w:rFonts w:ascii="Times New Roman" w:hAnsi="Times New Roman" w:cs="Times New Roman"/>
          <w:color w:val="000000"/>
          <w:sz w:val="28"/>
          <w:szCs w:val="28"/>
        </w:rPr>
        <w:t>технические материалы в контейнерах,</w:t>
      </w:r>
      <w:r w:rsidR="009F6FD2" w:rsidRPr="00A84E2C">
        <w:rPr>
          <w:rFonts w:ascii="Times New Roman" w:hAnsi="Times New Roman" w:cs="Times New Roman"/>
          <w:color w:val="000000"/>
          <w:sz w:val="28"/>
          <w:szCs w:val="28"/>
        </w:rPr>
        <w:br/>
        <w:t>- увеличительные стекла и т.п.</w:t>
      </w:r>
      <w:r w:rsidR="009F6FD2" w:rsidRPr="00A84E2C">
        <w:rPr>
          <w:rFonts w:ascii="Times New Roman" w:hAnsi="Times New Roman" w:cs="Times New Roman"/>
          <w:color w:val="000000"/>
          <w:sz w:val="28"/>
          <w:szCs w:val="28"/>
        </w:rPr>
        <w:br/>
        <w:t>- кинетический (живой) песок;</w:t>
      </w:r>
      <w:r w:rsidR="009F6FD2" w:rsidRPr="00A84E2C">
        <w:rPr>
          <w:rFonts w:ascii="Times New Roman" w:hAnsi="Times New Roman" w:cs="Times New Roman"/>
          <w:color w:val="000000"/>
          <w:sz w:val="28"/>
          <w:szCs w:val="28"/>
        </w:rPr>
        <w:br/>
        <w:t>Данный материал позволяет ребенку самостоятельно проводить опыты,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FD2" w:rsidRPr="00A84E2C">
        <w:rPr>
          <w:rFonts w:ascii="Times New Roman" w:hAnsi="Times New Roman" w:cs="Times New Roman"/>
          <w:color w:val="000000"/>
          <w:sz w:val="28"/>
          <w:szCs w:val="28"/>
        </w:rPr>
        <w:t>обсуждать их результаты с другими детьми и воспитателем, фиксировать на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FD2" w:rsidRPr="00A84E2C">
        <w:rPr>
          <w:rFonts w:ascii="Times New Roman" w:hAnsi="Times New Roman" w:cs="Times New Roman"/>
          <w:color w:val="000000"/>
          <w:sz w:val="28"/>
          <w:szCs w:val="28"/>
        </w:rPr>
        <w:t>карточках или в альбоме.</w:t>
      </w:r>
    </w:p>
    <w:p w:rsidR="00D04E03" w:rsidRPr="00A84E2C" w:rsidRDefault="009F6FD2" w:rsidP="00D04E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DC591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 создать оптимальные условия для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>развития познавательно-исследовательской деятельности старших дошкольников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как основы интеллектуально </w:t>
      </w:r>
      <w:proofErr w:type="gramStart"/>
      <w:r w:rsidR="00DC59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84E2C">
        <w:rPr>
          <w:rFonts w:ascii="Times New Roman" w:hAnsi="Times New Roman" w:cs="Times New Roman"/>
          <w:color w:val="000000"/>
          <w:sz w:val="28"/>
          <w:szCs w:val="28"/>
        </w:rPr>
        <w:t>ичностного, творческого развития; объединить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>усилия педагогов и родителей для развития познавательно-исследовательской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DC591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t>ошкольников.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proofErr w:type="gramStart"/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A84E2C">
        <w:rPr>
          <w:rFonts w:ascii="Times New Roman" w:hAnsi="Times New Roman" w:cs="Times New Roman"/>
          <w:color w:val="000000"/>
          <w:sz w:val="28"/>
          <w:szCs w:val="28"/>
        </w:rPr>
        <w:t>изучить методики, технологии по познавательно-исследовательской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деятельности;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-создать условия для поддержания исследовательской активности детей;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-поддерживать у детей инициативу, сообразительность, пытливость,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самостоятельность, оценочное и критическое отношение к миру;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-развивать познавательную активность детей в процессе экспериментирования;</w:t>
      </w:r>
      <w:r w:rsidRPr="00A84E2C">
        <w:rPr>
          <w:rFonts w:ascii="Times New Roman" w:hAnsi="Times New Roman" w:cs="Times New Roman"/>
          <w:color w:val="000000"/>
          <w:sz w:val="28"/>
          <w:szCs w:val="28"/>
        </w:rPr>
        <w:br/>
        <w:t>-развивать наблюдательность, умение сравнивать, анализировать, обобщать,</w:t>
      </w:r>
    </w:p>
    <w:p w:rsidR="00DC5910" w:rsidRDefault="00DC5910" w:rsidP="00DC59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6FD2" w:rsidRDefault="009F6FD2" w:rsidP="00DC59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Перспективный план</w:t>
      </w:r>
    </w:p>
    <w:p w:rsidR="00DC5910" w:rsidRPr="00A84E2C" w:rsidRDefault="00DC5910" w:rsidP="00DC59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1352"/>
        <w:gridCol w:w="1059"/>
        <w:gridCol w:w="3118"/>
        <w:gridCol w:w="5245"/>
      </w:tblGrid>
      <w:tr w:rsidR="00CA2988" w:rsidRPr="00A84E2C" w:rsidTr="00CA2988">
        <w:tc>
          <w:tcPr>
            <w:tcW w:w="1352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059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84E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84E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A84E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</w:tr>
      <w:tr w:rsidR="00CA2988" w:rsidRPr="00A84E2C" w:rsidTr="00CA2988">
        <w:tc>
          <w:tcPr>
            <w:tcW w:w="1352" w:type="dxa"/>
            <w:vMerge w:val="restart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3118" w:type="dxa"/>
          </w:tcPr>
          <w:p w:rsidR="00CA2988" w:rsidRPr="00153D78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«Откуда берётся песок»</w:t>
            </w:r>
          </w:p>
        </w:tc>
        <w:tc>
          <w:tcPr>
            <w:tcW w:w="5245" w:type="dxa"/>
          </w:tcPr>
          <w:p w:rsidR="00CA2988" w:rsidRPr="00153D78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представления детей о    песке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3118" w:type="dxa"/>
          </w:tcPr>
          <w:p w:rsidR="00CA2988" w:rsidRPr="00153D78" w:rsidRDefault="00CA2988" w:rsidP="00D04E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Песочная страна</w:t>
            </w:r>
          </w:p>
        </w:tc>
        <w:tc>
          <w:tcPr>
            <w:tcW w:w="5245" w:type="dxa"/>
          </w:tcPr>
          <w:p w:rsidR="00CA2988" w:rsidRPr="00153D78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Выделить свойства песка: сыпучесть,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рыхлость, из мокрого можно лепить;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познакомить со способом изготовления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рисунка из песка.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3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Цветной песок.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со способом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изготовления цветного песка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(перемешав его с цветным мелом);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научить пользоваться теркой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4</w:t>
            </w:r>
          </w:p>
        </w:tc>
        <w:tc>
          <w:tcPr>
            <w:tcW w:w="3118" w:type="dxa"/>
          </w:tcPr>
          <w:p w:rsidR="00CA2988" w:rsidRPr="00CA2988" w:rsidRDefault="00CA2988" w:rsidP="00D04E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9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«Песчаный конус»</w:t>
            </w:r>
          </w:p>
        </w:tc>
        <w:tc>
          <w:tcPr>
            <w:tcW w:w="5245" w:type="dxa"/>
          </w:tcPr>
          <w:p w:rsidR="00CA2988" w:rsidRPr="00CA2988" w:rsidRDefault="00CA2988" w:rsidP="00D04E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знакомить детей со свойствами песка</w:t>
            </w:r>
          </w:p>
        </w:tc>
      </w:tr>
      <w:tr w:rsidR="00CA2988" w:rsidRPr="00A84E2C" w:rsidTr="00CA2988">
        <w:tc>
          <w:tcPr>
            <w:tcW w:w="1352" w:type="dxa"/>
            <w:vMerge w:val="restart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3118" w:type="dxa"/>
          </w:tcPr>
          <w:p w:rsidR="00CA2988" w:rsidRPr="00A84E2C" w:rsidRDefault="00CA2988" w:rsidP="00C4139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 и тень.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45" w:type="dxa"/>
          </w:tcPr>
          <w:p w:rsidR="00CA2988" w:rsidRPr="00A84E2C" w:rsidRDefault="00CA2988" w:rsidP="00F20F00">
            <w:pPr>
              <w:pStyle w:val="3"/>
              <w:shd w:val="clear" w:color="auto" w:fill="auto"/>
              <w:spacing w:line="322" w:lineRule="exact"/>
              <w:ind w:right="119" w:firstLine="34"/>
              <w:jc w:val="both"/>
              <w:rPr>
                <w:sz w:val="28"/>
                <w:szCs w:val="28"/>
              </w:rPr>
            </w:pPr>
            <w:r w:rsidRPr="00A84E2C">
              <w:rPr>
                <w:color w:val="000000"/>
                <w:sz w:val="28"/>
                <w:szCs w:val="28"/>
                <w:lang w:eastAsia="ru-RU" w:bidi="ru-RU"/>
              </w:rPr>
              <w:t>Познакомить с образованием тени от предметов, установить сходство тени и объекта, создать с помощью теней образы.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 повсюду.</w:t>
            </w:r>
          </w:p>
        </w:tc>
        <w:tc>
          <w:tcPr>
            <w:tcW w:w="5245" w:type="dxa"/>
          </w:tcPr>
          <w:p w:rsidR="00CA2988" w:rsidRPr="00A84E2C" w:rsidRDefault="00CA2988" w:rsidP="00E16E91">
            <w:pPr>
              <w:pStyle w:val="3"/>
              <w:shd w:val="clear" w:color="auto" w:fill="auto"/>
              <w:spacing w:line="322" w:lineRule="exact"/>
              <w:ind w:right="120"/>
              <w:jc w:val="both"/>
              <w:rPr>
                <w:sz w:val="28"/>
                <w:szCs w:val="28"/>
              </w:rPr>
            </w:pPr>
            <w:r w:rsidRPr="00A84E2C">
              <w:rPr>
                <w:color w:val="000000"/>
                <w:sz w:val="28"/>
                <w:szCs w:val="28"/>
                <w:lang w:eastAsia="ru-RU" w:bidi="ru-RU"/>
              </w:rPr>
              <w:t xml:space="preserve">Показать значение света. </w:t>
            </w:r>
            <w:proofErr w:type="gramStart"/>
            <w:r w:rsidRPr="00A84E2C">
              <w:rPr>
                <w:color w:val="000000"/>
                <w:sz w:val="28"/>
                <w:szCs w:val="28"/>
                <w:lang w:eastAsia="ru-RU" w:bidi="ru-RU"/>
              </w:rPr>
              <w:t>Объяснить, что источники света могут быть природные (солнце, луна, костер), искусственные — изготовленные людьми (лампа, фонарик, свеча.</w:t>
            </w:r>
            <w:proofErr w:type="gramEnd"/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3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Солнце дарит нам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тепло и свет.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детям представление о том, что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Солнце является источником тепла и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света; познакомить с понятием «световая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энергия», показать степень ее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поглощения разными предметами,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материалами.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4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Прозрачность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веществ.</w:t>
            </w:r>
          </w:p>
        </w:tc>
        <w:tc>
          <w:tcPr>
            <w:tcW w:w="5245" w:type="dxa"/>
          </w:tcPr>
          <w:p w:rsidR="00CA2988" w:rsidRPr="00A84E2C" w:rsidRDefault="00CA2988" w:rsidP="0043361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со свойством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пропускать или задерживать свет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(прозрачность). Предложить детям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разнообразные предметы: прозрачные и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светонепроницаемые (стекло, фольга,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калька, стакан с водой, картон). С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помощью электрического фонарика дети определяют, какие из этих предметов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пропускают свет, а какие нет.</w:t>
            </w:r>
          </w:p>
        </w:tc>
      </w:tr>
      <w:tr w:rsidR="00CA2988" w:rsidRPr="00A84E2C" w:rsidTr="00CA2988">
        <w:tc>
          <w:tcPr>
            <w:tcW w:w="1352" w:type="dxa"/>
            <w:vMerge w:val="restart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вода?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Выявить, что песок и глина по-разному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впитывают воду, выделить их свойства: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сыпучесть, рыхлость.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Какая бывает вода?</w:t>
            </w:r>
          </w:p>
        </w:tc>
        <w:tc>
          <w:tcPr>
            <w:tcW w:w="5245" w:type="dxa"/>
          </w:tcPr>
          <w:p w:rsidR="00CA2988" w:rsidRPr="00A84E2C" w:rsidRDefault="00CA2988" w:rsidP="0043361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представления детей о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свойствах воды: </w:t>
            </w:r>
            <w:proofErr w:type="gramStart"/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прозрачная</w:t>
            </w:r>
            <w:proofErr w:type="gramEnd"/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без запаха,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имеет вес, не имеет собственной формы;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познакомить с принципом работы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пипетки, развить умение действовать по алгоритму.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3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растворитель.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Очищение воды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вещества, которые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растворяются в воде; познакомить со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способом очистки воды —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фильтрованием; закрепить знания о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правилах безопасного поведения при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работе с различными веществами.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4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Водяная мельница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представление о том, что вода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может приводить в движение другие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предметы.</w:t>
            </w:r>
          </w:p>
        </w:tc>
      </w:tr>
      <w:tr w:rsidR="00CA2988" w:rsidRPr="00A84E2C" w:rsidTr="00CA2988">
        <w:tc>
          <w:tcPr>
            <w:tcW w:w="1352" w:type="dxa"/>
            <w:vMerge w:val="restart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при замерзании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расширяется.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Выяснить, как снег сохраняет тепло.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Защитные свойства снега. Доказать, что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вода при замерзании расширяется.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Замерзшая вода.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Выявить, что лед — твердое вещество,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плавает, тает, состоит из воды.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3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Тающий лед.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Определить, что лед тает от тепла, от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надавливания; что в горячей воде он тает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быстрее; что вода на холоде замерзает, а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также принимает форму емкости, в </w:t>
            </w:r>
            <w:proofErr w:type="gramStart"/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proofErr w:type="gramEnd"/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торой находится.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4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Твердая вода. Почему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тонут айсберги?</w:t>
            </w:r>
          </w:p>
        </w:tc>
        <w:tc>
          <w:tcPr>
            <w:tcW w:w="5245" w:type="dxa"/>
          </w:tcPr>
          <w:p w:rsidR="00CA2988" w:rsidRPr="00A84E2C" w:rsidRDefault="00CA2988" w:rsidP="0043361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представления детей о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свойствах льда: </w:t>
            </w:r>
            <w:proofErr w:type="gramStart"/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прозрачный</w:t>
            </w:r>
            <w:proofErr w:type="gramEnd"/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твердый,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имеет форму, при нагревании таяния превращается в воду; дать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представление об айсбергах, их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опасности для судоходства.</w:t>
            </w:r>
          </w:p>
        </w:tc>
      </w:tr>
      <w:tr w:rsidR="00CA2988" w:rsidRPr="00A84E2C" w:rsidTr="00CA2988">
        <w:tc>
          <w:tcPr>
            <w:tcW w:w="1352" w:type="dxa"/>
            <w:vMerge w:val="restart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Воздух.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представления детей о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свойствах воздуха: невидим, не имеет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запаха, имеет вес, при нагревании рас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ширяется, при охлаждении сжимается;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закрепить умение самостоятельно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пользоваться чашечными весами;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познакомить детей с историей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изобретения воздушного шара.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Воздух сжимается.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знакомить детей со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свойствами воздуха.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3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Воздух расширяется.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Продемонстрировать, как воздух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расширяется при нагревании и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выталкивает воду из сосуда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(самодельный термометр).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4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дует ветер?</w:t>
            </w:r>
          </w:p>
        </w:tc>
        <w:tc>
          <w:tcPr>
            <w:tcW w:w="5245" w:type="dxa"/>
          </w:tcPr>
          <w:p w:rsidR="00CA2988" w:rsidRPr="00A84E2C" w:rsidRDefault="00CA2988" w:rsidP="004406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причиной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возникновения ветра — движением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воздушных масс; уточнить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представления детей о свойствах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воздуха: горячий поднимается вверх —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легкий, холодный опускается вниз —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тяжелый.</w:t>
            </w:r>
          </w:p>
        </w:tc>
      </w:tr>
      <w:tr w:rsidR="00CA2988" w:rsidRPr="00A84E2C" w:rsidTr="00CA2988">
        <w:tc>
          <w:tcPr>
            <w:tcW w:w="1352" w:type="dxa"/>
            <w:vMerge w:val="restart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свету и в темноте.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Определить факторы внешней среды,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необходимые для роста и развития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растений.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лучше расти?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Установить необходимость почвы для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жизни растений, влияние качества почвы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рост и развитее растений, выделить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почвы, разные по составу.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3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Может ли растение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дышать?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90909"/>
                <w:sz w:val="28"/>
                <w:szCs w:val="28"/>
              </w:rPr>
              <w:t>Выявить потребность растения в</w:t>
            </w:r>
            <w:r w:rsidRPr="00A84E2C">
              <w:rPr>
                <w:rFonts w:ascii="Times New Roman" w:hAnsi="Times New Roman" w:cs="Times New Roman"/>
                <w:color w:val="090909"/>
                <w:sz w:val="28"/>
                <w:szCs w:val="28"/>
              </w:rPr>
              <w:br/>
              <w:t>воздухе, дыхании; понять, как</w:t>
            </w:r>
            <w:r w:rsidRPr="00A84E2C">
              <w:rPr>
                <w:rFonts w:ascii="Times New Roman" w:hAnsi="Times New Roman" w:cs="Times New Roman"/>
                <w:color w:val="090909"/>
                <w:sz w:val="28"/>
                <w:szCs w:val="28"/>
              </w:rPr>
              <w:br/>
              <w:t>происходит процесс дыхания у растений.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4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Бережливые растения.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90909"/>
                <w:sz w:val="28"/>
                <w:szCs w:val="28"/>
              </w:rPr>
              <w:t>Найти растения, которые могут расти в</w:t>
            </w:r>
            <w:r w:rsidRPr="00A84E2C">
              <w:rPr>
                <w:rFonts w:ascii="Times New Roman" w:hAnsi="Times New Roman" w:cs="Times New Roman"/>
                <w:color w:val="090909"/>
                <w:sz w:val="28"/>
                <w:szCs w:val="28"/>
              </w:rPr>
              <w:br/>
              <w:t>пустыне, саванне.</w:t>
            </w:r>
          </w:p>
        </w:tc>
      </w:tr>
      <w:tr w:rsidR="00CA2988" w:rsidRPr="00A84E2C" w:rsidTr="00CA2988">
        <w:tc>
          <w:tcPr>
            <w:tcW w:w="1352" w:type="dxa"/>
            <w:vMerge w:val="restart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Фокусы с магнитами.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Выделить предметы,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взаимодействующие с магнитом.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 магнита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физическим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явлением — магнетизмом, магнитом и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 особенностями; опытным путем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выявить материалы, которые могут стать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магнетическими; показать способ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изготовления самодельного компаса;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развить у детей коммуникативные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навыки, самостоятельность.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3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Компас.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устройством, работой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компаса и его функциями.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4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металлов.</w:t>
            </w:r>
          </w:p>
        </w:tc>
        <w:tc>
          <w:tcPr>
            <w:tcW w:w="5245" w:type="dxa"/>
          </w:tcPr>
          <w:p w:rsidR="00CA2988" w:rsidRPr="00A84E2C" w:rsidRDefault="00CA2988" w:rsidP="004406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 разновидность металлов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(алюминий, сталь, жесть, медь, бронза,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серебро); формировать умения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сравнивать их свойства, понимать, что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характеристики металлов обуславливают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способы их использования в быту и на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производстве. </w:t>
            </w:r>
          </w:p>
        </w:tc>
      </w:tr>
      <w:tr w:rsidR="00CA2988" w:rsidRPr="00A84E2C" w:rsidTr="00CA2988">
        <w:tc>
          <w:tcPr>
            <w:tcW w:w="1352" w:type="dxa"/>
            <w:vMerge w:val="restart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Разведчики</w:t>
            </w:r>
            <w:proofErr w:type="gramStart"/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зеркало)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пониманию того, как можно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отразить изображение предмета и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увидеть его там, где его не должно быть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видно.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Солнечные зайчики.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Понять причину возникновения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солнечных зайчиков, научить пускать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солнечных зайчиков (отражать свет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зеркалом).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3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ткани.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названиями тканей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(ситец, сатин, шерсть, капрон, драп,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трикотаж); формировать умение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сравнивать ткани по их свойствам;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понимать, что эти характеристики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обуславливают способ использования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ткани для пошива вещей.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4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пластмасс.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узнавать вещи, сделанные из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разного вида пластмасс (полиэтилен,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пенопласт, оргстекло, целлулоид),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сравнивать их свойства, понимать, что от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качественных характеристик пластмасс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зависят их использования.</w:t>
            </w:r>
          </w:p>
        </w:tc>
      </w:tr>
      <w:tr w:rsidR="00CA2988" w:rsidRPr="00A84E2C" w:rsidTr="00CA2988">
        <w:tc>
          <w:tcPr>
            <w:tcW w:w="1352" w:type="dxa"/>
            <w:vMerge w:val="restart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 тяготения.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детям представление о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существовании невидимой силы — силы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тяготения, которая притягивает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предметы и любые тела к Земле.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3118" w:type="dxa"/>
          </w:tcPr>
          <w:p w:rsidR="00CA2988" w:rsidRPr="00A84E2C" w:rsidRDefault="00CA2988" w:rsidP="00E16E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Упрямые предметы.</w:t>
            </w:r>
          </w:p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физическим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свойством предметов — инерцией;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развить умение фиксировать результаты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наблюдения.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3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Экспериментирование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 звуком. Поющая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струна.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Помочь выявить причины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происхождения низких и высоких звуков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(частота звука)</w:t>
            </w:r>
          </w:p>
        </w:tc>
      </w:tr>
      <w:tr w:rsidR="00CA2988" w:rsidRPr="00A84E2C" w:rsidTr="00CA2988">
        <w:tc>
          <w:tcPr>
            <w:tcW w:w="1352" w:type="dxa"/>
            <w:vMerge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2988" w:rsidRPr="00A84E2C" w:rsidRDefault="00CA2988" w:rsidP="00C4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4</w:t>
            </w:r>
          </w:p>
        </w:tc>
        <w:tc>
          <w:tcPr>
            <w:tcW w:w="3118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Экспериментирование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 электричеством. Как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увидеть «молнию»?</w:t>
            </w:r>
          </w:p>
        </w:tc>
        <w:tc>
          <w:tcPr>
            <w:tcW w:w="5245" w:type="dxa"/>
          </w:tcPr>
          <w:p w:rsidR="00CA2988" w:rsidRPr="00A84E2C" w:rsidRDefault="00CA2988" w:rsidP="00D04E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Выяснить, что гроз</w:t>
            </w:r>
            <w:proofErr w:type="gramStart"/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проявление</w:t>
            </w:r>
            <w:r w:rsidRPr="00A8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электричества в природе.</w:t>
            </w:r>
          </w:p>
        </w:tc>
      </w:tr>
    </w:tbl>
    <w:p w:rsidR="009F6FD2" w:rsidRDefault="009F6FD2" w:rsidP="00D04E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910" w:rsidRDefault="00DC5910" w:rsidP="00D04E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910" w:rsidRPr="00A84E2C" w:rsidRDefault="00DC5910" w:rsidP="00D04E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5CD5" w:rsidRDefault="007E5CD5" w:rsidP="007E5CD5">
      <w:pPr>
        <w:pStyle w:val="50"/>
        <w:shd w:val="clear" w:color="auto" w:fill="auto"/>
        <w:spacing w:line="326" w:lineRule="exact"/>
        <w:ind w:right="120"/>
        <w:jc w:val="center"/>
        <w:rPr>
          <w:sz w:val="28"/>
          <w:szCs w:val="28"/>
        </w:rPr>
      </w:pPr>
      <w:r w:rsidRPr="00A84E2C">
        <w:rPr>
          <w:sz w:val="28"/>
          <w:szCs w:val="28"/>
        </w:rPr>
        <w:t>Список используемой литературы</w:t>
      </w:r>
    </w:p>
    <w:p w:rsidR="00DC5910" w:rsidRPr="00A84E2C" w:rsidRDefault="00DC5910" w:rsidP="007E5CD5">
      <w:pPr>
        <w:pStyle w:val="50"/>
        <w:shd w:val="clear" w:color="auto" w:fill="auto"/>
        <w:spacing w:line="326" w:lineRule="exact"/>
        <w:ind w:right="120"/>
        <w:jc w:val="center"/>
        <w:rPr>
          <w:sz w:val="28"/>
          <w:szCs w:val="28"/>
        </w:rPr>
      </w:pPr>
    </w:p>
    <w:p w:rsidR="007E5CD5" w:rsidRPr="00A84E2C" w:rsidRDefault="007E5CD5" w:rsidP="007E5CD5">
      <w:pPr>
        <w:pStyle w:val="3"/>
        <w:shd w:val="clear" w:color="auto" w:fill="auto"/>
        <w:spacing w:line="326" w:lineRule="exact"/>
        <w:ind w:left="20" w:right="1320"/>
        <w:jc w:val="both"/>
        <w:rPr>
          <w:sz w:val="28"/>
          <w:szCs w:val="28"/>
        </w:rPr>
      </w:pPr>
      <w:r w:rsidRPr="00A84E2C">
        <w:rPr>
          <w:sz w:val="28"/>
          <w:szCs w:val="28"/>
        </w:rPr>
        <w:t>1.Баранова Е.В. «Развивающие занятия и игры с водой в детском саду и дома». 1рославль: Академия развития, 2009. - 112с.: ил</w:t>
      </w:r>
      <w:proofErr w:type="gramStart"/>
      <w:r w:rsidRPr="00A84E2C">
        <w:rPr>
          <w:sz w:val="28"/>
          <w:szCs w:val="28"/>
        </w:rPr>
        <w:t>.(</w:t>
      </w:r>
      <w:proofErr w:type="gramEnd"/>
      <w:r w:rsidRPr="00A84E2C">
        <w:rPr>
          <w:sz w:val="28"/>
          <w:szCs w:val="28"/>
        </w:rPr>
        <w:t xml:space="preserve">Детский сад: днем за днем. </w:t>
      </w:r>
      <w:proofErr w:type="gramStart"/>
      <w:r w:rsidRPr="00A84E2C">
        <w:rPr>
          <w:sz w:val="28"/>
          <w:szCs w:val="28"/>
        </w:rPr>
        <w:t xml:space="preserve">В </w:t>
      </w:r>
      <w:proofErr w:type="spellStart"/>
      <w:r w:rsidRPr="00A84E2C">
        <w:rPr>
          <w:sz w:val="28"/>
          <w:szCs w:val="28"/>
        </w:rPr>
        <w:t>юмощь</w:t>
      </w:r>
      <w:proofErr w:type="spellEnd"/>
      <w:r w:rsidRPr="00A84E2C">
        <w:rPr>
          <w:sz w:val="28"/>
          <w:szCs w:val="28"/>
        </w:rPr>
        <w:t xml:space="preserve"> воспитателям и родителям).</w:t>
      </w:r>
      <w:proofErr w:type="gramEnd"/>
    </w:p>
    <w:p w:rsidR="007E5CD5" w:rsidRPr="00A84E2C" w:rsidRDefault="007E5CD5" w:rsidP="007E5CD5">
      <w:pPr>
        <w:pStyle w:val="3"/>
        <w:shd w:val="clear" w:color="auto" w:fill="auto"/>
        <w:spacing w:line="322" w:lineRule="exact"/>
        <w:ind w:left="20" w:right="680"/>
        <w:rPr>
          <w:sz w:val="28"/>
          <w:szCs w:val="28"/>
        </w:rPr>
      </w:pPr>
      <w:r w:rsidRPr="00A84E2C">
        <w:rPr>
          <w:sz w:val="28"/>
          <w:szCs w:val="28"/>
        </w:rPr>
        <w:t xml:space="preserve">2. </w:t>
      </w:r>
      <w:proofErr w:type="spellStart"/>
      <w:r w:rsidRPr="00A84E2C">
        <w:rPr>
          <w:sz w:val="28"/>
          <w:szCs w:val="28"/>
        </w:rPr>
        <w:t>Дыбина</w:t>
      </w:r>
      <w:proofErr w:type="spellEnd"/>
      <w:r w:rsidRPr="00A84E2C">
        <w:rPr>
          <w:sz w:val="28"/>
          <w:szCs w:val="28"/>
        </w:rPr>
        <w:t xml:space="preserve"> О.В., </w:t>
      </w:r>
      <w:proofErr w:type="spellStart"/>
      <w:r w:rsidRPr="00A84E2C">
        <w:rPr>
          <w:sz w:val="28"/>
          <w:szCs w:val="28"/>
        </w:rPr>
        <w:t>Поддьяков</w:t>
      </w:r>
      <w:proofErr w:type="spellEnd"/>
      <w:r w:rsidRPr="00A84E2C">
        <w:rPr>
          <w:sz w:val="28"/>
          <w:szCs w:val="28"/>
        </w:rPr>
        <w:t xml:space="preserve"> Н.Н., Рахманова Н.П., Щетинина В.В., «Ребенок в мире </w:t>
      </w:r>
      <w:proofErr w:type="spellStart"/>
      <w:r w:rsidRPr="00A84E2C">
        <w:rPr>
          <w:sz w:val="28"/>
          <w:szCs w:val="28"/>
        </w:rPr>
        <w:t>юиска</w:t>
      </w:r>
      <w:proofErr w:type="spellEnd"/>
      <w:r w:rsidRPr="00A84E2C">
        <w:rPr>
          <w:sz w:val="28"/>
          <w:szCs w:val="28"/>
        </w:rPr>
        <w:t xml:space="preserve">: поисковой деятельности детей дошкольного возраста». Под ред. </w:t>
      </w:r>
      <w:proofErr w:type="spellStart"/>
      <w:r w:rsidRPr="00A84E2C">
        <w:rPr>
          <w:sz w:val="28"/>
          <w:szCs w:val="28"/>
        </w:rPr>
        <w:t>Ш.Дыбиной</w:t>
      </w:r>
      <w:proofErr w:type="spellEnd"/>
      <w:r w:rsidRPr="00A84E2C">
        <w:rPr>
          <w:sz w:val="28"/>
          <w:szCs w:val="28"/>
        </w:rPr>
        <w:t>.- М.:ТЦ Сфера, 2005.-64 с</w:t>
      </w:r>
      <w:proofErr w:type="gramStart"/>
      <w:r w:rsidRPr="00A84E2C">
        <w:rPr>
          <w:sz w:val="28"/>
          <w:szCs w:val="28"/>
        </w:rPr>
        <w:t>.-</w:t>
      </w:r>
      <w:proofErr w:type="gramEnd"/>
      <w:r w:rsidRPr="00A84E2C">
        <w:rPr>
          <w:sz w:val="28"/>
          <w:szCs w:val="28"/>
        </w:rPr>
        <w:t>(программа развития).</w:t>
      </w:r>
    </w:p>
    <w:p w:rsidR="007E5CD5" w:rsidRPr="00A84E2C" w:rsidRDefault="007E5CD5" w:rsidP="007E5CD5">
      <w:pPr>
        <w:pStyle w:val="3"/>
        <w:shd w:val="clear" w:color="auto" w:fill="auto"/>
        <w:ind w:left="20" w:right="680"/>
        <w:rPr>
          <w:sz w:val="28"/>
          <w:szCs w:val="28"/>
        </w:rPr>
      </w:pPr>
      <w:r w:rsidRPr="00A84E2C">
        <w:rPr>
          <w:sz w:val="28"/>
          <w:szCs w:val="28"/>
        </w:rPr>
        <w:t>3.Дыбина О.В., Рахманова Н.П., Щетина В.В. «</w:t>
      </w:r>
      <w:proofErr w:type="gramStart"/>
      <w:r w:rsidRPr="00A84E2C">
        <w:rPr>
          <w:sz w:val="28"/>
          <w:szCs w:val="28"/>
        </w:rPr>
        <w:t>Неизведанное</w:t>
      </w:r>
      <w:proofErr w:type="gramEnd"/>
      <w:r w:rsidRPr="00A84E2C">
        <w:rPr>
          <w:sz w:val="28"/>
          <w:szCs w:val="28"/>
        </w:rPr>
        <w:t xml:space="preserve"> рядом: занимательные </w:t>
      </w:r>
      <w:r w:rsidRPr="00A84E2C">
        <w:rPr>
          <w:rStyle w:val="Candara75pt0pt"/>
          <w:rFonts w:ascii="Times New Roman" w:hAnsi="Times New Roman" w:cs="Times New Roman"/>
          <w:sz w:val="28"/>
          <w:szCs w:val="28"/>
        </w:rPr>
        <w:t>1</w:t>
      </w:r>
      <w:r w:rsidRPr="00A84E2C">
        <w:rPr>
          <w:sz w:val="28"/>
          <w:szCs w:val="28"/>
        </w:rPr>
        <w:t xml:space="preserve">пыты и эксперименты для дошкольников» Под ред. </w:t>
      </w:r>
      <w:proofErr w:type="spellStart"/>
      <w:r w:rsidRPr="00A84E2C">
        <w:rPr>
          <w:sz w:val="28"/>
          <w:szCs w:val="28"/>
        </w:rPr>
        <w:t>О.В.Дыбиной</w:t>
      </w:r>
      <w:proofErr w:type="spellEnd"/>
      <w:r w:rsidRPr="00A84E2C">
        <w:rPr>
          <w:sz w:val="28"/>
          <w:szCs w:val="28"/>
        </w:rPr>
        <w:t>.- М.:ТЦ Сфера,</w:t>
      </w:r>
    </w:p>
    <w:p w:rsidR="007E5CD5" w:rsidRPr="00A84E2C" w:rsidRDefault="007E5CD5" w:rsidP="007E5CD5">
      <w:pPr>
        <w:pStyle w:val="3"/>
        <w:shd w:val="clear" w:color="auto" w:fill="auto"/>
        <w:ind w:left="20"/>
        <w:jc w:val="both"/>
        <w:rPr>
          <w:sz w:val="28"/>
          <w:szCs w:val="28"/>
        </w:rPr>
      </w:pPr>
      <w:r w:rsidRPr="00A84E2C">
        <w:rPr>
          <w:sz w:val="28"/>
          <w:szCs w:val="28"/>
        </w:rPr>
        <w:t>004.-64с.</w:t>
      </w:r>
    </w:p>
    <w:p w:rsidR="007E5CD5" w:rsidRPr="00A84E2C" w:rsidRDefault="007E5CD5" w:rsidP="007E5CD5">
      <w:pPr>
        <w:pStyle w:val="3"/>
        <w:shd w:val="clear" w:color="auto" w:fill="auto"/>
        <w:ind w:left="20" w:right="1640"/>
        <w:rPr>
          <w:sz w:val="28"/>
          <w:szCs w:val="28"/>
        </w:rPr>
      </w:pPr>
      <w:r w:rsidRPr="00A84E2C">
        <w:rPr>
          <w:sz w:val="28"/>
          <w:szCs w:val="28"/>
        </w:rPr>
        <w:t>4.Короткова Н.А. «Познавательно-исследовательская деятельность старших  школьников». Журнал «Ребенок в детском саду».2003.№3,4,5.2002.№1.</w:t>
      </w:r>
    </w:p>
    <w:p w:rsidR="007E5CD5" w:rsidRPr="00A84E2C" w:rsidRDefault="007E5CD5" w:rsidP="007E5CD5">
      <w:pPr>
        <w:pStyle w:val="3"/>
        <w:shd w:val="clear" w:color="auto" w:fill="auto"/>
        <w:ind w:left="20" w:right="680"/>
        <w:rPr>
          <w:sz w:val="28"/>
          <w:szCs w:val="28"/>
        </w:rPr>
      </w:pPr>
      <w:r w:rsidRPr="00A84E2C">
        <w:rPr>
          <w:sz w:val="28"/>
          <w:szCs w:val="28"/>
        </w:rPr>
        <w:t>5. Николаева С.Н. «Ознакомление дошкольников с неживой природой. 1риродопользование в детском саду. Методическое пособие</w:t>
      </w:r>
      <w:proofErr w:type="gramStart"/>
      <w:r w:rsidRPr="00A84E2C">
        <w:rPr>
          <w:sz w:val="28"/>
          <w:szCs w:val="28"/>
        </w:rPr>
        <w:t xml:space="preserve">.»- </w:t>
      </w:r>
      <w:proofErr w:type="gramEnd"/>
      <w:r w:rsidRPr="00A84E2C">
        <w:rPr>
          <w:sz w:val="28"/>
          <w:szCs w:val="28"/>
        </w:rPr>
        <w:t>М.: Педагогическое общество России, 2005.-80с.</w:t>
      </w:r>
    </w:p>
    <w:p w:rsidR="007E5CD5" w:rsidRPr="00A84E2C" w:rsidRDefault="007E5CD5" w:rsidP="007E5CD5">
      <w:pPr>
        <w:pStyle w:val="3"/>
        <w:shd w:val="clear" w:color="auto" w:fill="auto"/>
        <w:spacing w:line="322" w:lineRule="exact"/>
        <w:ind w:left="20" w:right="2260"/>
        <w:rPr>
          <w:sz w:val="28"/>
          <w:szCs w:val="28"/>
        </w:rPr>
      </w:pPr>
      <w:r w:rsidRPr="00A84E2C">
        <w:rPr>
          <w:sz w:val="28"/>
          <w:szCs w:val="28"/>
        </w:rPr>
        <w:t xml:space="preserve">6. </w:t>
      </w:r>
      <w:proofErr w:type="gramStart"/>
      <w:r w:rsidRPr="00A84E2C">
        <w:rPr>
          <w:sz w:val="28"/>
          <w:szCs w:val="28"/>
        </w:rPr>
        <w:t>Новиковская</w:t>
      </w:r>
      <w:proofErr w:type="gramEnd"/>
      <w:r w:rsidRPr="00A84E2C">
        <w:rPr>
          <w:sz w:val="28"/>
          <w:szCs w:val="28"/>
        </w:rPr>
        <w:t xml:space="preserve"> О.А. «Сборник развивающих игр с водой и песком для школьников».- СПб</w:t>
      </w:r>
      <w:proofErr w:type="gramStart"/>
      <w:r w:rsidRPr="00A84E2C">
        <w:rPr>
          <w:sz w:val="28"/>
          <w:szCs w:val="28"/>
        </w:rPr>
        <w:t>.: «</w:t>
      </w:r>
      <w:proofErr w:type="gramEnd"/>
      <w:r w:rsidRPr="00A84E2C">
        <w:rPr>
          <w:sz w:val="28"/>
          <w:szCs w:val="28"/>
        </w:rPr>
        <w:t>ДЕТСТВО-ПРЕСС»,2006.-64с.</w:t>
      </w:r>
    </w:p>
    <w:p w:rsidR="007E5CD5" w:rsidRPr="00A84E2C" w:rsidRDefault="007E5CD5" w:rsidP="007E5CD5">
      <w:pPr>
        <w:pStyle w:val="3"/>
        <w:shd w:val="clear" w:color="auto" w:fill="auto"/>
        <w:ind w:left="20" w:right="680"/>
        <w:rPr>
          <w:sz w:val="28"/>
          <w:szCs w:val="28"/>
        </w:rPr>
      </w:pPr>
      <w:r w:rsidRPr="00A84E2C">
        <w:rPr>
          <w:sz w:val="28"/>
          <w:szCs w:val="28"/>
        </w:rPr>
        <w:t xml:space="preserve">7. </w:t>
      </w:r>
      <w:proofErr w:type="gramStart"/>
      <w:r w:rsidRPr="00A84E2C">
        <w:rPr>
          <w:sz w:val="28"/>
          <w:szCs w:val="28"/>
        </w:rPr>
        <w:t>Прохорова Л.Н.- «Организация экспериментальной деятельности дошкольников: [</w:t>
      </w:r>
      <w:r w:rsidR="00A84E2C">
        <w:rPr>
          <w:sz w:val="28"/>
          <w:szCs w:val="28"/>
        </w:rPr>
        <w:t>м</w:t>
      </w:r>
      <w:r w:rsidRPr="00A84E2C">
        <w:rPr>
          <w:sz w:val="28"/>
          <w:szCs w:val="28"/>
        </w:rPr>
        <w:t>етодические рекомендации».</w:t>
      </w:r>
      <w:proofErr w:type="gramEnd"/>
      <w:r w:rsidRPr="00A84E2C">
        <w:rPr>
          <w:sz w:val="28"/>
          <w:szCs w:val="28"/>
        </w:rPr>
        <w:t xml:space="preserve"> М.:АРКТИ, 2003.- 64с.</w:t>
      </w:r>
    </w:p>
    <w:p w:rsidR="007E5CD5" w:rsidRPr="00A84E2C" w:rsidRDefault="007E5CD5" w:rsidP="00D04E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E5CD5" w:rsidRPr="00A84E2C" w:rsidSect="007B355B">
      <w:pgSz w:w="11906" w:h="16838"/>
      <w:pgMar w:top="539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A2B"/>
    <w:multiLevelType w:val="multilevel"/>
    <w:tmpl w:val="5D0A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27D35"/>
    <w:multiLevelType w:val="hybridMultilevel"/>
    <w:tmpl w:val="5BCC2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07685"/>
    <w:multiLevelType w:val="multilevel"/>
    <w:tmpl w:val="51FC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14680"/>
    <w:multiLevelType w:val="multilevel"/>
    <w:tmpl w:val="9CA84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C695705"/>
    <w:multiLevelType w:val="hybridMultilevel"/>
    <w:tmpl w:val="51409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316DA"/>
    <w:multiLevelType w:val="hybridMultilevel"/>
    <w:tmpl w:val="D26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4365"/>
    <w:multiLevelType w:val="hybridMultilevel"/>
    <w:tmpl w:val="7F74E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C0965"/>
    <w:multiLevelType w:val="multilevel"/>
    <w:tmpl w:val="577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A1ED6"/>
    <w:multiLevelType w:val="hybridMultilevel"/>
    <w:tmpl w:val="78E8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E4DBA"/>
    <w:multiLevelType w:val="hybridMultilevel"/>
    <w:tmpl w:val="5BCC2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E1598"/>
    <w:multiLevelType w:val="hybridMultilevel"/>
    <w:tmpl w:val="4F502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80657"/>
    <w:multiLevelType w:val="multilevel"/>
    <w:tmpl w:val="C168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41537"/>
    <w:multiLevelType w:val="multilevel"/>
    <w:tmpl w:val="287A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50A6A"/>
    <w:multiLevelType w:val="multilevel"/>
    <w:tmpl w:val="6C14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476C04"/>
    <w:multiLevelType w:val="multilevel"/>
    <w:tmpl w:val="53EE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D4618"/>
    <w:multiLevelType w:val="multilevel"/>
    <w:tmpl w:val="7938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5F7874"/>
    <w:multiLevelType w:val="multilevel"/>
    <w:tmpl w:val="987E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367299"/>
    <w:multiLevelType w:val="multilevel"/>
    <w:tmpl w:val="3134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68429E"/>
    <w:multiLevelType w:val="multilevel"/>
    <w:tmpl w:val="D8FC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50AE5"/>
    <w:multiLevelType w:val="multilevel"/>
    <w:tmpl w:val="4F7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01F04"/>
    <w:multiLevelType w:val="multilevel"/>
    <w:tmpl w:val="2734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4C44B4"/>
    <w:multiLevelType w:val="multilevel"/>
    <w:tmpl w:val="FEA6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8B295F"/>
    <w:multiLevelType w:val="multilevel"/>
    <w:tmpl w:val="B29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22"/>
  </w:num>
  <w:num w:numId="12">
    <w:abstractNumId w:val="21"/>
  </w:num>
  <w:num w:numId="13">
    <w:abstractNumId w:val="17"/>
  </w:num>
  <w:num w:numId="14">
    <w:abstractNumId w:val="11"/>
  </w:num>
  <w:num w:numId="15">
    <w:abstractNumId w:val="16"/>
  </w:num>
  <w:num w:numId="16">
    <w:abstractNumId w:val="20"/>
  </w:num>
  <w:num w:numId="17">
    <w:abstractNumId w:val="18"/>
  </w:num>
  <w:num w:numId="18">
    <w:abstractNumId w:val="13"/>
  </w:num>
  <w:num w:numId="19">
    <w:abstractNumId w:val="19"/>
  </w:num>
  <w:num w:numId="20">
    <w:abstractNumId w:val="12"/>
  </w:num>
  <w:num w:numId="21">
    <w:abstractNumId w:val="2"/>
  </w:num>
  <w:num w:numId="22">
    <w:abstractNumId w:val="1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33900"/>
    <w:rsid w:val="00007D7F"/>
    <w:rsid w:val="00062027"/>
    <w:rsid w:val="00071FEC"/>
    <w:rsid w:val="000E7C7D"/>
    <w:rsid w:val="00153D78"/>
    <w:rsid w:val="00175FB0"/>
    <w:rsid w:val="002271CE"/>
    <w:rsid w:val="0026224E"/>
    <w:rsid w:val="002D2850"/>
    <w:rsid w:val="00346E61"/>
    <w:rsid w:val="003E2EBA"/>
    <w:rsid w:val="00433612"/>
    <w:rsid w:val="00440678"/>
    <w:rsid w:val="005476C1"/>
    <w:rsid w:val="00630A32"/>
    <w:rsid w:val="00691FDD"/>
    <w:rsid w:val="0069428C"/>
    <w:rsid w:val="006E3C6B"/>
    <w:rsid w:val="006F4764"/>
    <w:rsid w:val="00703B8C"/>
    <w:rsid w:val="00795BAD"/>
    <w:rsid w:val="007A1514"/>
    <w:rsid w:val="007A1E66"/>
    <w:rsid w:val="007A7DEE"/>
    <w:rsid w:val="007B355B"/>
    <w:rsid w:val="007E5CD5"/>
    <w:rsid w:val="008C5F94"/>
    <w:rsid w:val="009A15DB"/>
    <w:rsid w:val="009A3131"/>
    <w:rsid w:val="009F6FD2"/>
    <w:rsid w:val="00A33900"/>
    <w:rsid w:val="00A64197"/>
    <w:rsid w:val="00A84E2C"/>
    <w:rsid w:val="00B200E3"/>
    <w:rsid w:val="00C4139F"/>
    <w:rsid w:val="00CA2988"/>
    <w:rsid w:val="00D04E03"/>
    <w:rsid w:val="00D062E5"/>
    <w:rsid w:val="00D41A87"/>
    <w:rsid w:val="00D95D3B"/>
    <w:rsid w:val="00DC5910"/>
    <w:rsid w:val="00E16E91"/>
    <w:rsid w:val="00E36AC7"/>
    <w:rsid w:val="00E41CC6"/>
    <w:rsid w:val="00E56B5E"/>
    <w:rsid w:val="00EE5EF6"/>
    <w:rsid w:val="00EF0F6C"/>
    <w:rsid w:val="00F20F00"/>
    <w:rsid w:val="00FC410C"/>
    <w:rsid w:val="00FE1B26"/>
    <w:rsid w:val="00FF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FF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F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7D7F"/>
    <w:pPr>
      <w:ind w:left="720"/>
      <w:contextualSpacing/>
    </w:pPr>
  </w:style>
  <w:style w:type="character" w:styleId="a5">
    <w:name w:val="Strong"/>
    <w:basedOn w:val="a0"/>
    <w:uiPriority w:val="22"/>
    <w:qFormat/>
    <w:rsid w:val="00007D7F"/>
    <w:rPr>
      <w:b/>
      <w:bCs/>
    </w:rPr>
  </w:style>
  <w:style w:type="paragraph" w:customStyle="1" w:styleId="c1">
    <w:name w:val="c1"/>
    <w:basedOn w:val="a"/>
    <w:rsid w:val="007B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B355B"/>
  </w:style>
  <w:style w:type="paragraph" w:customStyle="1" w:styleId="c16">
    <w:name w:val="c16"/>
    <w:basedOn w:val="a"/>
    <w:rsid w:val="007B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7B355B"/>
  </w:style>
  <w:style w:type="table" w:styleId="a6">
    <w:name w:val="Table Grid"/>
    <w:basedOn w:val="a1"/>
    <w:uiPriority w:val="59"/>
    <w:rsid w:val="009F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rsid w:val="00C4139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7"/>
    <w:rsid w:val="00C4139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5">
    <w:name w:val="Основной текст (5)_"/>
    <w:basedOn w:val="a0"/>
    <w:link w:val="50"/>
    <w:rsid w:val="007E5CD5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Candara75pt0pt">
    <w:name w:val="Основной текст + Candara;7;5 pt;Интервал 0 pt"/>
    <w:basedOn w:val="a7"/>
    <w:rsid w:val="007E5CD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7E5CD5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b/>
      <w:bCs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DF38-8958-4128-80DD-D82D5CAF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8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2020-09-06T12:12:00Z</cp:lastPrinted>
  <dcterms:created xsi:type="dcterms:W3CDTF">2020-08-31T01:05:00Z</dcterms:created>
  <dcterms:modified xsi:type="dcterms:W3CDTF">2021-01-23T11:13:00Z</dcterms:modified>
</cp:coreProperties>
</file>