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E9" w:rsidRDefault="00B448E9" w:rsidP="00F93DDD">
      <w:pPr>
        <w:shd w:val="clear" w:color="auto" w:fill="FFFFFF"/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74F" w:rsidRDefault="00B448E9" w:rsidP="001D3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DF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и организация </w:t>
      </w:r>
      <w:r w:rsidR="001D374F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="00CC53C3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</w:p>
    <w:p w:rsidR="001D374F" w:rsidRDefault="00CC53C3" w:rsidP="001D3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D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BA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</w:t>
      </w:r>
      <w:r w:rsidR="00574BAF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C373DF" w:rsidRPr="00C373DF">
        <w:rPr>
          <w:rFonts w:ascii="Times New Roman" w:hAnsi="Times New Roman" w:cs="Times New Roman"/>
          <w:b/>
          <w:sz w:val="28"/>
          <w:szCs w:val="28"/>
        </w:rPr>
        <w:t xml:space="preserve">с интеллектуальными нарушениями </w:t>
      </w:r>
    </w:p>
    <w:p w:rsidR="00F93DDD" w:rsidRDefault="00F93DDD" w:rsidP="00F93DD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7EA2" w:rsidRPr="001D374F" w:rsidRDefault="00B92A05" w:rsidP="00F93D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2A05">
        <w:rPr>
          <w:rFonts w:ascii="Times New Roman" w:hAnsi="Times New Roman" w:cs="Times New Roman"/>
          <w:i/>
          <w:sz w:val="28"/>
          <w:szCs w:val="28"/>
        </w:rPr>
        <w:t>Залашкова</w:t>
      </w:r>
      <w:proofErr w:type="spellEnd"/>
      <w:r w:rsidR="00664345">
        <w:rPr>
          <w:rFonts w:ascii="Times New Roman" w:hAnsi="Times New Roman" w:cs="Times New Roman"/>
          <w:i/>
          <w:sz w:val="28"/>
          <w:szCs w:val="28"/>
        </w:rPr>
        <w:t xml:space="preserve"> Ольга Николаевна</w:t>
      </w:r>
      <w:r w:rsidR="00E32441" w:rsidRPr="00B92A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4345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Pr="00B92A05">
        <w:rPr>
          <w:rFonts w:ascii="Times New Roman" w:hAnsi="Times New Roman" w:cs="Times New Roman"/>
          <w:i/>
          <w:sz w:val="28"/>
          <w:szCs w:val="28"/>
        </w:rPr>
        <w:t xml:space="preserve"> директора по УВР,</w:t>
      </w:r>
      <w:r w:rsidRPr="00B92A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923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Куликова Ирина Викторовна, руководитель методического объединения учителей обучения на дому, </w:t>
      </w:r>
      <w:r w:rsidRPr="00B92A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 учреждение для обучающихся с ограниченными возможностями здоровья </w:t>
      </w:r>
      <w:r w:rsidR="00F93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B92A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Основная школа </w:t>
      </w:r>
      <w:r w:rsidR="00F93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B92A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Коррекция и развитие</w:t>
      </w:r>
      <w:r w:rsidR="00F93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Междуреченский городской округ</w:t>
      </w:r>
      <w:r w:rsidRPr="00F93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93DDD">
        <w:rPr>
          <w:rFonts w:ascii="Verdana" w:hAnsi="Verdana"/>
          <w:b/>
          <w:color w:val="006400"/>
          <w:sz w:val="21"/>
          <w:szCs w:val="21"/>
          <w:shd w:val="clear" w:color="auto" w:fill="FFFFFF"/>
        </w:rPr>
        <w:t xml:space="preserve"> </w:t>
      </w:r>
      <w:r w:rsidR="00F93DDD" w:rsidRPr="00F93DD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e</w:t>
      </w:r>
      <w:r w:rsidRPr="00F93DD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-</w:t>
      </w:r>
      <w:proofErr w:type="spellStart"/>
      <w:r w:rsidRPr="00B92A05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mail</w:t>
      </w:r>
      <w:proofErr w:type="spellEnd"/>
      <w:r w:rsidRPr="00F93DD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:</w:t>
      </w:r>
      <w:r w:rsidRPr="00B92A05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F93DDD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hyperlink r:id="rId5" w:history="1">
        <w:r w:rsidR="00F93DDD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ya.internat11@yandex.ru</w:t>
        </w:r>
      </w:hyperlink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, Лебедева Елена Павловна, доцент кафедры начального общего образования </w:t>
      </w:r>
      <w:proofErr w:type="spellStart"/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КРИПКиПРО</w:t>
      </w:r>
      <w:proofErr w:type="spellEnd"/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, канд. </w:t>
      </w:r>
      <w:proofErr w:type="spellStart"/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пед</w:t>
      </w:r>
      <w:proofErr w:type="spellEnd"/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. наук, доцент, </w:t>
      </w:r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  <w:lang w:val="en-US"/>
        </w:rPr>
        <w:t>e</w:t>
      </w:r>
      <w:r w:rsidR="001D374F" w:rsidRP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-</w:t>
      </w:r>
      <w:r w:rsid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1D374F" w:rsidRP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: </w:t>
      </w:r>
      <w:hyperlink r:id="rId6" w:history="1">
        <w:r w:rsidR="001D374F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shahray</w:t>
        </w:r>
        <w:r w:rsidR="001D374F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_</w:t>
        </w:r>
        <w:r w:rsidR="001D374F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e</w:t>
        </w:r>
        <w:r w:rsidR="001D374F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@</w:t>
        </w:r>
        <w:r w:rsidR="001D374F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mail</w:t>
        </w:r>
        <w:r w:rsidR="001D374F" w:rsidRPr="001D374F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.</w:t>
        </w:r>
        <w:proofErr w:type="spellStart"/>
        <w:r w:rsidR="001D374F" w:rsidRPr="001528F6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D374F" w:rsidRPr="001D374F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F93DDD" w:rsidRDefault="00F93DDD" w:rsidP="00F93DDD">
      <w:pPr>
        <w:shd w:val="clear" w:color="auto" w:fill="FFFFFF"/>
        <w:spacing w:after="0" w:line="360" w:lineRule="auto"/>
        <w:ind w:right="-1" w:firstLine="709"/>
        <w:jc w:val="both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87EA2" w:rsidRPr="00F71AEB" w:rsidRDefault="00087EA2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87EA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Аннотация: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статья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посвящена вопросам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использования </w:t>
      </w:r>
      <w:r w:rsidR="00F93DDD"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технологии</w:t>
      </w:r>
      <w:r w:rsidR="00F93DD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дистанционного обучения детей с умственной отсталостью (интеллектуальными нарушениями) на дому</w:t>
      </w:r>
      <w:r w:rsidR="00D74416" w:rsidRP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 учетом </w:t>
      </w:r>
      <w:r w:rsidR="00D74416"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специфически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х</w:t>
      </w:r>
      <w:r w:rsidR="00D74416"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особенност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ей данной категории детей</w:t>
      </w:r>
      <w:r w:rsidR="00F71AE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 статье р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ассматрива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ю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ся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как положительные, так и отрицательные с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тороны дистанционного обучения,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акцентиру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ется</w:t>
      </w:r>
      <w:r w:rsidRPr="00087EA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внимание на отдельных вопросах п</w:t>
      </w:r>
      <w:r w:rsidR="00D7441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роектирования учебного процесса, </w:t>
      </w:r>
      <w:r w:rsidRPr="00087E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анализируются результаты внедрения в образовательный процесс дистанционной технологии,</w:t>
      </w:r>
      <w:r w:rsidR="00D74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 также</w:t>
      </w:r>
      <w:r w:rsidRPr="00087E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74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087E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собое внимание уделено описанию </w:t>
      </w:r>
      <w:r w:rsidR="00D74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ее </w:t>
      </w:r>
      <w:r w:rsidRPr="00087E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уникальных возможностей для лиц с интеллектуальными нарушениями, обучающимися на дому.</w:t>
      </w:r>
    </w:p>
    <w:p w:rsidR="00087EA2" w:rsidRDefault="00087EA2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4E7" w:rsidRDefault="00B954E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</w:t>
      </w:r>
      <w:r w:rsid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</w:t>
      </w:r>
      <w:r w:rsid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современных условиях принято называть 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получения знаний на расстоянии пр</w:t>
      </w:r>
      <w:r w:rsid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помощи современных технологий с использованием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Интернет. Именно с развитием </w:t>
      </w:r>
      <w:r w:rsid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всемирной паутины</w:t>
      </w:r>
      <w:r w:rsid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связывают широкое распространение дистанционного образования в качестве серьезной альтернативы традиционным формам обучения.</w:t>
      </w:r>
    </w:p>
    <w:p w:rsidR="000F248A" w:rsidRDefault="00BC2612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D0BD8">
        <w:rPr>
          <w:rFonts w:ascii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>, работающие в коррекционных школах,</w:t>
      </w:r>
      <w:r w:rsidR="000F248A" w:rsidRPr="001D0BD8">
        <w:rPr>
          <w:rFonts w:ascii="Times New Roman" w:hAnsi="Times New Roman" w:cs="Times New Roman"/>
          <w:color w:val="000000"/>
          <w:sz w:val="28"/>
          <w:szCs w:val="28"/>
        </w:rPr>
        <w:t xml:space="preserve"> знают, насколько трудно порой бывает донести знания, выработать устойчивые умения и навыки у детей </w:t>
      </w:r>
      <w:r w:rsidR="000F248A" w:rsidRPr="001D0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особенностями развития на уроках, поэтому новость о начале дистанционных занятий вызвала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множество </w:t>
      </w:r>
      <w:r w:rsidR="000F248A" w:rsidRPr="001D0BD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>ов, среди них главные</w:t>
      </w:r>
      <w:r w:rsidR="000F248A" w:rsidRPr="001D0BD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«К</w:t>
      </w:r>
      <w:r w:rsidR="000F248A" w:rsidRPr="001D0BD8">
        <w:rPr>
          <w:rFonts w:ascii="Times New Roman" w:hAnsi="Times New Roman" w:cs="Times New Roman"/>
          <w:color w:val="000000"/>
          <w:sz w:val="28"/>
          <w:szCs w:val="28"/>
        </w:rPr>
        <w:t>ак организовывать уроки?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Каким образом удержать внимание детей? Как сформировать их основные умения?»</w:t>
      </w:r>
      <w:r w:rsidR="000F248A" w:rsidRPr="001D0BD8">
        <w:rPr>
          <w:rFonts w:ascii="Times New Roman" w:hAnsi="Times New Roman" w:cs="Times New Roman"/>
          <w:color w:val="000000"/>
          <w:sz w:val="28"/>
          <w:szCs w:val="28"/>
        </w:rPr>
        <w:t xml:space="preserve"> Учителям в сложившихся условиях пришлось быстро сфокусироваться на создании доступных материалов, а также на переработке уже имеющихся электронных пособий для фронтальной работы в материалы для дистанционного использования.</w:t>
      </w:r>
    </w:p>
    <w:p w:rsidR="001D0BD8" w:rsidRPr="000F248A" w:rsidRDefault="00BC2612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C373DF" w:rsidRPr="00A9687B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 (Собрание законодательства Российской Федерации, 2012, № 53,</w:t>
      </w:r>
      <w:r>
        <w:rPr>
          <w:rFonts w:ascii="Times New Roman" w:hAnsi="Times New Roman" w:cs="Times New Roman"/>
          <w:sz w:val="28"/>
          <w:szCs w:val="28"/>
        </w:rPr>
        <w:t xml:space="preserve"> ст. 7598; 2020, № 9, ст. 1137), </w:t>
      </w:r>
      <w:r w:rsidR="00C373DF" w:rsidRPr="00A9687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образовательных программ» а также </w:t>
      </w:r>
      <w:r w:rsidR="00C373DF" w:rsidRPr="00A9687B">
        <w:rPr>
          <w:rFonts w:ascii="Times New Roman" w:hAnsi="Times New Roman" w:cs="Times New Roman"/>
          <w:sz w:val="28"/>
          <w:szCs w:val="28"/>
        </w:rPr>
        <w:t>Указом Президента РФ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(COVID-19»</w:t>
      </w:r>
      <w:r w:rsidR="00F71AEB">
        <w:rPr>
          <w:rFonts w:ascii="Times New Roman" w:hAnsi="Times New Roman" w:cs="Times New Roman"/>
          <w:sz w:val="28"/>
          <w:szCs w:val="28"/>
        </w:rPr>
        <w:t xml:space="preserve"> в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 </w:t>
      </w:r>
      <w:r w:rsidR="00B4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</w:t>
      </w:r>
      <w:r w:rsidR="00B4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бенок-инвалид</w:t>
      </w:r>
      <w:r w:rsidR="00F7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класса</w:t>
      </w:r>
      <w:r w:rsidR="00B4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 дому в </w:t>
      </w:r>
      <w:r w:rsidRP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ограниченными возможностями здоровья</w:t>
      </w:r>
      <w:r w:rsidR="0088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нуждающийся девятиклассник, </w:t>
      </w:r>
      <w:bookmarkStart w:id="0" w:name="_GoBack"/>
      <w:bookmarkEnd w:id="0"/>
      <w:r w:rsidR="0088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 дому 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 в безвозмездное временное пользование на дом компьютерное рабочее место с необходимым набором устройств и комплектов учебного оборудования, ему </w:t>
      </w:r>
      <w:r w:rsidR="00F7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обеспечен доступ в образовательную оболочку системы дистанционного обучения.</w:t>
      </w:r>
    </w:p>
    <w:p w:rsidR="00D94ED7" w:rsidRDefault="00A22405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71">
        <w:rPr>
          <w:rFonts w:ascii="Times New Roman" w:hAnsi="Times New Roman" w:cs="Times New Roman"/>
          <w:sz w:val="28"/>
          <w:szCs w:val="28"/>
        </w:rPr>
        <w:t>Администрацией МКОУ ОШ «Коррекция и развитие»</w:t>
      </w:r>
      <w:r w:rsidR="00D15171">
        <w:rPr>
          <w:rFonts w:ascii="Times New Roman" w:hAnsi="Times New Roman" w:cs="Times New Roman"/>
          <w:sz w:val="28"/>
          <w:szCs w:val="28"/>
        </w:rPr>
        <w:t xml:space="preserve"> </w:t>
      </w:r>
      <w:r w:rsidRPr="00D15171">
        <w:rPr>
          <w:rFonts w:ascii="Times New Roman" w:hAnsi="Times New Roman" w:cs="Times New Roman"/>
          <w:sz w:val="28"/>
          <w:szCs w:val="28"/>
        </w:rPr>
        <w:t xml:space="preserve"> были</w:t>
      </w:r>
      <w:r w:rsidR="00D15171">
        <w:rPr>
          <w:rFonts w:ascii="Times New Roman" w:hAnsi="Times New Roman" w:cs="Times New Roman"/>
          <w:sz w:val="28"/>
          <w:szCs w:val="28"/>
        </w:rPr>
        <w:t xml:space="preserve"> </w:t>
      </w:r>
      <w:r w:rsidRPr="00D15171">
        <w:rPr>
          <w:rFonts w:ascii="Times New Roman" w:hAnsi="Times New Roman" w:cs="Times New Roman"/>
          <w:sz w:val="28"/>
          <w:szCs w:val="28"/>
        </w:rPr>
        <w:t xml:space="preserve">разработаны  и утверждены  локальные акты (положения, приказы) о реализации адаптированных основных общеобразовательных программ (АООП) с применением электронного обучения и дистанционных образовательных технологий, в которых определялся порядок оказания учебно-методической помощи обучающимся </w:t>
      </w:r>
      <w:r w:rsidR="00D15171" w:rsidRPr="00D15171">
        <w:rPr>
          <w:rFonts w:ascii="Times New Roman" w:hAnsi="Times New Roman" w:cs="Times New Roman"/>
          <w:sz w:val="28"/>
          <w:szCs w:val="28"/>
        </w:rPr>
        <w:t xml:space="preserve">на </w:t>
      </w:r>
      <w:r w:rsidR="00D15171" w:rsidRPr="00D15171">
        <w:rPr>
          <w:rFonts w:ascii="Times New Roman" w:hAnsi="Times New Roman" w:cs="Times New Roman"/>
          <w:sz w:val="28"/>
          <w:szCs w:val="28"/>
        </w:rPr>
        <w:lastRenderedPageBreak/>
        <w:t>дому (индивидуальные консультации), проведение</w:t>
      </w:r>
      <w:r w:rsidRPr="00D15171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промежуточног</w:t>
      </w:r>
      <w:r w:rsidR="00D15171" w:rsidRPr="00D15171">
        <w:rPr>
          <w:rFonts w:ascii="Times New Roman" w:hAnsi="Times New Roman" w:cs="Times New Roman"/>
          <w:sz w:val="28"/>
          <w:szCs w:val="28"/>
        </w:rPr>
        <w:t>о контроля по учебным предметам; проведен мониторинг технического обеспечения педагогов и обучающихся на дому, определен набор приложений, электронных ресурсов, которые допускаются к использованию в учебном процессе; составлено  расписание занятий на каждый учебный день в соответствии с учебным планом  согласно  требованиям СанПиН 2.4.2.2821-10 о продолжительности непрерывного применения технических средств.</w:t>
      </w:r>
      <w:r w:rsidR="00D94ED7">
        <w:rPr>
          <w:rFonts w:ascii="Times New Roman" w:hAnsi="Times New Roman" w:cs="Times New Roman"/>
          <w:sz w:val="28"/>
          <w:szCs w:val="28"/>
        </w:rPr>
        <w:t xml:space="preserve">  А</w:t>
      </w:r>
      <w:r w:rsidR="00515B81">
        <w:rPr>
          <w:rFonts w:ascii="Times New Roman" w:hAnsi="Times New Roman" w:cs="Times New Roman"/>
          <w:sz w:val="28"/>
          <w:szCs w:val="28"/>
        </w:rPr>
        <w:t xml:space="preserve">дминистрацией МКОУ ОШ «Коррекция и развитие» </w:t>
      </w:r>
      <w:r w:rsidR="00515B81" w:rsidRPr="00515B81">
        <w:rPr>
          <w:rFonts w:ascii="Times New Roman" w:hAnsi="Times New Roman" w:cs="Times New Roman"/>
          <w:sz w:val="28"/>
          <w:szCs w:val="28"/>
        </w:rPr>
        <w:t xml:space="preserve">было предусмотрено </w:t>
      </w:r>
      <w:r w:rsidR="00D94ED7">
        <w:rPr>
          <w:rFonts w:ascii="Times New Roman" w:hAnsi="Times New Roman" w:cs="Times New Roman"/>
          <w:sz w:val="28"/>
          <w:szCs w:val="28"/>
        </w:rPr>
        <w:t>следующее:</w:t>
      </w:r>
    </w:p>
    <w:p w:rsidR="00BC2612" w:rsidRPr="00BC2612" w:rsidRDefault="00515B81" w:rsidP="00BC2612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12">
        <w:rPr>
          <w:rFonts w:ascii="Times New Roman" w:hAnsi="Times New Roman" w:cs="Times New Roman"/>
          <w:sz w:val="28"/>
          <w:szCs w:val="28"/>
        </w:rPr>
        <w:t>увеличение продолжительности времени в процессе on-line занятий, отводимого на ориентацию обучающихся в текущих заданиях, их выполнение</w:t>
      </w:r>
      <w:r w:rsidR="00D94ED7" w:rsidRPr="00BC2612">
        <w:rPr>
          <w:rFonts w:ascii="Times New Roman" w:hAnsi="Times New Roman" w:cs="Times New Roman"/>
          <w:sz w:val="28"/>
          <w:szCs w:val="28"/>
        </w:rPr>
        <w:t>,</w:t>
      </w:r>
      <w:r w:rsidR="00664345" w:rsidRPr="00BC2612">
        <w:rPr>
          <w:rFonts w:ascii="Times New Roman" w:hAnsi="Times New Roman" w:cs="Times New Roman"/>
          <w:sz w:val="28"/>
          <w:szCs w:val="28"/>
        </w:rPr>
        <w:t xml:space="preserve"> </w:t>
      </w:r>
      <w:r w:rsidR="00D94ED7" w:rsidRPr="00BC261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C4F6D" w:rsidRPr="00BC2612">
        <w:rPr>
          <w:rFonts w:ascii="Times New Roman" w:hAnsi="Times New Roman" w:cs="Times New Roman"/>
          <w:sz w:val="28"/>
          <w:szCs w:val="28"/>
        </w:rPr>
        <w:t>ограничение объёма изучаемого материала обучающимися, его дозированность в целях профилактики повышенной утомляемости и снижения периода продуктивной деятельности у обучающихся на дому (с учётом их психофизических особенносте</w:t>
      </w:r>
      <w:r w:rsidR="000F248A" w:rsidRPr="00BC2612">
        <w:rPr>
          <w:rFonts w:ascii="Times New Roman" w:hAnsi="Times New Roman" w:cs="Times New Roman"/>
          <w:sz w:val="28"/>
          <w:szCs w:val="28"/>
        </w:rPr>
        <w:t xml:space="preserve">й и потенциальных возможностей); </w:t>
      </w:r>
    </w:p>
    <w:p w:rsidR="009C4F6D" w:rsidRPr="00BC2612" w:rsidRDefault="000F248A" w:rsidP="00BC2612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12">
        <w:rPr>
          <w:rFonts w:ascii="Times New Roman" w:hAnsi="Times New Roman" w:cs="Times New Roman"/>
          <w:sz w:val="28"/>
          <w:szCs w:val="28"/>
        </w:rPr>
        <w:t>с</w:t>
      </w:r>
      <w:r w:rsidR="009C4F6D" w:rsidRPr="00BC2612">
        <w:rPr>
          <w:rFonts w:ascii="Times New Roman" w:hAnsi="Times New Roman" w:cs="Times New Roman"/>
          <w:sz w:val="28"/>
          <w:szCs w:val="28"/>
        </w:rPr>
        <w:t>облюдение в ходе занятия основных дидактических принципов обучения: наглядность, опора на изученный материал, доступность, последовательность и систематичность, индивидуальный и дифференцированный подход.</w:t>
      </w:r>
    </w:p>
    <w:p w:rsidR="000F248A" w:rsidRDefault="00D15171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7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E32441">
        <w:rPr>
          <w:rFonts w:ascii="Times New Roman" w:hAnsi="Times New Roman" w:cs="Times New Roman"/>
          <w:sz w:val="28"/>
          <w:szCs w:val="28"/>
        </w:rPr>
        <w:t xml:space="preserve">были своевременно проинформированы </w:t>
      </w:r>
      <w:r w:rsidRPr="00D15171">
        <w:rPr>
          <w:rFonts w:ascii="Times New Roman" w:hAnsi="Times New Roman" w:cs="Times New Roman"/>
          <w:sz w:val="28"/>
          <w:szCs w:val="28"/>
        </w:rPr>
        <w:t>о реализации образовательных программ или их частей с применением электронного обучения и дистанционных образовательных технологий.</w:t>
      </w:r>
    </w:p>
    <w:p w:rsidR="006A5E0A" w:rsidRDefault="006A5E0A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9E27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етодического объединения</w:t>
      </w:r>
      <w:r w:rsidR="009E27AE">
        <w:rPr>
          <w:rFonts w:ascii="Times New Roman" w:hAnsi="Times New Roman" w:cs="Times New Roman"/>
          <w:sz w:val="28"/>
          <w:szCs w:val="28"/>
        </w:rPr>
        <w:t xml:space="preserve"> коррекционных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E27AE">
        <w:rPr>
          <w:rFonts w:ascii="Times New Roman" w:hAnsi="Times New Roman" w:cs="Times New Roman"/>
          <w:sz w:val="28"/>
          <w:szCs w:val="28"/>
        </w:rPr>
        <w:t>чителя</w:t>
      </w:r>
      <w:r w:rsidR="00EB5956" w:rsidRPr="00EB5956">
        <w:rPr>
          <w:rFonts w:ascii="Times New Roman" w:hAnsi="Times New Roman" w:cs="Times New Roman"/>
          <w:sz w:val="28"/>
          <w:szCs w:val="28"/>
        </w:rPr>
        <w:t>, обучающие на дому</w:t>
      </w:r>
      <w:r w:rsidR="009E27AE">
        <w:rPr>
          <w:rFonts w:ascii="Times New Roman" w:hAnsi="Times New Roman" w:cs="Times New Roman"/>
          <w:sz w:val="28"/>
          <w:szCs w:val="28"/>
        </w:rPr>
        <w:t>,</w:t>
      </w:r>
      <w:r w:rsidR="00EB5956" w:rsidRPr="00EB5956">
        <w:rPr>
          <w:rFonts w:ascii="Times New Roman" w:hAnsi="Times New Roman" w:cs="Times New Roman"/>
          <w:sz w:val="28"/>
          <w:szCs w:val="28"/>
        </w:rPr>
        <w:t xml:space="preserve"> спланировали свою педагогическую деятельность с учетом применения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технологий.</w:t>
      </w:r>
      <w:r w:rsidR="00EB5956" w:rsidRPr="00EB59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EB5956" w:rsidRPr="00EB5956">
        <w:rPr>
          <w:rFonts w:ascii="Times New Roman" w:hAnsi="Times New Roman" w:cs="Times New Roman"/>
          <w:sz w:val="28"/>
          <w:szCs w:val="28"/>
        </w:rPr>
        <w:t xml:space="preserve">предложили родителям (законным представителям), подходящие для обучающихся ресурсы и задания </w:t>
      </w:r>
      <w:r w:rsidR="009E27AE" w:rsidRPr="00EB5956">
        <w:rPr>
          <w:rFonts w:ascii="Times New Roman" w:hAnsi="Times New Roman" w:cs="Times New Roman"/>
          <w:sz w:val="28"/>
          <w:szCs w:val="28"/>
        </w:rPr>
        <w:t>из имеющихся на раз</w:t>
      </w:r>
      <w:r w:rsidR="009E27AE">
        <w:rPr>
          <w:rFonts w:ascii="Times New Roman" w:hAnsi="Times New Roman" w:cs="Times New Roman"/>
          <w:sz w:val="28"/>
          <w:szCs w:val="28"/>
        </w:rPr>
        <w:t>личных информационных платформах</w:t>
      </w:r>
      <w:r w:rsidR="009E27AE" w:rsidRPr="00EB5956">
        <w:rPr>
          <w:rFonts w:ascii="Times New Roman" w:hAnsi="Times New Roman" w:cs="Times New Roman"/>
          <w:sz w:val="28"/>
          <w:szCs w:val="28"/>
        </w:rPr>
        <w:t xml:space="preserve"> </w:t>
      </w:r>
      <w:r w:rsidR="00EB5956" w:rsidRPr="00EB5956">
        <w:rPr>
          <w:rFonts w:ascii="Times New Roman" w:hAnsi="Times New Roman" w:cs="Times New Roman"/>
          <w:sz w:val="28"/>
          <w:szCs w:val="28"/>
        </w:rPr>
        <w:t xml:space="preserve">с учетом психофизических особенностей </w:t>
      </w:r>
      <w:r>
        <w:rPr>
          <w:rFonts w:ascii="Times New Roman" w:hAnsi="Times New Roman" w:cs="Times New Roman"/>
          <w:sz w:val="28"/>
          <w:szCs w:val="28"/>
        </w:rPr>
        <w:t>и потенциальных возможностей</w:t>
      </w:r>
      <w:r w:rsidR="009E27AE">
        <w:rPr>
          <w:rFonts w:ascii="Times New Roman" w:hAnsi="Times New Roman" w:cs="Times New Roman"/>
          <w:sz w:val="28"/>
          <w:szCs w:val="28"/>
        </w:rPr>
        <w:t xml:space="preserve"> 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956" w:rsidRPr="00EB5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3C" w:rsidRDefault="00CA5A3C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всестороннего обсуждения возможностей</w:t>
      </w:r>
      <w:r w:rsidR="00E32441">
        <w:rPr>
          <w:rFonts w:ascii="Times New Roman" w:hAnsi="Times New Roman" w:cs="Times New Roman"/>
          <w:sz w:val="28"/>
          <w:szCs w:val="28"/>
        </w:rPr>
        <w:t xml:space="preserve"> учителя, обучающие на</w:t>
      </w:r>
      <w:r w:rsidR="00664345">
        <w:rPr>
          <w:rFonts w:ascii="Times New Roman" w:hAnsi="Times New Roman" w:cs="Times New Roman"/>
          <w:sz w:val="28"/>
          <w:szCs w:val="28"/>
        </w:rPr>
        <w:t xml:space="preserve"> </w:t>
      </w:r>
      <w:r w:rsidR="00E32441">
        <w:rPr>
          <w:rFonts w:ascii="Times New Roman" w:hAnsi="Times New Roman" w:cs="Times New Roman"/>
          <w:sz w:val="28"/>
          <w:szCs w:val="28"/>
        </w:rPr>
        <w:t>дому</w:t>
      </w:r>
      <w:r w:rsidR="00664345">
        <w:rPr>
          <w:rFonts w:ascii="Times New Roman" w:hAnsi="Times New Roman" w:cs="Times New Roman"/>
          <w:sz w:val="28"/>
          <w:szCs w:val="28"/>
        </w:rPr>
        <w:t>,</w:t>
      </w:r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r w:rsidR="00EB5956" w:rsidRPr="00EB5956">
        <w:rPr>
          <w:rFonts w:ascii="Times New Roman" w:hAnsi="Times New Roman" w:cs="Times New Roman"/>
          <w:sz w:val="28"/>
          <w:szCs w:val="28"/>
        </w:rPr>
        <w:t>внесли коррек</w:t>
      </w:r>
      <w:r w:rsidR="006A5E0A">
        <w:rPr>
          <w:rFonts w:ascii="Times New Roman" w:hAnsi="Times New Roman" w:cs="Times New Roman"/>
          <w:sz w:val="28"/>
          <w:szCs w:val="28"/>
        </w:rPr>
        <w:t xml:space="preserve">тировку в рабочие программы, </w:t>
      </w:r>
      <w:r w:rsidR="00EB5956" w:rsidRPr="00EB5956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E01CA7">
        <w:rPr>
          <w:rFonts w:ascii="Times New Roman" w:hAnsi="Times New Roman" w:cs="Times New Roman"/>
          <w:sz w:val="28"/>
          <w:szCs w:val="28"/>
        </w:rPr>
        <w:t xml:space="preserve">четко обозначили </w:t>
      </w:r>
      <w:r w:rsidR="00EB5956" w:rsidRPr="00EB5956">
        <w:rPr>
          <w:rFonts w:ascii="Times New Roman" w:hAnsi="Times New Roman" w:cs="Times New Roman"/>
          <w:sz w:val="28"/>
          <w:szCs w:val="28"/>
        </w:rPr>
        <w:lastRenderedPageBreak/>
        <w:t>форму обучения, технические средства обучения, способы взаимодействия; определили допустимый объем домашних заданий с применением электронного обучения и дистанционных образовательных те</w:t>
      </w:r>
      <w:r w:rsidR="006A5E0A">
        <w:rPr>
          <w:rFonts w:ascii="Times New Roman" w:hAnsi="Times New Roman" w:cs="Times New Roman"/>
          <w:sz w:val="28"/>
          <w:szCs w:val="28"/>
        </w:rPr>
        <w:t>хнологий</w:t>
      </w:r>
      <w:r w:rsidR="006A5E0A" w:rsidRPr="00E32441">
        <w:rPr>
          <w:rFonts w:ascii="Times New Roman" w:hAnsi="Times New Roman" w:cs="Times New Roman"/>
          <w:sz w:val="28"/>
          <w:szCs w:val="28"/>
        </w:rPr>
        <w:t>; подготовили дидактические и иные материалы, которые возможно использовать удален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A5E0A" w:rsidRPr="00E324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E0A" w:rsidRPr="00E3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7D" w:rsidRPr="00CA5A3C" w:rsidRDefault="008B107D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Каталоги ресурсов для образования</w:t>
      </w:r>
      <w:r w:rsidR="000F248A" w:rsidRPr="00CA5A3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разместили на </w:t>
      </w:r>
      <w:r w:rsidR="000F248A" w:rsidRPr="00CA5A3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сайте</w:t>
      </w:r>
      <w:r w:rsidRPr="00CA5A3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школы:</w:t>
      </w:r>
      <w:hyperlink r:id="rId7" w:history="1">
        <w:r w:rsidRPr="00CA5A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http://correc11.my1.ru/</w:t>
        </w:r>
      </w:hyperlink>
      <w:r w:rsidR="00CA5A3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B107D" w:rsidRPr="008B107D" w:rsidRDefault="008871E1" w:rsidP="00CA5A3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sz w:val="28"/>
          <w:szCs w:val="28"/>
        </w:rPr>
      </w:pPr>
      <w:hyperlink r:id="rId8" w:history="1">
        <w:r w:rsidR="008B107D" w:rsidRPr="008B107D">
          <w:rPr>
            <w:rStyle w:val="a5"/>
            <w:color w:val="auto"/>
            <w:sz w:val="28"/>
            <w:szCs w:val="28"/>
            <w:u w:val="none"/>
          </w:rPr>
          <w:t>Каталог информационной системы «Единое окно доступа к образовательным ресурсам»</w:t>
        </w:r>
      </w:hyperlink>
      <w:r w:rsidR="008B107D">
        <w:rPr>
          <w:sz w:val="28"/>
          <w:szCs w:val="28"/>
        </w:rPr>
        <w:t>.</w:t>
      </w:r>
      <w:r w:rsidR="008B107D" w:rsidRPr="008B107D">
        <w:rPr>
          <w:sz w:val="28"/>
          <w:szCs w:val="28"/>
        </w:rPr>
        <w:t> </w:t>
      </w:r>
    </w:p>
    <w:p w:rsidR="008B107D" w:rsidRPr="008B107D" w:rsidRDefault="008871E1" w:rsidP="00CA5A3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sz w:val="28"/>
          <w:szCs w:val="28"/>
        </w:rPr>
      </w:pPr>
      <w:hyperlink r:id="rId9" w:history="1">
        <w:r w:rsidR="008B107D" w:rsidRPr="008B107D">
          <w:rPr>
            <w:rStyle w:val="a5"/>
            <w:color w:val="auto"/>
            <w:sz w:val="28"/>
            <w:szCs w:val="28"/>
            <w:u w:val="none"/>
          </w:rPr>
          <w:t>Каталог Российского общеобразовательного портала</w:t>
        </w:r>
      </w:hyperlink>
      <w:r w:rsidR="008B107D">
        <w:rPr>
          <w:sz w:val="28"/>
          <w:szCs w:val="28"/>
        </w:rPr>
        <w:t>.</w:t>
      </w:r>
      <w:r w:rsidR="008B107D" w:rsidRPr="008B107D">
        <w:rPr>
          <w:sz w:val="28"/>
          <w:szCs w:val="28"/>
        </w:rPr>
        <w:t> </w:t>
      </w:r>
    </w:p>
    <w:p w:rsidR="008B107D" w:rsidRPr="008B107D" w:rsidRDefault="008871E1" w:rsidP="00CA5A3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sz w:val="28"/>
          <w:szCs w:val="28"/>
        </w:rPr>
      </w:pPr>
      <w:hyperlink r:id="rId10" w:history="1">
        <w:r w:rsidR="008B107D" w:rsidRPr="008B107D">
          <w:rPr>
            <w:rStyle w:val="a5"/>
            <w:color w:val="auto"/>
            <w:sz w:val="28"/>
            <w:szCs w:val="28"/>
            <w:u w:val="none"/>
          </w:rPr>
          <w:t>Каталог детских ресурсов «Интернет для детей»</w:t>
        </w:r>
      </w:hyperlink>
      <w:r w:rsidR="008B107D">
        <w:rPr>
          <w:sz w:val="28"/>
          <w:szCs w:val="28"/>
        </w:rPr>
        <w:t>.</w:t>
      </w:r>
    </w:p>
    <w:p w:rsidR="008B107D" w:rsidRDefault="008871E1" w:rsidP="00CA5A3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sz w:val="28"/>
          <w:szCs w:val="28"/>
        </w:rPr>
      </w:pPr>
      <w:hyperlink r:id="rId11" w:history="1">
        <w:r w:rsidR="008B107D" w:rsidRPr="008B107D">
          <w:rPr>
            <w:rStyle w:val="a5"/>
            <w:color w:val="auto"/>
            <w:sz w:val="28"/>
            <w:szCs w:val="28"/>
            <w:u w:val="none"/>
          </w:rPr>
          <w:t>Центр творческих инициатив</w:t>
        </w:r>
      </w:hyperlink>
      <w:r w:rsidR="008B107D">
        <w:rPr>
          <w:sz w:val="28"/>
          <w:szCs w:val="28"/>
        </w:rPr>
        <w:t>.</w:t>
      </w:r>
    </w:p>
    <w:p w:rsidR="000F248A" w:rsidRPr="001D0BD8" w:rsidRDefault="000F248A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образовательной организации началась с того, что каждое раб</w:t>
      </w:r>
      <w:r w:rsidR="00D9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очее место 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обеспечено</w:t>
      </w:r>
      <w:r w:rsidRPr="001D0BD8">
        <w:rPr>
          <w:rFonts w:ascii="Times New Roman" w:hAnsi="Times New Roman" w:cs="Times New Roman"/>
          <w:sz w:val="28"/>
          <w:szCs w:val="28"/>
        </w:rPr>
        <w:t xml:space="preserve"> следующими техническими средствами:</w:t>
      </w:r>
    </w:p>
    <w:p w:rsidR="000F248A" w:rsidRPr="00CA5A3C" w:rsidRDefault="000F248A" w:rsidP="00CA5A3C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 xml:space="preserve">автоматизированным рабочим местом учителя (web-камерами, микрофонами, звукоусиливающей и проекционной аппаратурой); </w:t>
      </w:r>
    </w:p>
    <w:p w:rsidR="000F248A" w:rsidRPr="00CA5A3C" w:rsidRDefault="000F248A" w:rsidP="00CA5A3C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E01CA7" w:rsidRPr="00CA5A3C" w:rsidRDefault="000F248A" w:rsidP="00CA5A3C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>бесперебойным доступом в Интернет.</w:t>
      </w:r>
    </w:p>
    <w:p w:rsidR="000F248A" w:rsidRPr="00515B81" w:rsidRDefault="00D94ED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F248A" w:rsidRPr="00515B81">
        <w:rPr>
          <w:rFonts w:ascii="Times New Roman" w:hAnsi="Times New Roman" w:cs="Times New Roman"/>
          <w:sz w:val="28"/>
          <w:szCs w:val="28"/>
        </w:rPr>
        <w:t>ехническое обеспечение рабочего места обучающихся на дому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включало</w:t>
      </w:r>
      <w:r w:rsidR="000F248A" w:rsidRPr="00515B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48A" w:rsidRPr="00CA5A3C" w:rsidRDefault="000F248A" w:rsidP="00CA5A3C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 xml:space="preserve">персональный компьютер с возможностью воспроизведения звука и видео; </w:t>
      </w:r>
    </w:p>
    <w:p w:rsidR="000F248A" w:rsidRPr="00CA5A3C" w:rsidRDefault="000F248A" w:rsidP="00CA5A3C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3C">
        <w:rPr>
          <w:rFonts w:ascii="Times New Roman" w:hAnsi="Times New Roman" w:cs="Times New Roman"/>
          <w:sz w:val="28"/>
          <w:szCs w:val="28"/>
        </w:rPr>
        <w:t>канал подключения к информационно-коммуникационной сети Интернет.</w:t>
      </w:r>
    </w:p>
    <w:p w:rsidR="000F248A" w:rsidRPr="00515B81" w:rsidRDefault="000F248A" w:rsidP="001D37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81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CA5A3C">
        <w:rPr>
          <w:rFonts w:ascii="Times New Roman" w:hAnsi="Times New Roman" w:cs="Times New Roman"/>
          <w:sz w:val="28"/>
          <w:szCs w:val="28"/>
        </w:rPr>
        <w:t xml:space="preserve">что </w:t>
      </w:r>
      <w:r w:rsidRPr="00515B81">
        <w:rPr>
          <w:rFonts w:ascii="Times New Roman" w:hAnsi="Times New Roman" w:cs="Times New Roman"/>
          <w:sz w:val="28"/>
          <w:szCs w:val="28"/>
        </w:rPr>
        <w:t xml:space="preserve">детям с нарушениями опорно-двигательного аппарата с учетом индивидуальных особых и образовательных потребностей </w:t>
      </w:r>
      <w:r w:rsidR="00D94ED7"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Pr="00515B81">
        <w:rPr>
          <w:rFonts w:ascii="Times New Roman" w:hAnsi="Times New Roman" w:cs="Times New Roman"/>
          <w:sz w:val="28"/>
          <w:szCs w:val="28"/>
        </w:rPr>
        <w:t xml:space="preserve">было предложено: </w:t>
      </w:r>
    </w:p>
    <w:p w:rsidR="00D94ED7" w:rsidRPr="00CA5A3C" w:rsidRDefault="000F248A" w:rsidP="001D374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lastRenderedPageBreak/>
        <w:t xml:space="preserve">клавиатура с клавишами увеличенного размера и изолированными в отдельную ячейку с помощью специальной накладки, что позволяет исключить возможность одновременного нажатия разных клавиш; </w:t>
      </w:r>
    </w:p>
    <w:p w:rsidR="00D94ED7" w:rsidRPr="00CA5A3C" w:rsidRDefault="000F248A" w:rsidP="00CA5A3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>адаптированный джойстик со сменными насадками, необходимыми д</w:t>
      </w:r>
      <w:r w:rsidR="00D94ED7" w:rsidRPr="00CA5A3C">
        <w:rPr>
          <w:rFonts w:ascii="Times New Roman" w:hAnsi="Times New Roman" w:cs="Times New Roman"/>
          <w:sz w:val="28"/>
          <w:szCs w:val="28"/>
        </w:rPr>
        <w:t xml:space="preserve">ля выбора захвата устройства; </w:t>
      </w:r>
    </w:p>
    <w:p w:rsidR="000F248A" w:rsidRPr="00CA5A3C" w:rsidRDefault="000F248A" w:rsidP="00CA5A3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3C">
        <w:rPr>
          <w:rFonts w:ascii="Times New Roman" w:hAnsi="Times New Roman" w:cs="Times New Roman"/>
          <w:sz w:val="28"/>
          <w:szCs w:val="28"/>
        </w:rPr>
        <w:t>выносные кнопки увеличенного диаметра для выполнения функций кнопок компьютерной мышки.</w:t>
      </w:r>
    </w:p>
    <w:p w:rsidR="000F248A" w:rsidRDefault="00D94ED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0F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 на 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началась </w:t>
      </w:r>
      <w:r w:rsidR="000F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подготовительного</w:t>
      </w:r>
      <w:r w:rsidR="000F248A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очного </w:t>
      </w:r>
      <w:r w:rsidR="000F248A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0F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который включал: </w:t>
      </w:r>
    </w:p>
    <w:p w:rsidR="000F248A" w:rsidRPr="00CA5A3C" w:rsidRDefault="000F248A" w:rsidP="00CA5A3C">
      <w:pPr>
        <w:pStyle w:val="a8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уроки по запуску и отключению компьютера;</w:t>
      </w:r>
    </w:p>
    <w:p w:rsidR="000F248A" w:rsidRPr="00CA5A3C" w:rsidRDefault="000F248A" w:rsidP="00CA5A3C">
      <w:pPr>
        <w:pStyle w:val="a8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электронной почты;</w:t>
      </w:r>
    </w:p>
    <w:p w:rsidR="000F248A" w:rsidRPr="00CA5A3C" w:rsidRDefault="000F248A" w:rsidP="00CA5A3C">
      <w:pPr>
        <w:pStyle w:val="a8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</w:t>
      </w:r>
      <w:r w:rsid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скайпа (его подключение и отключение);</w:t>
      </w:r>
    </w:p>
    <w:p w:rsidR="000F248A" w:rsidRPr="00CA5A3C" w:rsidRDefault="000F248A" w:rsidP="00CA5A3C">
      <w:pPr>
        <w:pStyle w:val="a8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по отправлению сообщений в скайпе;</w:t>
      </w:r>
    </w:p>
    <w:p w:rsidR="000F248A" w:rsidRPr="00CA5A3C" w:rsidRDefault="00CA5A3C" w:rsidP="00CA5A3C">
      <w:pPr>
        <w:pStyle w:val="a8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</w:t>
      </w:r>
      <w:proofErr w:type="spellStart"/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(печата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0F248A" w:rsidRPr="00CA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сохранение документов, создание презентаций).</w:t>
      </w:r>
    </w:p>
    <w:p w:rsidR="000F248A" w:rsidRPr="00E01CA7" w:rsidRDefault="000F248A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Pr="00A9687B">
        <w:rPr>
          <w:rFonts w:ascii="Times New Roman" w:hAnsi="Times New Roman" w:cs="Times New Roman"/>
          <w:sz w:val="28"/>
          <w:szCs w:val="28"/>
        </w:rPr>
        <w:t>осуществлялся в режиме он</w:t>
      </w:r>
      <w:r>
        <w:rPr>
          <w:rFonts w:ascii="Times New Roman" w:hAnsi="Times New Roman" w:cs="Times New Roman"/>
          <w:sz w:val="28"/>
          <w:szCs w:val="28"/>
        </w:rPr>
        <w:t>лайн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обсуждения</w:t>
      </w:r>
      <w:r w:rsidRPr="00A9687B">
        <w:rPr>
          <w:rFonts w:ascii="Times New Roman" w:hAnsi="Times New Roman" w:cs="Times New Roman"/>
          <w:sz w:val="28"/>
          <w:szCs w:val="28"/>
        </w:rPr>
        <w:t>) и режиме офлайн (общение чере</w:t>
      </w:r>
      <w:r w:rsidR="00664345">
        <w:rPr>
          <w:rFonts w:ascii="Times New Roman" w:hAnsi="Times New Roman" w:cs="Times New Roman"/>
          <w:sz w:val="28"/>
          <w:szCs w:val="28"/>
        </w:rPr>
        <w:t xml:space="preserve">з электронную почту, </w:t>
      </w:r>
      <w:r w:rsidRPr="00A9687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9687B">
        <w:rPr>
          <w:rFonts w:ascii="Times New Roman" w:hAnsi="Times New Roman" w:cs="Times New Roman"/>
          <w:sz w:val="28"/>
          <w:szCs w:val="28"/>
        </w:rPr>
        <w:t xml:space="preserve">, </w:t>
      </w:r>
      <w:r w:rsidRPr="00A9687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968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CA7" w:rsidRPr="00E01CA7">
        <w:rPr>
          <w:rFonts w:ascii="Times New Roman" w:hAnsi="Times New Roman" w:cs="Times New Roman"/>
          <w:sz w:val="28"/>
          <w:szCs w:val="28"/>
        </w:rPr>
        <w:t xml:space="preserve"> </w:t>
      </w:r>
      <w:r w:rsidR="00664345">
        <w:rPr>
          <w:rFonts w:ascii="Times New Roman" w:hAnsi="Times New Roman" w:cs="Times New Roman"/>
          <w:sz w:val="28"/>
          <w:szCs w:val="28"/>
        </w:rPr>
        <w:t xml:space="preserve">При реализации адаптированных </w:t>
      </w:r>
      <w:r w:rsidR="00E01CA7" w:rsidRPr="00A22405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обу</w:t>
      </w:r>
      <w:r w:rsidR="00E01CA7">
        <w:rPr>
          <w:rFonts w:ascii="Times New Roman" w:hAnsi="Times New Roman" w:cs="Times New Roman"/>
          <w:sz w:val="28"/>
          <w:szCs w:val="28"/>
        </w:rPr>
        <w:t>чающихся</w:t>
      </w:r>
      <w:r w:rsidR="00664345">
        <w:rPr>
          <w:rFonts w:ascii="Times New Roman" w:hAnsi="Times New Roman" w:cs="Times New Roman"/>
          <w:sz w:val="28"/>
          <w:szCs w:val="28"/>
        </w:rPr>
        <w:t>,</w:t>
      </w:r>
      <w:r w:rsidR="00E01CA7">
        <w:rPr>
          <w:rFonts w:ascii="Times New Roman" w:hAnsi="Times New Roman" w:cs="Times New Roman"/>
          <w:sz w:val="28"/>
          <w:szCs w:val="28"/>
        </w:rPr>
        <w:t xml:space="preserve"> </w:t>
      </w:r>
      <w:r w:rsidR="00E01CA7" w:rsidRPr="00A22405">
        <w:rPr>
          <w:rFonts w:ascii="Times New Roman" w:hAnsi="Times New Roman" w:cs="Times New Roman"/>
          <w:sz w:val="28"/>
          <w:szCs w:val="28"/>
        </w:rPr>
        <w:t>с применением электронного обучения</w:t>
      </w:r>
      <w:r w:rsidR="00E01CA7">
        <w:rPr>
          <w:rFonts w:ascii="Times New Roman" w:hAnsi="Times New Roman" w:cs="Times New Roman"/>
          <w:sz w:val="28"/>
          <w:szCs w:val="28"/>
        </w:rPr>
        <w:t xml:space="preserve"> и </w:t>
      </w:r>
      <w:r w:rsidR="00E01CA7" w:rsidRPr="00A22405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время работы за компьютером было строго регламентировано.</w:t>
      </w:r>
    </w:p>
    <w:p w:rsidR="000F248A" w:rsidRDefault="000F248A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7B">
        <w:rPr>
          <w:rFonts w:ascii="Times New Roman" w:hAnsi="Times New Roman" w:cs="Times New Roman"/>
          <w:sz w:val="28"/>
          <w:szCs w:val="28"/>
        </w:rPr>
        <w:t>Обучающимся предлагались разные формы образования:</w:t>
      </w:r>
    </w:p>
    <w:p w:rsidR="000F248A" w:rsidRPr="00CA5A3C" w:rsidRDefault="000F248A" w:rsidP="00CA5A3C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 xml:space="preserve">индивидуальные дистанционные занятия (онлайн уроки), </w:t>
      </w:r>
    </w:p>
    <w:p w:rsidR="000F248A" w:rsidRPr="00CA5A3C" w:rsidRDefault="000F248A" w:rsidP="00CA5A3C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>занятия с дистанционным включением обучающегося в деятельность класса (с применением технологий интернет</w:t>
      </w:r>
      <w:r w:rsidR="00664345" w:rsidRPr="00CA5A3C">
        <w:rPr>
          <w:rFonts w:ascii="Times New Roman" w:hAnsi="Times New Roman" w:cs="Times New Roman"/>
          <w:sz w:val="28"/>
          <w:szCs w:val="28"/>
        </w:rPr>
        <w:t>-</w:t>
      </w:r>
      <w:r w:rsidRPr="00CA5A3C">
        <w:rPr>
          <w:rFonts w:ascii="Times New Roman" w:hAnsi="Times New Roman" w:cs="Times New Roman"/>
          <w:sz w:val="28"/>
          <w:szCs w:val="28"/>
        </w:rPr>
        <w:t>вещания);</w:t>
      </w:r>
    </w:p>
    <w:p w:rsidR="000F248A" w:rsidRPr="00CA5A3C" w:rsidRDefault="000F248A" w:rsidP="001D37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 xml:space="preserve">учебные занятия с применением дистанционных технологий (использование электронного контента для организации образовательного процесса и контрольных мероприятий); </w:t>
      </w:r>
    </w:p>
    <w:p w:rsidR="000F248A" w:rsidRPr="00CA5A3C" w:rsidRDefault="000F248A" w:rsidP="001D374F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3C">
        <w:rPr>
          <w:rFonts w:ascii="Times New Roman" w:hAnsi="Times New Roman" w:cs="Times New Roman"/>
          <w:sz w:val="28"/>
          <w:szCs w:val="28"/>
        </w:rPr>
        <w:t xml:space="preserve">самостоятельные занятия с </w:t>
      </w:r>
      <w:proofErr w:type="spellStart"/>
      <w:r w:rsidRPr="00CA5A3C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CA5A3C">
        <w:rPr>
          <w:rFonts w:ascii="Times New Roman" w:hAnsi="Times New Roman" w:cs="Times New Roman"/>
          <w:sz w:val="28"/>
          <w:szCs w:val="28"/>
        </w:rPr>
        <w:t xml:space="preserve"> сопровождением (роль </w:t>
      </w:r>
      <w:proofErr w:type="spellStart"/>
      <w:r w:rsidR="00CA5A3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A5A3C">
        <w:rPr>
          <w:rFonts w:ascii="Times New Roman" w:hAnsi="Times New Roman" w:cs="Times New Roman"/>
          <w:sz w:val="28"/>
          <w:szCs w:val="28"/>
        </w:rPr>
        <w:t xml:space="preserve"> </w:t>
      </w:r>
      <w:r w:rsidRPr="00CA5A3C">
        <w:rPr>
          <w:rFonts w:ascii="Times New Roman" w:hAnsi="Times New Roman" w:cs="Times New Roman"/>
          <w:sz w:val="28"/>
          <w:szCs w:val="28"/>
        </w:rPr>
        <w:lastRenderedPageBreak/>
        <w:t>выполнял учитель, обуч</w:t>
      </w:r>
      <w:r w:rsidR="00CA5A3C">
        <w:rPr>
          <w:rFonts w:ascii="Times New Roman" w:hAnsi="Times New Roman" w:cs="Times New Roman"/>
          <w:sz w:val="28"/>
          <w:szCs w:val="28"/>
        </w:rPr>
        <w:t>ающий</w:t>
      </w:r>
      <w:r w:rsidRPr="00CA5A3C">
        <w:rPr>
          <w:rFonts w:ascii="Times New Roman" w:hAnsi="Times New Roman" w:cs="Times New Roman"/>
          <w:sz w:val="28"/>
          <w:szCs w:val="28"/>
        </w:rPr>
        <w:t xml:space="preserve"> на дому) на основе размещенного на специализированных ресурсах электронного образовательного контента и средств связи: телефонный номе</w:t>
      </w:r>
      <w:r w:rsidR="00D94ED7" w:rsidRPr="00CA5A3C">
        <w:rPr>
          <w:rFonts w:ascii="Times New Roman" w:hAnsi="Times New Roman" w:cs="Times New Roman"/>
          <w:sz w:val="28"/>
          <w:szCs w:val="28"/>
        </w:rPr>
        <w:t>р, электронная почта</w:t>
      </w:r>
      <w:r w:rsidRPr="00CA5A3C">
        <w:rPr>
          <w:rFonts w:ascii="Times New Roman" w:hAnsi="Times New Roman" w:cs="Times New Roman"/>
          <w:sz w:val="28"/>
          <w:szCs w:val="28"/>
        </w:rPr>
        <w:t>.</w:t>
      </w:r>
    </w:p>
    <w:p w:rsidR="00E01CA7" w:rsidRPr="00E01CA7" w:rsidRDefault="00E01CA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марта месяца у нас начались</w:t>
      </w:r>
      <w:r w:rsidR="00D9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 использованием </w:t>
      </w:r>
      <w:r w:rsidR="00D94ED7" w:rsidRPr="00A9687B">
        <w:rPr>
          <w:rFonts w:ascii="Times New Roman" w:hAnsi="Times New Roman" w:cs="Times New Roman"/>
          <w:sz w:val="28"/>
          <w:szCs w:val="28"/>
        </w:rPr>
        <w:t>SKYPE</w:t>
      </w: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CA7" w:rsidRPr="00E01CA7" w:rsidRDefault="00E01CA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происходили </w:t>
      </w: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по-разному: педагоги </w:t>
      </w:r>
      <w:r w:rsid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объясняли </w:t>
      </w: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64345"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записывали материал</w:t>
      </w: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доске, ра</w:t>
      </w:r>
      <w:r w:rsid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ботали </w:t>
      </w:r>
      <w:r w:rsidRPr="00E0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учебником, отправляли обучающимся презентации по разным предметам.</w:t>
      </w:r>
      <w:r w:rsidRPr="00E01C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01CA7" w:rsidRPr="00E01CA7" w:rsidRDefault="00CC53C3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A7">
        <w:rPr>
          <w:rFonts w:ascii="Times New Roman" w:hAnsi="Times New Roman" w:cs="Times New Roman"/>
          <w:color w:val="000000"/>
          <w:sz w:val="28"/>
          <w:szCs w:val="28"/>
        </w:rPr>
        <w:t>Ссылку на размещённые материалы педагоги отправляли родителям (законным представителям) обучающихся на дому. Для контроля усвоения материала иногда использовали программное обеспечение: </w:t>
      </w:r>
      <w:r w:rsidRPr="00E01CA7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E01CA7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01CA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E01CA7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01CA7"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 </w:t>
      </w:r>
      <w:r w:rsidRPr="00E01CA7">
        <w:rPr>
          <w:rFonts w:ascii="Times New Roman" w:hAnsi="Times New Roman" w:cs="Times New Roman"/>
          <w:color w:val="000000"/>
          <w:sz w:val="28"/>
          <w:szCs w:val="28"/>
        </w:rPr>
        <w:t>и другие.</w:t>
      </w:r>
    </w:p>
    <w:p w:rsidR="004A6880" w:rsidRDefault="00CC53C3" w:rsidP="00F93DDD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Удачным оказалось использование возможностей </w:t>
      </w:r>
      <w:r>
        <w:rPr>
          <w:color w:val="000000"/>
          <w:sz w:val="28"/>
          <w:szCs w:val="28"/>
          <w:lang w:val="en-US"/>
        </w:rPr>
        <w:t>Google</w:t>
      </w:r>
      <w:r>
        <w:rPr>
          <w:color w:val="000000"/>
          <w:sz w:val="28"/>
          <w:szCs w:val="28"/>
        </w:rPr>
        <w:t>, позволяющих создавать опросы в форме тестов и систематизировать результаты ответов учащихся в форме документа 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 для последующего анализа усвоения материала. Для детей и родителей, у которых отсутствовал постоянный доступ к сети Интернет, педагоги размещали материалы в облачных хранилищах, отправляли по 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 и в мессенджерах. Приходилось использовать разные форматы представления учебного материала с учётом пожеланий родителей. Работы обучающихся поступали в виде фото на электронную почту и в мессенджерах. Проверку выполненных заданий и исправление ошибок педагогам удобнее было осуществлять в графическом редакторе </w:t>
      </w:r>
      <w:r w:rsidR="00D94ED7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aint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  <w:r>
        <w:rPr>
          <w:color w:val="000000"/>
          <w:sz w:val="28"/>
          <w:szCs w:val="28"/>
        </w:rPr>
        <w:t>. Работа в дистанционном формате, безусловно, занимала больше времени и усилий всех участников данного процесса.</w:t>
      </w:r>
    </w:p>
    <w:p w:rsidR="000F248A" w:rsidRDefault="004A6880" w:rsidP="00F93DDD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A5E0A" w:rsidRPr="001D0BD8">
        <w:rPr>
          <w:sz w:val="28"/>
          <w:szCs w:val="28"/>
        </w:rPr>
        <w:t xml:space="preserve">одителям (законным представителям) </w:t>
      </w:r>
      <w:r w:rsidR="008B107D" w:rsidRPr="001D0BD8">
        <w:rPr>
          <w:sz w:val="28"/>
          <w:szCs w:val="28"/>
        </w:rPr>
        <w:t xml:space="preserve">были даны </w:t>
      </w:r>
      <w:r w:rsidR="006A5E0A" w:rsidRPr="001D0BD8">
        <w:rPr>
          <w:sz w:val="28"/>
          <w:szCs w:val="28"/>
        </w:rPr>
        <w:t>рекомендации по закреплению программного материала в жизненных ситуац</w:t>
      </w:r>
      <w:r w:rsidR="00E32441" w:rsidRPr="001D0BD8">
        <w:rPr>
          <w:sz w:val="28"/>
          <w:szCs w:val="28"/>
        </w:rPr>
        <w:t xml:space="preserve">иях, близких к опыту ребенка; проконсультировали </w:t>
      </w:r>
      <w:r w:rsidR="006A5E0A" w:rsidRPr="001D0BD8">
        <w:rPr>
          <w:sz w:val="28"/>
          <w:szCs w:val="28"/>
        </w:rPr>
        <w:t>родителей по организации досуговой деятельности в условиях семьи, в том числе с использованием ресурсов социальны</w:t>
      </w:r>
      <w:r w:rsidR="00E32441" w:rsidRPr="001D0BD8">
        <w:rPr>
          <w:sz w:val="28"/>
          <w:szCs w:val="28"/>
        </w:rPr>
        <w:t>х сетей</w:t>
      </w:r>
      <w:r w:rsidR="006A5E0A" w:rsidRPr="001D0BD8">
        <w:rPr>
          <w:sz w:val="28"/>
          <w:szCs w:val="28"/>
        </w:rPr>
        <w:t>.</w:t>
      </w:r>
      <w:r w:rsidR="001D0BD8" w:rsidRPr="001D0BD8">
        <w:rPr>
          <w:sz w:val="28"/>
          <w:szCs w:val="28"/>
        </w:rPr>
        <w:t xml:space="preserve">  </w:t>
      </w:r>
    </w:p>
    <w:p w:rsidR="004A6880" w:rsidRDefault="00E01CA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достоинствам дистанционного обучения можно отнести</w:t>
      </w:r>
      <w:r w:rsidR="004A6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</w:t>
      </w:r>
      <w:r w:rsidRPr="005C1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D94ED7" w:rsidRPr="00D94ED7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4A6880" w:rsidRPr="004A6880" w:rsidRDefault="00E01CA7" w:rsidP="001D374F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решает психологические проблемы обучающегося на дому</w:t>
      </w:r>
      <w:r w:rsid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880" w:rsidRPr="004A6880" w:rsidRDefault="00E01CA7" w:rsidP="001D374F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снимает временные и пространственные о</w:t>
      </w:r>
      <w:r w:rsid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граничения учеников и педагогов;</w:t>
      </w:r>
      <w:r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880" w:rsidRPr="004A6880" w:rsidRDefault="004A6880" w:rsidP="004A6880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ебенок, находящийся на домашнем обучении, получает возможность общения с педагогом, со сверстниками, независимо от 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ерриториальной расположенности;</w:t>
      </w:r>
    </w:p>
    <w:p w:rsidR="004A6880" w:rsidRPr="004A6880" w:rsidRDefault="004A6880" w:rsidP="004A6880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ндивидуализация, гибкость и адаптивность обучения. Дети занимаются по удобному для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расписанию и в удобном темпе;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880" w:rsidRPr="004A6880" w:rsidRDefault="004A6880" w:rsidP="004A6880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истанционное обучение позволяет не только повысить качество образования, но и дает детям-инвалидам</w:t>
      </w:r>
      <w:r w:rsidR="00664345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обучающимся на дому 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виртуального общения, знакомства и обмена мнениями в компьютерной сети. Это содействует интеграции в социум посредством Интернет технологий, дает возможность ребятам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себя;</w:t>
      </w:r>
      <w:r w:rsidR="00E01CA7" w:rsidRPr="004A688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E01CA7" w:rsidRPr="004A6880" w:rsidRDefault="004A6880" w:rsidP="004A6880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анятия, проводимые в режиме онлайн с использ</w:t>
      </w:r>
      <w:r w:rsidR="00664345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программы Skype, 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01CA7" w:rsidRP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увидеть, услышать учащихся, обменяться с ними учебными файлами, быстрыми сообщениями, а также видеть экран ученика и работать с ним удаленно.</w:t>
      </w:r>
    </w:p>
    <w:p w:rsidR="001D0BD8" w:rsidRPr="001D0BD8" w:rsidRDefault="001D0BD8" w:rsidP="00F93DDD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1D0BD8">
        <w:rPr>
          <w:color w:val="000000"/>
          <w:sz w:val="28"/>
          <w:szCs w:val="28"/>
        </w:rPr>
        <w:t>Трудностью стала трансляция занятий: не все родители имеют технические средства, многие оказались не готовы обеспечить возможность коммуницировать посредством сети Интернет. Платформы для общения (социальные сети, мессе</w:t>
      </w:r>
      <w:r w:rsidR="00664345">
        <w:rPr>
          <w:color w:val="000000"/>
          <w:sz w:val="28"/>
          <w:szCs w:val="28"/>
        </w:rPr>
        <w:t>нджеры, платформы для конференц</w:t>
      </w:r>
      <w:r w:rsidRPr="001D0BD8">
        <w:rPr>
          <w:color w:val="000000"/>
          <w:sz w:val="28"/>
          <w:szCs w:val="28"/>
        </w:rPr>
        <w:t xml:space="preserve">связи) известны давно, но не все учащиеся с интеллектуальными нарушениями способны самостоятельно их использовать, поэтому участие в процессе обучения родителей играет немаловажную роль. Педагог всегда найдёт пути организации обучения, если родители принимают сложившиеся условия. </w:t>
      </w:r>
    </w:p>
    <w:p w:rsidR="00310B8B" w:rsidRDefault="00310B8B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проблема, которая стоит перед педагогами МКОУ ОШ</w:t>
      </w:r>
      <w:r w:rsidR="004A6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1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«Коррекция и развитие»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низкий уровень владения </w:t>
      </w:r>
      <w:r w:rsidR="004A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персональным </w:t>
      </w:r>
      <w:r w:rsidR="00B954E7"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компьютером основн</w:t>
      </w:r>
      <w:r w:rsidR="0066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массы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4345" w:rsidRDefault="00B954E7" w:rsidP="001D37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дистанционного обучения практически безграничны, виртуальная среда действительно помогает преодолевать условные границы и пре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грады. Дистанционное обучение детей с ограниченными возможностями здоровья</w:t>
      </w:r>
      <w:r w:rsidR="0031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 с умственной отсталостью (интеллектуальными нарушениями)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просто одна из тенденций современного информационного общества, это уникальная и порой единственная возможность для таких детей адаптироваться.</w:t>
      </w:r>
      <w:r w:rsidR="007D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0A1A"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Жизнь ставит нас в разные условия, и не всегда нам даётся право выбора. К сложившимся условиям необходимо было адаптироваться в короткий срок. Это потребовало некоторых усилий. </w:t>
      </w:r>
    </w:p>
    <w:p w:rsidR="007D0A1A" w:rsidRPr="007D0A1A" w:rsidRDefault="007D0A1A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итоги, стоит отметить,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дистанционная работа с обучающимися с умственной отсталостью (интеллектуальными нарушениями) на дому 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>крайне трудна: такие дети требуют присутствия взрослого для осуществления контроля, корректировки их состояния, стимуляции. Поэтому участие родит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елей, безусловно, стало для педагогов 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>большим подспорьем. Очевидно, что после периода дистанционного обучения наблюдается некоторый регресс в знаниях, умениях и навыках, у тех, кто уделял меньше внимания учёбе в условиях дистанционной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54E7" w:rsidRPr="00B954E7" w:rsidRDefault="00B954E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инди</w:t>
      </w:r>
      <w:r w:rsidR="0031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видуальной работы с данной категорией детей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что ребята с большим интересом воспринимают новый, дистанционный вид работы.</w:t>
      </w:r>
    </w:p>
    <w:p w:rsidR="00B954E7" w:rsidRPr="00B954E7" w:rsidRDefault="00B954E7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дистанционное обучение только входит в нашу жизнь, оно по праву завоёвывает право быть одной из важней</w:t>
      </w:r>
      <w:r w:rsidR="0031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частей обучения детей с умственной отсталостью (интеллектуальными нарушениями)</w:t>
      </w:r>
      <w:r w:rsidRPr="00B9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многом помогая им реализоваться как личность.</w:t>
      </w:r>
    </w:p>
    <w:p w:rsidR="001B2262" w:rsidRDefault="007D0A1A" w:rsidP="00F93DDD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1A">
        <w:rPr>
          <w:rFonts w:ascii="Times New Roman" w:hAnsi="Times New Roman" w:cs="Times New Roman"/>
          <w:color w:val="000000"/>
          <w:sz w:val="28"/>
          <w:szCs w:val="28"/>
        </w:rPr>
        <w:t>Работа в условиях дистанционного обучения будет продолжать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ся,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 xml:space="preserve">всесторонне 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анализироваться, но уже сейчас необходимо воспринимать её как 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важнейший профессиональный 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опыт, </w:t>
      </w:r>
      <w:r w:rsidR="004A6880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BD8">
        <w:rPr>
          <w:rFonts w:ascii="Times New Roman" w:hAnsi="Times New Roman" w:cs="Times New Roman"/>
          <w:color w:val="000000"/>
          <w:sz w:val="28"/>
          <w:szCs w:val="28"/>
        </w:rPr>
        <w:t>мы уверены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>, что дистанционное обучение</w:t>
      </w:r>
      <w:r w:rsidR="00EA6BD8">
        <w:rPr>
          <w:rFonts w:ascii="Times New Roman" w:hAnsi="Times New Roman" w:cs="Times New Roman"/>
          <w:color w:val="000000"/>
          <w:sz w:val="28"/>
          <w:szCs w:val="28"/>
        </w:rPr>
        <w:t xml:space="preserve"> никогда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 не заменит </w:t>
      </w:r>
      <w:r w:rsidR="00EA6BD8">
        <w:rPr>
          <w:rFonts w:ascii="Times New Roman" w:hAnsi="Times New Roman" w:cs="Times New Roman"/>
          <w:color w:val="000000"/>
          <w:sz w:val="28"/>
          <w:szCs w:val="28"/>
        </w:rPr>
        <w:t xml:space="preserve">живое общение ученика с учителем в 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>традиционн</w:t>
      </w:r>
      <w:r w:rsidR="00EA6BD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EA6B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0A1A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классе.</w:t>
      </w:r>
    </w:p>
    <w:p w:rsidR="001D374F" w:rsidRDefault="001D374F" w:rsidP="009C48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F" w:rsidRDefault="001D374F" w:rsidP="001D37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F" w:rsidRDefault="001D374F" w:rsidP="001D37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F" w:rsidRDefault="001D374F" w:rsidP="001D37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B3" w:rsidRDefault="00D577B3" w:rsidP="001D37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1D374F" w:rsidRDefault="001D374F" w:rsidP="001D374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B3" w:rsidRPr="00D577B3" w:rsidRDefault="00D577B3" w:rsidP="001D374F">
      <w:pPr>
        <w:widowControl w:val="0"/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Ольнев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Использование новых технологий в </w:t>
      </w:r>
      <w:r w:rsidRP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обучении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С. Ольнев</w:t>
      </w:r>
      <w:r w:rsidR="00EA6BD8"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EA6BD8"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EA6BD8"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</w:t>
      </w:r>
      <w:r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Актуальные проблемы современной науки. 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№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96.</w:t>
      </w:r>
    </w:p>
    <w:p w:rsidR="00D577B3" w:rsidRPr="00D577B3" w:rsidRDefault="00D577B3" w:rsidP="001D374F">
      <w:pPr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</w:t>
      </w:r>
      <w:proofErr w:type="spellEnd"/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Компьютер как инструмент самореализации и саморазвития человека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И. </w:t>
      </w:r>
      <w:proofErr w:type="spellStart"/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</w:t>
      </w:r>
      <w:proofErr w:type="spellEnd"/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A6BD8"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EA6BD8"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</w:t>
      </w:r>
      <w:r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Среднее </w:t>
      </w:r>
      <w:r w:rsid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управление, </w:t>
      </w:r>
      <w:r w:rsidRP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инновации. 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2012. 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 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71-77.</w:t>
      </w:r>
    </w:p>
    <w:p w:rsidR="00D577B3" w:rsidRPr="00D577B3" w:rsidRDefault="00D577B3" w:rsidP="001D374F">
      <w:pPr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Топунова</w:t>
      </w:r>
      <w:proofErr w:type="spellEnd"/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качества знаний учащихся при </w:t>
      </w:r>
      <w:r w:rsidRP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обучении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начального общего </w:t>
      </w:r>
      <w:r w:rsidRP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 К. </w:t>
      </w:r>
      <w:proofErr w:type="spellStart"/>
      <w:r w:rsidR="00EA6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Топунова</w:t>
      </w:r>
      <w:proofErr w:type="spellEnd"/>
      <w:r w:rsidR="00B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F506A" w:rsidRPr="00BF5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BF506A" w:rsidRPr="00B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виртуальное </w:t>
      </w:r>
      <w:r w:rsidRPr="009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5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2012. </w:t>
      </w:r>
      <w:r w:rsidR="00BF5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</w:t>
      </w:r>
      <w:r w:rsidR="00BF5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31-42.</w:t>
      </w:r>
    </w:p>
    <w:sectPr w:rsidR="00D577B3" w:rsidRPr="00D577B3" w:rsidSect="001D37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BBE"/>
    <w:multiLevelType w:val="hybridMultilevel"/>
    <w:tmpl w:val="EE3647BE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A0173"/>
    <w:multiLevelType w:val="hybridMultilevel"/>
    <w:tmpl w:val="834C665E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6C2D1B"/>
    <w:multiLevelType w:val="hybridMultilevel"/>
    <w:tmpl w:val="5734D8BA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8C6F32"/>
    <w:multiLevelType w:val="hybridMultilevel"/>
    <w:tmpl w:val="4B3A87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D6586"/>
    <w:multiLevelType w:val="hybridMultilevel"/>
    <w:tmpl w:val="322E914A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6C30E5"/>
    <w:multiLevelType w:val="hybridMultilevel"/>
    <w:tmpl w:val="1A7A2D78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5C77DA"/>
    <w:multiLevelType w:val="multilevel"/>
    <w:tmpl w:val="85F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B13B2"/>
    <w:multiLevelType w:val="hybridMultilevel"/>
    <w:tmpl w:val="9B96478C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763816"/>
    <w:multiLevelType w:val="hybridMultilevel"/>
    <w:tmpl w:val="B37ABD04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7E1FBE"/>
    <w:multiLevelType w:val="hybridMultilevel"/>
    <w:tmpl w:val="CF28D402"/>
    <w:lvl w:ilvl="0" w:tplc="E32A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E7"/>
    <w:rsid w:val="00087EA2"/>
    <w:rsid w:val="000F248A"/>
    <w:rsid w:val="001B2262"/>
    <w:rsid w:val="001D0BD8"/>
    <w:rsid w:val="001D374F"/>
    <w:rsid w:val="00310B8B"/>
    <w:rsid w:val="004A6880"/>
    <w:rsid w:val="00515B81"/>
    <w:rsid w:val="00574BAF"/>
    <w:rsid w:val="005C1661"/>
    <w:rsid w:val="00664345"/>
    <w:rsid w:val="006A5E0A"/>
    <w:rsid w:val="007D0A1A"/>
    <w:rsid w:val="008871E1"/>
    <w:rsid w:val="008B107D"/>
    <w:rsid w:val="009C4818"/>
    <w:rsid w:val="009C4F6D"/>
    <w:rsid w:val="009E27AE"/>
    <w:rsid w:val="00A22405"/>
    <w:rsid w:val="00A41AB1"/>
    <w:rsid w:val="00A74DBB"/>
    <w:rsid w:val="00A9687B"/>
    <w:rsid w:val="00B448E9"/>
    <w:rsid w:val="00B92A05"/>
    <w:rsid w:val="00B954E7"/>
    <w:rsid w:val="00BC2612"/>
    <w:rsid w:val="00BF506A"/>
    <w:rsid w:val="00C373DF"/>
    <w:rsid w:val="00CA5A3C"/>
    <w:rsid w:val="00CC53C3"/>
    <w:rsid w:val="00D15171"/>
    <w:rsid w:val="00D577B3"/>
    <w:rsid w:val="00D74416"/>
    <w:rsid w:val="00D94ED7"/>
    <w:rsid w:val="00E01CA7"/>
    <w:rsid w:val="00E32441"/>
    <w:rsid w:val="00E92396"/>
    <w:rsid w:val="00EA6BD8"/>
    <w:rsid w:val="00EB5956"/>
    <w:rsid w:val="00F71AEB"/>
    <w:rsid w:val="00F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58EF"/>
  <w15:chartTrackingRefBased/>
  <w15:docId w15:val="{77497232-348D-43D0-AD1B-5FD1ECC4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07D"/>
    <w:rPr>
      <w:b/>
      <w:bCs/>
    </w:rPr>
  </w:style>
  <w:style w:type="character" w:styleId="a5">
    <w:name w:val="Hyperlink"/>
    <w:basedOn w:val="a0"/>
    <w:uiPriority w:val="99"/>
    <w:unhideWhenUsed/>
    <w:rsid w:val="008B10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A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rrec11.my1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ay_e@mail.ru" TargetMode="External"/><Relationship Id="rId11" Type="http://schemas.openxmlformats.org/officeDocument/2006/relationships/hyperlink" Target="http://nic-snail.ru/" TargetMode="External"/><Relationship Id="rId5" Type="http://schemas.openxmlformats.org/officeDocument/2006/relationships/hyperlink" Target="mailto:ya.internat11@yandex.ru" TargetMode="External"/><Relationship Id="rId10" Type="http://schemas.openxmlformats.org/officeDocument/2006/relationships/hyperlink" Target="http://www.yaklass.ru/?utm_source=notfound_content&amp;utm_medium=shkolalv_redirect&amp;utm_campaign=shkola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2021-01-22T11:34:00Z</cp:lastPrinted>
  <dcterms:created xsi:type="dcterms:W3CDTF">2021-01-26T09:54:00Z</dcterms:created>
  <dcterms:modified xsi:type="dcterms:W3CDTF">2021-01-26T10:14:00Z</dcterms:modified>
</cp:coreProperties>
</file>