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47 г"/>
        </w:smartTagPr>
        <w:r w:rsidRPr="00F5268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47 </w:t>
        </w:r>
        <w:proofErr w:type="spellStart"/>
        <w:r w:rsidRPr="00F5268E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>.Йошкар</w:t>
      </w:r>
      <w:proofErr w:type="spellEnd"/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- Олы «Чудо - остров»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4567"/>
        <w:gridCol w:w="4720"/>
      </w:tblGrid>
      <w:tr w:rsidR="00F5268E" w:rsidRPr="00F5268E" w:rsidTr="00F5268E">
        <w:trPr>
          <w:trHeight w:val="2410"/>
        </w:trPr>
        <w:tc>
          <w:tcPr>
            <w:tcW w:w="4567" w:type="dxa"/>
          </w:tcPr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</w:tcPr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МБДОУ № 47 </w:t>
            </w: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«Чудо - остров»</w:t>
            </w: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 №</w:t>
            </w:r>
            <w:proofErr w:type="gramEnd"/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от «_</w:t>
            </w:r>
            <w:proofErr w:type="gramStart"/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__________20__года</w:t>
            </w:r>
          </w:p>
          <w:p w:rsidR="00F5268E" w:rsidRPr="00F5268E" w:rsidRDefault="00F5268E" w:rsidP="00F526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Еремина Е.Б.</w:t>
            </w:r>
          </w:p>
        </w:tc>
      </w:tr>
    </w:tbl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художественно - эстетическому направлению 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«Ловкие пальчики</w:t>
      </w:r>
      <w:r w:rsidRPr="00F526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>Возраст 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– 5</w:t>
      </w: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1 год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Составитель: воспитатель 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>Спивак</w:t>
      </w:r>
      <w:proofErr w:type="spellEnd"/>
      <w:r w:rsidRPr="00F5268E">
        <w:rPr>
          <w:rFonts w:ascii="Times New Roman" w:eastAsia="Times New Roman" w:hAnsi="Times New Roman"/>
          <w:sz w:val="28"/>
          <w:szCs w:val="28"/>
          <w:lang w:eastAsia="ru-RU"/>
        </w:rPr>
        <w:t xml:space="preserve"> Т. В.</w:t>
      </w: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E" w:rsidRPr="00F5268E" w:rsidRDefault="00F5268E" w:rsidP="00F526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Йошкар-Ола, 2020</w:t>
      </w:r>
    </w:p>
    <w:p w:rsidR="001F4B91" w:rsidRPr="00FA4446" w:rsidRDefault="001F4B91" w:rsidP="00F6701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FA4446"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>Пояснительная записка.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жизненные условия, в которые поставлены  дети, вступающие в жизнь, выдвигают свои </w:t>
      </w:r>
      <w:r w:rsidR="0024077D">
        <w:rPr>
          <w:rFonts w:ascii="Times New Roman" w:hAnsi="Times New Roman"/>
          <w:sz w:val="28"/>
          <w:szCs w:val="28"/>
        </w:rPr>
        <w:t>требован</w:t>
      </w:r>
      <w:r>
        <w:rPr>
          <w:rFonts w:ascii="Times New Roman" w:hAnsi="Times New Roman"/>
          <w:sz w:val="28"/>
          <w:szCs w:val="28"/>
        </w:rPr>
        <w:t>ия: ребёнок должен быть всесторонне развитой личностью и социально-адаптированным к современной жизни.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таких требований предполагает человека с творческими способностями. В педагогической энциклопедии творческие способности – это способности к созданию</w:t>
      </w:r>
      <w:r w:rsidR="0024077D">
        <w:rPr>
          <w:rFonts w:ascii="Times New Roman" w:hAnsi="Times New Roman"/>
          <w:sz w:val="28"/>
          <w:szCs w:val="28"/>
        </w:rPr>
        <w:t xml:space="preserve"> такого</w:t>
      </w:r>
      <w:r>
        <w:rPr>
          <w:rFonts w:ascii="Times New Roman" w:hAnsi="Times New Roman"/>
          <w:sz w:val="28"/>
          <w:szCs w:val="28"/>
        </w:rPr>
        <w:t xml:space="preserve"> оригинального продукта, изделия</w:t>
      </w:r>
      <w:r w:rsidR="0043404D">
        <w:rPr>
          <w:rFonts w:ascii="Times New Roman" w:hAnsi="Times New Roman"/>
          <w:sz w:val="28"/>
          <w:szCs w:val="28"/>
        </w:rPr>
        <w:t>, в процессе работы над которым самостоятельно примен</w:t>
      </w:r>
      <w:r w:rsidR="0024077D">
        <w:rPr>
          <w:rFonts w:ascii="Times New Roman" w:hAnsi="Times New Roman"/>
          <w:sz w:val="28"/>
          <w:szCs w:val="28"/>
        </w:rPr>
        <w:t>яются</w:t>
      </w:r>
      <w:r w:rsidR="0043404D">
        <w:rPr>
          <w:rFonts w:ascii="Times New Roman" w:hAnsi="Times New Roman"/>
          <w:sz w:val="28"/>
          <w:szCs w:val="28"/>
        </w:rPr>
        <w:t xml:space="preserve"> усвоенные знания, умения, навыки, которые проявляются хотя бы в минимальном отступлении от образца</w:t>
      </w:r>
      <w:r>
        <w:rPr>
          <w:rFonts w:ascii="Times New Roman" w:hAnsi="Times New Roman"/>
          <w:sz w:val="28"/>
          <w:szCs w:val="28"/>
        </w:rPr>
        <w:t>.</w:t>
      </w:r>
    </w:p>
    <w:p w:rsidR="0043404D" w:rsidRDefault="0043404D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– это создание чего</w:t>
      </w:r>
      <w:r w:rsidR="0024077D">
        <w:rPr>
          <w:rFonts w:ascii="Times New Roman" w:hAnsi="Times New Roman"/>
          <w:sz w:val="28"/>
          <w:szCs w:val="28"/>
        </w:rPr>
        <w:t xml:space="preserve"> нового</w:t>
      </w:r>
      <w:r>
        <w:rPr>
          <w:rFonts w:ascii="Times New Roman" w:hAnsi="Times New Roman"/>
          <w:sz w:val="28"/>
          <w:szCs w:val="28"/>
        </w:rPr>
        <w:t xml:space="preserve"> на основе того, что есть,</w:t>
      </w:r>
      <w:r w:rsidR="00F5268E">
        <w:rPr>
          <w:rFonts w:ascii="Times New Roman" w:hAnsi="Times New Roman"/>
          <w:sz w:val="28"/>
          <w:szCs w:val="28"/>
        </w:rPr>
        <w:t xml:space="preserve"> </w:t>
      </w:r>
      <w:r w:rsidR="0024077D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того, чего еще не было.</w:t>
      </w:r>
    </w:p>
    <w:p w:rsidR="001F4B91" w:rsidRDefault="0043404D" w:rsidP="00416B0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1F4B91">
        <w:rPr>
          <w:sz w:val="28"/>
          <w:szCs w:val="28"/>
        </w:rPr>
        <w:t xml:space="preserve"> с творческими способностями </w:t>
      </w:r>
      <w:r>
        <w:rPr>
          <w:sz w:val="28"/>
          <w:szCs w:val="28"/>
        </w:rPr>
        <w:t>очень</w:t>
      </w:r>
      <w:r w:rsidR="00F52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пытливые и </w:t>
      </w:r>
      <w:r w:rsidR="001F4B91">
        <w:rPr>
          <w:sz w:val="28"/>
          <w:szCs w:val="28"/>
        </w:rPr>
        <w:t>активны</w:t>
      </w:r>
      <w:r>
        <w:rPr>
          <w:sz w:val="28"/>
          <w:szCs w:val="28"/>
        </w:rPr>
        <w:t>е</w:t>
      </w:r>
      <w:r w:rsidR="001F4B91">
        <w:rPr>
          <w:sz w:val="28"/>
          <w:szCs w:val="28"/>
        </w:rPr>
        <w:t xml:space="preserve">. </w:t>
      </w:r>
      <w:r>
        <w:rPr>
          <w:sz w:val="28"/>
          <w:szCs w:val="28"/>
        </w:rPr>
        <w:t>Такие дети могут самостоятельно принимать решения, которые зависят только от него самого</w:t>
      </w:r>
      <w:r w:rsidR="001F4B91">
        <w:rPr>
          <w:sz w:val="28"/>
          <w:szCs w:val="28"/>
        </w:rPr>
        <w:t>.</w:t>
      </w:r>
      <w:r>
        <w:rPr>
          <w:sz w:val="28"/>
          <w:szCs w:val="28"/>
        </w:rPr>
        <w:t xml:space="preserve"> Дети способнысоздать что-то новое, оригинальное, у них у каждого свой взгляд на красоту</w:t>
      </w:r>
      <w:r w:rsidR="001F4B91">
        <w:rPr>
          <w:sz w:val="28"/>
          <w:szCs w:val="28"/>
        </w:rPr>
        <w:t>. В творчестве</w:t>
      </w:r>
      <w:r>
        <w:rPr>
          <w:sz w:val="28"/>
          <w:szCs w:val="28"/>
        </w:rPr>
        <w:t xml:space="preserve"> у</w:t>
      </w:r>
      <w:r w:rsidR="001F4B91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="001F4B91">
        <w:rPr>
          <w:sz w:val="28"/>
          <w:szCs w:val="28"/>
        </w:rPr>
        <w:t xml:space="preserve"> развива</w:t>
      </w:r>
      <w:r>
        <w:rPr>
          <w:sz w:val="28"/>
          <w:szCs w:val="28"/>
        </w:rPr>
        <w:t>ю</w:t>
      </w:r>
      <w:r w:rsidR="001F4B91">
        <w:rPr>
          <w:sz w:val="28"/>
          <w:szCs w:val="28"/>
        </w:rPr>
        <w:t>т</w:t>
      </w:r>
      <w:r>
        <w:rPr>
          <w:sz w:val="28"/>
          <w:szCs w:val="28"/>
        </w:rPr>
        <w:t>ся такие умственные</w:t>
      </w:r>
      <w:r w:rsidR="001F4B91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>, как</w:t>
      </w:r>
      <w:r w:rsidR="001F4B91">
        <w:rPr>
          <w:sz w:val="28"/>
          <w:szCs w:val="28"/>
        </w:rPr>
        <w:t xml:space="preserve">:  </w:t>
      </w:r>
      <w:r w:rsidR="00E269CD">
        <w:rPr>
          <w:sz w:val="28"/>
          <w:szCs w:val="28"/>
        </w:rPr>
        <w:t xml:space="preserve">моделирование, воображение, </w:t>
      </w:r>
      <w:r w:rsidR="001F4B91">
        <w:rPr>
          <w:sz w:val="28"/>
          <w:szCs w:val="28"/>
        </w:rPr>
        <w:t xml:space="preserve">наблюдательность, умение </w:t>
      </w:r>
      <w:r w:rsidR="00E269CD">
        <w:rPr>
          <w:sz w:val="28"/>
          <w:szCs w:val="28"/>
        </w:rPr>
        <w:t xml:space="preserve">анализировать </w:t>
      </w:r>
      <w:r w:rsidR="001F4B91">
        <w:rPr>
          <w:sz w:val="28"/>
          <w:szCs w:val="28"/>
        </w:rPr>
        <w:t xml:space="preserve">и </w:t>
      </w:r>
      <w:r>
        <w:rPr>
          <w:sz w:val="28"/>
          <w:szCs w:val="28"/>
        </w:rPr>
        <w:t>сопоставлять</w:t>
      </w:r>
      <w:r w:rsidR="001F4B91">
        <w:rPr>
          <w:sz w:val="28"/>
          <w:szCs w:val="28"/>
        </w:rPr>
        <w:t>,</w:t>
      </w:r>
      <w:r w:rsidR="00E269CD">
        <w:rPr>
          <w:sz w:val="28"/>
          <w:szCs w:val="28"/>
        </w:rPr>
        <w:t xml:space="preserve"> творческоемышление</w:t>
      </w:r>
      <w:r w:rsidR="001F4B91">
        <w:rPr>
          <w:sz w:val="28"/>
          <w:szCs w:val="28"/>
        </w:rPr>
        <w:t xml:space="preserve"> и т.</w:t>
      </w:r>
      <w:r w:rsidR="00E269CD">
        <w:rPr>
          <w:sz w:val="28"/>
          <w:szCs w:val="28"/>
        </w:rPr>
        <w:t>д</w:t>
      </w:r>
      <w:r w:rsidR="001F4B91">
        <w:rPr>
          <w:sz w:val="28"/>
          <w:szCs w:val="28"/>
        </w:rPr>
        <w:t>.</w:t>
      </w:r>
    </w:p>
    <w:p w:rsidR="00E269CD" w:rsidRDefault="00E269CD" w:rsidP="00416B0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дошкольниках, то развитие у них мелкой моторики рук способствует дальнейшему успешному обучению в школе. Одним из способов развития мелкой моторики пальцев рук – это конструирование из бумаги. Конструирование из бумаги относится к художественно-эстетическому развитию. Существует много техник по работе с бумагой: складывание, сгибание, разрезание, сминание и др. Конструирование из бумаги с использованием разных техник сложный вид деятельности дошкольников</w:t>
      </w:r>
      <w:r w:rsidR="00280DE1">
        <w:rPr>
          <w:sz w:val="28"/>
          <w:szCs w:val="28"/>
        </w:rPr>
        <w:t>, для этого у детей должны быть хорошо развиты пространственные представления.</w:t>
      </w:r>
    </w:p>
    <w:p w:rsidR="00280DE1" w:rsidRDefault="00280DE1" w:rsidP="00416B0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настоящие время работа с бумагой не потеряло своей актуальности для детского творчества. Бумажное творчество доступно каждому. Бумага – это первый материал, из которого дети </w:t>
      </w:r>
      <w:r w:rsidR="0024077D">
        <w:rPr>
          <w:sz w:val="28"/>
          <w:szCs w:val="28"/>
        </w:rPr>
        <w:t xml:space="preserve">учатся </w:t>
      </w:r>
      <w:r>
        <w:rPr>
          <w:sz w:val="28"/>
          <w:szCs w:val="28"/>
        </w:rPr>
        <w:t>твор</w:t>
      </w:r>
      <w:r w:rsidR="0024077D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24077D">
        <w:rPr>
          <w:sz w:val="28"/>
          <w:szCs w:val="28"/>
        </w:rPr>
        <w:t>ь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мастер</w:t>
      </w:r>
      <w:r w:rsidR="0024077D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24077D">
        <w:rPr>
          <w:sz w:val="28"/>
          <w:szCs w:val="28"/>
        </w:rPr>
        <w:t>ь</w:t>
      </w:r>
      <w:r>
        <w:rPr>
          <w:sz w:val="28"/>
          <w:szCs w:val="28"/>
        </w:rPr>
        <w:t>интересные поделки и изделия. Работа с бумагой дает большой простор для детского творчества и фантазии. Она помогает ребенку почувствовать себя в роли конструктора, а может дизайнера или художника.</w:t>
      </w:r>
    </w:p>
    <w:p w:rsidR="00280DE1" w:rsidRPr="00AB3F15" w:rsidRDefault="00AB3F15" w:rsidP="00416B07">
      <w:pPr>
        <w:pStyle w:val="a4"/>
        <w:spacing w:before="0" w:beforeAutospacing="0" w:after="0" w:afterAutospacing="0" w:line="360" w:lineRule="auto"/>
        <w:ind w:firstLine="709"/>
        <w:jc w:val="both"/>
        <w:rPr>
          <w:sz w:val="40"/>
          <w:szCs w:val="28"/>
        </w:rPr>
      </w:pPr>
      <w:proofErr w:type="spellStart"/>
      <w:proofErr w:type="gramStart"/>
      <w:r w:rsidRPr="00AB3F15">
        <w:rPr>
          <w:sz w:val="28"/>
          <w:szCs w:val="20"/>
          <w:shd w:val="clear" w:color="auto" w:fill="FFFFFF"/>
        </w:rPr>
        <w:t>Quilling</w:t>
      </w:r>
      <w:proofErr w:type="spellEnd"/>
      <w:r>
        <w:rPr>
          <w:sz w:val="28"/>
          <w:szCs w:val="20"/>
          <w:shd w:val="clear" w:color="auto" w:fill="FFFFFF"/>
        </w:rPr>
        <w:t>(</w:t>
      </w:r>
      <w:proofErr w:type="gramEnd"/>
      <w:r>
        <w:rPr>
          <w:sz w:val="28"/>
          <w:szCs w:val="20"/>
          <w:shd w:val="clear" w:color="auto" w:fill="FFFFFF"/>
        </w:rPr>
        <w:t xml:space="preserve">происходит </w:t>
      </w:r>
      <w:r w:rsidRPr="00AB3F15">
        <w:rPr>
          <w:sz w:val="28"/>
          <w:szCs w:val="23"/>
          <w:shd w:val="clear" w:color="auto" w:fill="FFFFFF"/>
        </w:rPr>
        <w:t xml:space="preserve">от англ. слова </w:t>
      </w:r>
      <w:proofErr w:type="spellStart"/>
      <w:r w:rsidRPr="00AB3F15">
        <w:rPr>
          <w:sz w:val="28"/>
          <w:szCs w:val="23"/>
          <w:shd w:val="clear" w:color="auto" w:fill="FFFFFF"/>
        </w:rPr>
        <w:t>quill</w:t>
      </w:r>
      <w:proofErr w:type="spellEnd"/>
      <w:r w:rsidRPr="00AB3F15">
        <w:rPr>
          <w:sz w:val="28"/>
          <w:szCs w:val="23"/>
          <w:shd w:val="clear" w:color="auto" w:fill="FFFFFF"/>
        </w:rPr>
        <w:t xml:space="preserve"> (птичье перо)</w:t>
      </w:r>
      <w:r>
        <w:rPr>
          <w:sz w:val="28"/>
          <w:szCs w:val="23"/>
          <w:shd w:val="clear" w:color="auto" w:fill="FFFFFF"/>
        </w:rPr>
        <w:t xml:space="preserve">) – это искусство накручивать полоску бумаги в ролл, придавать им различную форму и составлять из них плоские или объемные композиции. Работая в технике «квиллинг», дети объединяют в одно все компоненты бумажного образа, это цветовое решение, и материал, и назначение и другое.  </w:t>
      </w:r>
    </w:p>
    <w:p w:rsidR="006A30F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446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A30F1" w:rsidRPr="006A30F1">
        <w:rPr>
          <w:rFonts w:ascii="Times New Roman" w:hAnsi="Times New Roman"/>
          <w:sz w:val="28"/>
          <w:szCs w:val="28"/>
        </w:rPr>
        <w:t xml:space="preserve">создание благоприятных условий </w:t>
      </w:r>
      <w:r w:rsidR="006A30F1">
        <w:rPr>
          <w:rFonts w:ascii="Times New Roman" w:hAnsi="Times New Roman"/>
          <w:sz w:val="28"/>
          <w:szCs w:val="28"/>
        </w:rPr>
        <w:t xml:space="preserve">для развития и совершенствования мелкой моторики рук у детей дошкольного возраста </w:t>
      </w:r>
      <w:r w:rsidR="006A30F1" w:rsidRPr="006A30F1">
        <w:rPr>
          <w:rFonts w:ascii="Times New Roman" w:hAnsi="Times New Roman"/>
          <w:sz w:val="28"/>
          <w:szCs w:val="28"/>
        </w:rPr>
        <w:t xml:space="preserve">в процессе использования нетрадиционной техники – </w:t>
      </w:r>
      <w:proofErr w:type="spellStart"/>
      <w:r w:rsidR="006A30F1" w:rsidRPr="006A30F1">
        <w:rPr>
          <w:rFonts w:ascii="Times New Roman" w:hAnsi="Times New Roman"/>
          <w:sz w:val="28"/>
          <w:szCs w:val="28"/>
        </w:rPr>
        <w:t>квиллинг</w:t>
      </w:r>
      <w:proofErr w:type="spellEnd"/>
    </w:p>
    <w:p w:rsidR="001F4B91" w:rsidRPr="00FA444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FA4446">
        <w:rPr>
          <w:rFonts w:ascii="Times New Roman" w:hAnsi="Times New Roman"/>
          <w:b/>
          <w:sz w:val="28"/>
          <w:szCs w:val="32"/>
        </w:rPr>
        <w:t>Задачи программы:</w:t>
      </w:r>
    </w:p>
    <w:p w:rsidR="001F4B91" w:rsidRPr="003F01E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01E6">
        <w:rPr>
          <w:rFonts w:ascii="Times New Roman" w:hAnsi="Times New Roman"/>
          <w:i/>
          <w:sz w:val="28"/>
          <w:szCs w:val="28"/>
          <w:u w:val="single"/>
        </w:rPr>
        <w:t>Об</w:t>
      </w:r>
      <w:r w:rsidR="003F01E6" w:rsidRPr="003F01E6">
        <w:rPr>
          <w:rFonts w:ascii="Times New Roman" w:hAnsi="Times New Roman"/>
          <w:i/>
          <w:sz w:val="28"/>
          <w:szCs w:val="28"/>
          <w:u w:val="single"/>
        </w:rPr>
        <w:t>разовательные</w:t>
      </w:r>
      <w:r w:rsidRPr="003F01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1F4B91" w:rsidRDefault="003F01E6" w:rsidP="00416B0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Поз</w:t>
      </w:r>
      <w:r w:rsidR="001F4B91">
        <w:rPr>
          <w:rFonts w:ascii="Times New Roman" w:hAnsi="Times New Roman"/>
          <w:sz w:val="28"/>
          <w:szCs w:val="28"/>
        </w:rPr>
        <w:t xml:space="preserve">накомить детей с базовыми </w:t>
      </w:r>
      <w:proofErr w:type="spellStart"/>
      <w:r>
        <w:rPr>
          <w:rFonts w:ascii="Times New Roman" w:hAnsi="Times New Roman"/>
          <w:sz w:val="28"/>
          <w:szCs w:val="28"/>
        </w:rPr>
        <w:t>элементамитехники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4B91">
        <w:rPr>
          <w:rFonts w:ascii="Times New Roman" w:hAnsi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/>
          <w:sz w:val="28"/>
          <w:szCs w:val="28"/>
        </w:rPr>
        <w:t>» и основными их понятиями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Обучать </w:t>
      </w:r>
      <w:r w:rsidR="003F01E6">
        <w:rPr>
          <w:rFonts w:ascii="Times New Roman" w:hAnsi="Times New Roman"/>
          <w:sz w:val="28"/>
          <w:szCs w:val="28"/>
        </w:rPr>
        <w:t>созданию композиций из элементов, выполненных в технике «квиллинг».</w:t>
      </w:r>
    </w:p>
    <w:p w:rsidR="001F4B91" w:rsidRDefault="001F4B91" w:rsidP="00416B0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</w:t>
      </w:r>
      <w:r w:rsidR="003F01E6">
        <w:rPr>
          <w:rFonts w:ascii="Times New Roman" w:hAnsi="Times New Roman"/>
          <w:sz w:val="28"/>
          <w:szCs w:val="28"/>
        </w:rPr>
        <w:t xml:space="preserve">у детей </w:t>
      </w:r>
      <w:r>
        <w:rPr>
          <w:rFonts w:ascii="Times New Roman" w:hAnsi="Times New Roman"/>
          <w:sz w:val="28"/>
          <w:szCs w:val="28"/>
        </w:rPr>
        <w:t>умения следовать устным инструкциям</w:t>
      </w:r>
      <w:r w:rsidR="003F01E6">
        <w:rPr>
          <w:rFonts w:ascii="Times New Roman" w:hAnsi="Times New Roman"/>
          <w:sz w:val="28"/>
          <w:szCs w:val="28"/>
        </w:rPr>
        <w:t xml:space="preserve"> воспитателя</w:t>
      </w:r>
      <w:r>
        <w:rPr>
          <w:rFonts w:ascii="Times New Roman" w:hAnsi="Times New Roman"/>
          <w:sz w:val="28"/>
          <w:szCs w:val="28"/>
        </w:rPr>
        <w:t>.</w:t>
      </w:r>
    </w:p>
    <w:p w:rsidR="001F4B91" w:rsidRDefault="00930003" w:rsidP="00416B0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</w:t>
      </w:r>
      <w:r w:rsidR="001F4B91" w:rsidRPr="003F01E6">
        <w:rPr>
          <w:rFonts w:ascii="Times New Roman" w:hAnsi="Times New Roman"/>
          <w:sz w:val="28"/>
          <w:szCs w:val="28"/>
        </w:rPr>
        <w:t>накомить детей с</w:t>
      </w:r>
      <w:r>
        <w:rPr>
          <w:rFonts w:ascii="Times New Roman" w:hAnsi="Times New Roman"/>
          <w:sz w:val="28"/>
          <w:szCs w:val="28"/>
        </w:rPr>
        <w:t xml:space="preserve"> такими</w:t>
      </w:r>
      <w:r w:rsidR="001F4B91" w:rsidRPr="003F01E6">
        <w:rPr>
          <w:rFonts w:ascii="Times New Roman" w:hAnsi="Times New Roman"/>
          <w:sz w:val="28"/>
          <w:szCs w:val="28"/>
        </w:rPr>
        <w:t xml:space="preserve"> основными геометрическими понятиями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1F4B91" w:rsidRPr="003F01E6">
        <w:rPr>
          <w:rFonts w:ascii="Times New Roman" w:hAnsi="Times New Roman"/>
          <w:sz w:val="28"/>
          <w:szCs w:val="28"/>
        </w:rPr>
        <w:t xml:space="preserve">: круг, квадрат, треугольник и т.д. </w:t>
      </w:r>
    </w:p>
    <w:p w:rsidR="003F01E6" w:rsidRPr="003F01E6" w:rsidRDefault="003F01E6" w:rsidP="00416B0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словарь </w:t>
      </w:r>
      <w:r w:rsidR="00930003">
        <w:rPr>
          <w:rFonts w:ascii="Times New Roman" w:hAnsi="Times New Roman"/>
          <w:sz w:val="28"/>
          <w:szCs w:val="28"/>
        </w:rPr>
        <w:t>детей новыми</w:t>
      </w:r>
      <w:r>
        <w:rPr>
          <w:rFonts w:ascii="Times New Roman" w:hAnsi="Times New Roman"/>
          <w:sz w:val="28"/>
          <w:szCs w:val="28"/>
        </w:rPr>
        <w:t xml:space="preserve"> специальными терминами.</w:t>
      </w:r>
    </w:p>
    <w:p w:rsidR="001F4B91" w:rsidRPr="003F01E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01E6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930003" w:rsidRDefault="00930003" w:rsidP="00416B07">
      <w:pPr>
        <w:pStyle w:val="a5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мелкую моторику рук, глазомер.</w:t>
      </w:r>
    </w:p>
    <w:p w:rsidR="00930003" w:rsidRPr="006A30F1" w:rsidRDefault="00930003" w:rsidP="006A30F1">
      <w:pPr>
        <w:pStyle w:val="a5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0F1">
        <w:rPr>
          <w:rFonts w:ascii="Times New Roman" w:hAnsi="Times New Roman"/>
          <w:sz w:val="28"/>
          <w:szCs w:val="28"/>
        </w:rPr>
        <w:t>Развивать  творческую</w:t>
      </w:r>
      <w:proofErr w:type="gramEnd"/>
      <w:r w:rsidRPr="006A30F1">
        <w:rPr>
          <w:rFonts w:ascii="Times New Roman" w:hAnsi="Times New Roman"/>
          <w:sz w:val="28"/>
          <w:szCs w:val="28"/>
        </w:rPr>
        <w:t xml:space="preserve"> фантазию и художественный вкус,</w:t>
      </w:r>
    </w:p>
    <w:p w:rsidR="00930003" w:rsidRPr="00930003" w:rsidRDefault="00930003" w:rsidP="00416B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003">
        <w:rPr>
          <w:rFonts w:ascii="Times New Roman" w:hAnsi="Times New Roman"/>
          <w:sz w:val="28"/>
          <w:szCs w:val="28"/>
        </w:rPr>
        <w:t>творческие способности у детей дошкольного возраста.</w:t>
      </w:r>
    </w:p>
    <w:p w:rsidR="00930003" w:rsidRPr="00930003" w:rsidRDefault="00930003" w:rsidP="00416B0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дошкольников память, мышление, внимание, воображения.</w:t>
      </w:r>
    </w:p>
    <w:p w:rsidR="001F4B91" w:rsidRPr="00930003" w:rsidRDefault="001F4B91" w:rsidP="00416B0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0003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E261E0" w:rsidRDefault="001F4B91" w:rsidP="00416B0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интерес к</w:t>
      </w:r>
      <w:r w:rsidR="00930003">
        <w:rPr>
          <w:rFonts w:ascii="Times New Roman" w:hAnsi="Times New Roman"/>
          <w:sz w:val="28"/>
          <w:szCs w:val="28"/>
        </w:rPr>
        <w:t xml:space="preserve"> декоративно-прикладному </w:t>
      </w:r>
      <w:r>
        <w:rPr>
          <w:rFonts w:ascii="Times New Roman" w:hAnsi="Times New Roman"/>
          <w:sz w:val="28"/>
          <w:szCs w:val="28"/>
        </w:rPr>
        <w:t xml:space="preserve">искусству </w:t>
      </w:r>
      <w:r w:rsidR="009300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квиллинг</w:t>
      </w:r>
      <w:r w:rsidR="009300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F4B91" w:rsidRPr="00E261E0" w:rsidRDefault="00E261E0" w:rsidP="00416B0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1E0">
        <w:rPr>
          <w:rFonts w:ascii="Times New Roman" w:hAnsi="Times New Roman"/>
          <w:sz w:val="28"/>
          <w:szCs w:val="21"/>
          <w:shd w:val="clear" w:color="auto" w:fill="FFFFFF"/>
        </w:rPr>
        <w:t>Воспитывать у детей дружеские взаимоотношения, взаимопомощь.</w:t>
      </w:r>
    </w:p>
    <w:p w:rsidR="001F4B91" w:rsidRPr="00014538" w:rsidRDefault="00014538" w:rsidP="00416B0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rtl/>
        </w:rPr>
      </w:pPr>
      <w:r w:rsidRPr="00014538">
        <w:rPr>
          <w:rFonts w:ascii="Times New Roman" w:hAnsi="Times New Roman"/>
          <w:sz w:val="28"/>
          <w:szCs w:val="28"/>
          <w:shd w:val="clear" w:color="auto" w:fill="FFFFFF"/>
        </w:rPr>
        <w:t>Способствовать проявлению творческой самостоятельности и активности</w:t>
      </w:r>
    </w:p>
    <w:p w:rsidR="001F4B91" w:rsidRDefault="00E261E0" w:rsidP="00416B0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аккуратность: в работе с клеем, в накручивании бумажных полос на инструмент</w:t>
      </w:r>
      <w:r w:rsidR="0029001B">
        <w:rPr>
          <w:rFonts w:ascii="Times New Roman" w:hAnsi="Times New Roman"/>
          <w:sz w:val="28"/>
          <w:szCs w:val="28"/>
        </w:rPr>
        <w:t>, содержать свое рабочее место в порядке.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занятий.</w:t>
      </w:r>
    </w:p>
    <w:p w:rsidR="008309C2" w:rsidRDefault="008309C2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1F4B91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ях</w:t>
      </w:r>
      <w:r w:rsidR="001F4B91">
        <w:rPr>
          <w:rFonts w:ascii="Times New Roman" w:hAnsi="Times New Roman"/>
          <w:sz w:val="28"/>
          <w:szCs w:val="28"/>
        </w:rPr>
        <w:t xml:space="preserve"> используются различные формы </w:t>
      </w:r>
      <w:r>
        <w:rPr>
          <w:rFonts w:ascii="Times New Roman" w:hAnsi="Times New Roman"/>
          <w:sz w:val="28"/>
          <w:szCs w:val="28"/>
        </w:rPr>
        <w:t>это</w:t>
      </w:r>
      <w:r w:rsidR="001F4B91">
        <w:rPr>
          <w:rFonts w:ascii="Times New Roman" w:hAnsi="Times New Roman"/>
          <w:sz w:val="28"/>
          <w:szCs w:val="28"/>
        </w:rPr>
        <w:t xml:space="preserve">: </w:t>
      </w:r>
    </w:p>
    <w:p w:rsidR="008309C2" w:rsidRDefault="008309C2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традиционные</w:t>
      </w:r>
      <w:r w:rsidR="001F4B91">
        <w:rPr>
          <w:rFonts w:ascii="Times New Roman" w:hAnsi="Times New Roman"/>
          <w:sz w:val="28"/>
          <w:szCs w:val="28"/>
        </w:rPr>
        <w:t xml:space="preserve"> и практические</w:t>
      </w:r>
      <w:r>
        <w:rPr>
          <w:rFonts w:ascii="Times New Roman" w:hAnsi="Times New Roman"/>
          <w:sz w:val="28"/>
          <w:szCs w:val="28"/>
        </w:rPr>
        <w:t>, комбинированные</w:t>
      </w:r>
      <w:r w:rsidR="001F4B91">
        <w:rPr>
          <w:rFonts w:ascii="Times New Roman" w:hAnsi="Times New Roman"/>
          <w:sz w:val="28"/>
          <w:szCs w:val="28"/>
        </w:rPr>
        <w:t xml:space="preserve">; </w:t>
      </w:r>
    </w:p>
    <w:p w:rsidR="001F4B91" w:rsidRDefault="008309C2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игры, участие в конкурсах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в основе которых лежит способ организации занятия: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/>
        </w:rPr>
        <w:t>-</w:t>
      </w:r>
      <w:r>
        <w:rPr>
          <w:rFonts w:ascii="Times New Roman" w:hAnsi="Times New Roman"/>
          <w:sz w:val="28"/>
          <w:szCs w:val="28"/>
        </w:rPr>
        <w:t xml:space="preserve">  словесный (беседа, рассказ)</w:t>
      </w:r>
      <w:r w:rsidR="008309C2">
        <w:rPr>
          <w:rFonts w:ascii="Times New Roman" w:hAnsi="Times New Roman"/>
          <w:sz w:val="28"/>
          <w:szCs w:val="28"/>
        </w:rPr>
        <w:t>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/>
        </w:rPr>
        <w:t>-</w:t>
      </w:r>
      <w:r>
        <w:rPr>
          <w:rFonts w:ascii="Times New Roman" w:hAnsi="Times New Roman"/>
          <w:sz w:val="28"/>
          <w:szCs w:val="28"/>
        </w:rPr>
        <w:t xml:space="preserve"> наглядный (показ  </w:t>
      </w:r>
      <w:r w:rsidR="008309C2">
        <w:rPr>
          <w:rFonts w:ascii="Times New Roman" w:hAnsi="Times New Roman"/>
          <w:sz w:val="28"/>
          <w:szCs w:val="28"/>
        </w:rPr>
        <w:t>готовых работ</w:t>
      </w:r>
      <w:r>
        <w:rPr>
          <w:rFonts w:ascii="Times New Roman" w:hAnsi="Times New Roman"/>
          <w:sz w:val="28"/>
          <w:szCs w:val="28"/>
        </w:rPr>
        <w:t>, наблюдение</w:t>
      </w:r>
      <w:r w:rsidR="008309C2">
        <w:rPr>
          <w:rFonts w:ascii="Times New Roman" w:hAnsi="Times New Roman"/>
          <w:sz w:val="28"/>
          <w:szCs w:val="28"/>
        </w:rPr>
        <w:t xml:space="preserve"> за процессом накручивания бумажных лент на инструмент и придания им нужной формы</w:t>
      </w:r>
      <w:r>
        <w:rPr>
          <w:rFonts w:ascii="Times New Roman" w:hAnsi="Times New Roman"/>
          <w:sz w:val="28"/>
          <w:szCs w:val="28"/>
        </w:rPr>
        <w:t>, работа по образцу и др.)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/>
        </w:rPr>
        <w:t>-</w:t>
      </w:r>
      <w:r>
        <w:rPr>
          <w:rFonts w:ascii="Times New Roman" w:hAnsi="Times New Roman"/>
          <w:sz w:val="28"/>
          <w:szCs w:val="28"/>
        </w:rPr>
        <w:t xml:space="preserve">  практический (выполнение работ по инструкционным картам, схемам и др.)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в основе которых лежит уровень деятельности детей: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объяснительно-иллюстративный – дети воспринимают и усваивают </w:t>
      </w:r>
      <w:r w:rsidR="005927EC">
        <w:rPr>
          <w:rFonts w:ascii="Times New Roman" w:hAnsi="Times New Roman"/>
          <w:sz w:val="28"/>
          <w:szCs w:val="28"/>
        </w:rPr>
        <w:t>данн</w:t>
      </w:r>
      <w:r>
        <w:rPr>
          <w:rFonts w:ascii="Times New Roman" w:hAnsi="Times New Roman"/>
          <w:sz w:val="28"/>
          <w:szCs w:val="28"/>
        </w:rPr>
        <w:t>ую информацию;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репродуктивный – </w:t>
      </w:r>
      <w:r w:rsidR="005927EC">
        <w:rPr>
          <w:rFonts w:ascii="Times New Roman" w:hAnsi="Times New Roman"/>
          <w:sz w:val="28"/>
          <w:szCs w:val="28"/>
        </w:rPr>
        <w:t>дети дошкольного возраста</w:t>
      </w:r>
      <w:r>
        <w:rPr>
          <w:rFonts w:ascii="Times New Roman" w:hAnsi="Times New Roman"/>
          <w:sz w:val="28"/>
          <w:szCs w:val="28"/>
        </w:rPr>
        <w:t xml:space="preserve"> воспроизводят полученные знания и освоенные способы деятельности;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частично-поисковый – </w:t>
      </w:r>
      <w:r w:rsidR="005927EC">
        <w:rPr>
          <w:rFonts w:ascii="Times New Roman" w:hAnsi="Times New Roman"/>
          <w:sz w:val="28"/>
          <w:szCs w:val="28"/>
        </w:rPr>
        <w:t>дети ищут решение поставленной</w:t>
      </w:r>
      <w:r>
        <w:rPr>
          <w:rFonts w:ascii="Times New Roman" w:hAnsi="Times New Roman"/>
          <w:sz w:val="28"/>
          <w:szCs w:val="28"/>
        </w:rPr>
        <w:t xml:space="preserve"> задачи совместно с </w:t>
      </w:r>
      <w:r w:rsidR="005927EC">
        <w:rPr>
          <w:rFonts w:ascii="Times New Roman" w:hAnsi="Times New Roman"/>
          <w:sz w:val="28"/>
          <w:szCs w:val="28"/>
        </w:rPr>
        <w:t>педагогом</w:t>
      </w:r>
      <w:r>
        <w:rPr>
          <w:rFonts w:ascii="Times New Roman" w:hAnsi="Times New Roman"/>
          <w:sz w:val="28"/>
          <w:szCs w:val="28"/>
        </w:rPr>
        <w:t>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исследовательский – </w:t>
      </w:r>
      <w:r w:rsidR="005927EC">
        <w:rPr>
          <w:rFonts w:ascii="Times New Roman" w:hAnsi="Times New Roman"/>
          <w:sz w:val="28"/>
          <w:szCs w:val="28"/>
        </w:rPr>
        <w:t>сами дети без помощи воспитателя выполняют</w:t>
      </w:r>
      <w:r>
        <w:rPr>
          <w:rFonts w:ascii="Times New Roman" w:hAnsi="Times New Roman"/>
          <w:sz w:val="28"/>
          <w:szCs w:val="28"/>
        </w:rPr>
        <w:t xml:space="preserve"> творческ</w:t>
      </w:r>
      <w:r w:rsidR="005927EC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>работ</w:t>
      </w:r>
      <w:r w:rsidR="007B0A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фронтальный – </w:t>
      </w:r>
      <w:r w:rsidR="005927EC">
        <w:rPr>
          <w:rFonts w:ascii="Times New Roman" w:hAnsi="Times New Roman"/>
          <w:sz w:val="28"/>
          <w:szCs w:val="28"/>
        </w:rPr>
        <w:t xml:space="preserve">совместная работа педагога </w:t>
      </w:r>
      <w:r>
        <w:rPr>
          <w:rFonts w:ascii="Times New Roman" w:hAnsi="Times New Roman"/>
          <w:sz w:val="28"/>
          <w:szCs w:val="28"/>
        </w:rPr>
        <w:t>со всеми детьми;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индивидуально-фронтальный – </w:t>
      </w:r>
      <w:r w:rsidR="005927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индивидуальн</w:t>
      </w:r>
      <w:r w:rsidR="005927E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фронтальн</w:t>
      </w:r>
      <w:r w:rsidR="005927EC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работ</w:t>
      </w:r>
      <w:r w:rsidR="005927EC">
        <w:rPr>
          <w:rFonts w:ascii="Times New Roman" w:hAnsi="Times New Roman"/>
          <w:sz w:val="28"/>
          <w:szCs w:val="28"/>
        </w:rPr>
        <w:t>е ребенок может попросить помощи у воспитателя</w:t>
      </w:r>
      <w:r>
        <w:rPr>
          <w:rFonts w:ascii="Times New Roman" w:hAnsi="Times New Roman"/>
          <w:sz w:val="28"/>
          <w:szCs w:val="28"/>
        </w:rPr>
        <w:t>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групповой – </w:t>
      </w:r>
      <w:r w:rsidR="005927EC">
        <w:rPr>
          <w:rFonts w:ascii="Times New Roman" w:hAnsi="Times New Roman"/>
          <w:sz w:val="28"/>
          <w:szCs w:val="28"/>
        </w:rPr>
        <w:t>совместная коллективная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5927EC">
        <w:rPr>
          <w:rFonts w:ascii="Times New Roman" w:hAnsi="Times New Roman"/>
          <w:sz w:val="28"/>
          <w:szCs w:val="28"/>
        </w:rPr>
        <w:t>а детей</w:t>
      </w:r>
      <w:r>
        <w:rPr>
          <w:rFonts w:ascii="Times New Roman" w:hAnsi="Times New Roman"/>
          <w:sz w:val="28"/>
          <w:szCs w:val="28"/>
        </w:rPr>
        <w:t xml:space="preserve"> в группах;</w:t>
      </w:r>
    </w:p>
    <w:p w:rsidR="001F4B91" w:rsidRDefault="005927E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индивидуальный – ребенок сам выпол</w:t>
      </w:r>
      <w:r w:rsidR="001F4B9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1F4B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тпоставленную перед ним задачу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1F4B91" w:rsidRDefault="001F4B91" w:rsidP="00416B07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Изготовление </w:t>
      </w:r>
      <w:r w:rsidR="003D750A">
        <w:rPr>
          <w:rFonts w:ascii="Times New Roman" w:hAnsi="Times New Roman"/>
          <w:sz w:val="28"/>
          <w:szCs w:val="28"/>
        </w:rPr>
        <w:t>аппликации</w:t>
      </w:r>
      <w:r>
        <w:rPr>
          <w:rFonts w:ascii="Times New Roman" w:hAnsi="Times New Roman"/>
          <w:sz w:val="28"/>
          <w:szCs w:val="28"/>
        </w:rPr>
        <w:t xml:space="preserve"> в технике </w:t>
      </w:r>
      <w:r w:rsidR="003D75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квиллинг</w:t>
      </w:r>
      <w:r w:rsidR="003D75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Изготовление </w:t>
      </w:r>
      <w:r w:rsidR="003D750A">
        <w:rPr>
          <w:rFonts w:ascii="Times New Roman" w:hAnsi="Times New Roman"/>
          <w:sz w:val="28"/>
          <w:szCs w:val="28"/>
        </w:rPr>
        <w:t>приглашений,</w:t>
      </w:r>
      <w:r>
        <w:rPr>
          <w:rFonts w:ascii="Times New Roman" w:hAnsi="Times New Roman"/>
          <w:sz w:val="28"/>
          <w:szCs w:val="28"/>
        </w:rPr>
        <w:t xml:space="preserve"> открыток к празднику.</w:t>
      </w:r>
    </w:p>
    <w:p w:rsidR="001F4B91" w:rsidRDefault="006A30F1" w:rsidP="00416B07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750A">
        <w:rPr>
          <w:rFonts w:ascii="Times New Roman" w:hAnsi="Times New Roman"/>
          <w:sz w:val="28"/>
          <w:szCs w:val="28"/>
        </w:rPr>
        <w:t>Изготовление картин в технике «квиллинг»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Организационно-методическое обеспечение программы.</w:t>
      </w:r>
    </w:p>
    <w:p w:rsidR="001F4B91" w:rsidRDefault="001F4B91" w:rsidP="006A3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16737F">
        <w:rPr>
          <w:rFonts w:ascii="Times New Roman" w:hAnsi="Times New Roman"/>
          <w:sz w:val="28"/>
          <w:szCs w:val="28"/>
        </w:rPr>
        <w:t>огр</w:t>
      </w:r>
      <w:r w:rsidR="006A30F1">
        <w:rPr>
          <w:rFonts w:ascii="Times New Roman" w:hAnsi="Times New Roman"/>
          <w:sz w:val="28"/>
          <w:szCs w:val="28"/>
        </w:rPr>
        <w:t>амма  кружка</w:t>
      </w:r>
      <w:proofErr w:type="gramEnd"/>
      <w:r w:rsidR="006A30F1">
        <w:rPr>
          <w:rFonts w:ascii="Times New Roman" w:hAnsi="Times New Roman"/>
          <w:sz w:val="28"/>
          <w:szCs w:val="28"/>
        </w:rPr>
        <w:t xml:space="preserve"> «Ловкие пальчики</w:t>
      </w:r>
      <w:r w:rsidR="0016737F">
        <w:rPr>
          <w:rFonts w:ascii="Times New Roman" w:hAnsi="Times New Roman"/>
          <w:sz w:val="28"/>
          <w:szCs w:val="28"/>
        </w:rPr>
        <w:t>»</w:t>
      </w:r>
      <w:r w:rsidR="006A30F1">
        <w:rPr>
          <w:rFonts w:ascii="Times New Roman" w:hAnsi="Times New Roman"/>
          <w:sz w:val="28"/>
          <w:szCs w:val="28"/>
        </w:rPr>
        <w:t xml:space="preserve"> рассчитана на 1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D750A">
        <w:rPr>
          <w:rFonts w:ascii="Times New Roman" w:hAnsi="Times New Roman"/>
          <w:sz w:val="28"/>
          <w:szCs w:val="28"/>
        </w:rPr>
        <w:t>(с детьми средней группы)</w:t>
      </w:r>
      <w:r>
        <w:rPr>
          <w:rFonts w:ascii="Times New Roman" w:hAnsi="Times New Roman"/>
          <w:sz w:val="28"/>
          <w:szCs w:val="28"/>
        </w:rPr>
        <w:t xml:space="preserve">. Количество детей не более </w:t>
      </w:r>
      <w:r w:rsidR="003D750A">
        <w:rPr>
          <w:rFonts w:ascii="Times New Roman" w:hAnsi="Times New Roman"/>
          <w:sz w:val="28"/>
          <w:szCs w:val="28"/>
        </w:rPr>
        <w:t>1</w:t>
      </w:r>
      <w:r w:rsidR="007B0A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человек. Продолжительнос</w:t>
      </w:r>
      <w:r w:rsidR="006A30F1">
        <w:rPr>
          <w:rFonts w:ascii="Times New Roman" w:hAnsi="Times New Roman"/>
          <w:sz w:val="28"/>
          <w:szCs w:val="28"/>
        </w:rPr>
        <w:t xml:space="preserve">ть занятий - </w:t>
      </w:r>
      <w:r>
        <w:rPr>
          <w:rFonts w:ascii="Times New Roman" w:hAnsi="Times New Roman"/>
          <w:sz w:val="28"/>
          <w:szCs w:val="28"/>
        </w:rPr>
        <w:t>20 минут;</w:t>
      </w:r>
    </w:p>
    <w:p w:rsidR="003D750A" w:rsidRDefault="003D750A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«</w:t>
      </w:r>
      <w:proofErr w:type="spellStart"/>
      <w:r>
        <w:rPr>
          <w:rFonts w:ascii="Times New Roman" w:hAnsi="Times New Roman"/>
          <w:sz w:val="28"/>
          <w:szCs w:val="28"/>
        </w:rPr>
        <w:t>квиллингу</w:t>
      </w:r>
      <w:proofErr w:type="spellEnd"/>
      <w:r>
        <w:rPr>
          <w:rFonts w:ascii="Times New Roman" w:hAnsi="Times New Roman"/>
          <w:sz w:val="28"/>
          <w:szCs w:val="28"/>
        </w:rPr>
        <w:t>» проводятся 1 раз в неделю</w:t>
      </w:r>
      <w:r w:rsidR="00FA4446">
        <w:rPr>
          <w:rFonts w:ascii="Times New Roman" w:hAnsi="Times New Roman"/>
          <w:sz w:val="28"/>
          <w:szCs w:val="28"/>
        </w:rPr>
        <w:t>, 4 раз в месяц</w:t>
      </w:r>
      <w:r w:rsidR="00CD2E9C">
        <w:rPr>
          <w:rFonts w:ascii="Times New Roman" w:hAnsi="Times New Roman"/>
          <w:sz w:val="28"/>
          <w:szCs w:val="28"/>
        </w:rPr>
        <w:t xml:space="preserve"> (с сентября</w:t>
      </w:r>
      <w:r>
        <w:rPr>
          <w:rFonts w:ascii="Times New Roman" w:hAnsi="Times New Roman"/>
          <w:sz w:val="28"/>
          <w:szCs w:val="28"/>
        </w:rPr>
        <w:t xml:space="preserve"> по май)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программы: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4"/>
        </w:rPr>
        <w:t>П</w:t>
      </w:r>
      <w:r w:rsidR="0016737F">
        <w:rPr>
          <w:rFonts w:ascii="Times New Roman" w:hAnsi="Times New Roman"/>
          <w:sz w:val="28"/>
          <w:szCs w:val="24"/>
        </w:rPr>
        <w:t>рог</w:t>
      </w:r>
      <w:r w:rsidR="00CD2E9C">
        <w:rPr>
          <w:rFonts w:ascii="Times New Roman" w:hAnsi="Times New Roman"/>
          <w:sz w:val="28"/>
          <w:szCs w:val="24"/>
        </w:rPr>
        <w:t>рамма кружка «Ловкие пальчики</w:t>
      </w:r>
      <w:r w:rsidR="0016737F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является авторской программой художественно-эстетической направленности, созданной на основе методических пособий </w:t>
      </w:r>
      <w:r w:rsidR="003D750A">
        <w:rPr>
          <w:rFonts w:ascii="Times New Roman" w:hAnsi="Times New Roman"/>
          <w:sz w:val="28"/>
          <w:szCs w:val="24"/>
        </w:rPr>
        <w:t xml:space="preserve">Хелен </w:t>
      </w:r>
      <w:proofErr w:type="spellStart"/>
      <w:r w:rsidR="003D750A">
        <w:rPr>
          <w:rFonts w:ascii="Times New Roman" w:hAnsi="Times New Roman"/>
          <w:sz w:val="28"/>
          <w:szCs w:val="24"/>
        </w:rPr>
        <w:t>Уолтер</w:t>
      </w:r>
      <w:proofErr w:type="spellEnd"/>
      <w:r w:rsidR="003D750A">
        <w:rPr>
          <w:rFonts w:ascii="Times New Roman" w:hAnsi="Times New Roman"/>
          <w:sz w:val="28"/>
          <w:szCs w:val="24"/>
        </w:rPr>
        <w:t>, А</w:t>
      </w:r>
      <w:r w:rsidR="002144A6">
        <w:rPr>
          <w:rFonts w:ascii="Times New Roman" w:hAnsi="Times New Roman"/>
          <w:sz w:val="28"/>
          <w:szCs w:val="24"/>
        </w:rPr>
        <w:t xml:space="preserve">лександра </w:t>
      </w:r>
      <w:r w:rsidR="003D750A">
        <w:rPr>
          <w:rFonts w:ascii="Times New Roman" w:hAnsi="Times New Roman"/>
          <w:sz w:val="28"/>
          <w:szCs w:val="24"/>
        </w:rPr>
        <w:t xml:space="preserve">Быстрицкая, </w:t>
      </w:r>
      <w:r>
        <w:rPr>
          <w:rFonts w:ascii="Times New Roman" w:hAnsi="Times New Roman"/>
          <w:sz w:val="28"/>
          <w:szCs w:val="24"/>
        </w:rPr>
        <w:t>Давыдовой Г.Н.</w:t>
      </w:r>
      <w:proofErr w:type="gramStart"/>
      <w:r>
        <w:rPr>
          <w:rFonts w:ascii="Times New Roman" w:hAnsi="Times New Roman"/>
          <w:sz w:val="28"/>
          <w:szCs w:val="24"/>
        </w:rPr>
        <w:t xml:space="preserve">,  </w:t>
      </w:r>
      <w:r w:rsidR="002144A6">
        <w:rPr>
          <w:rFonts w:ascii="Times New Roman" w:hAnsi="Times New Roman"/>
          <w:sz w:val="28"/>
          <w:szCs w:val="24"/>
        </w:rPr>
        <w:t>Джуди</w:t>
      </w:r>
      <w:proofErr w:type="gramEnd"/>
      <w:r w:rsidR="002144A6">
        <w:rPr>
          <w:rFonts w:ascii="Times New Roman" w:hAnsi="Times New Roman"/>
          <w:sz w:val="28"/>
          <w:szCs w:val="24"/>
        </w:rPr>
        <w:t xml:space="preserve"> Кардинал</w:t>
      </w:r>
      <w:r>
        <w:rPr>
          <w:rFonts w:ascii="Times New Roman" w:hAnsi="Times New Roman"/>
          <w:sz w:val="28"/>
          <w:szCs w:val="24"/>
        </w:rPr>
        <w:t xml:space="preserve">,  Джейн Дженкинс, </w:t>
      </w:r>
      <w:r w:rsidR="002144A6" w:rsidRPr="002144A6">
        <w:rPr>
          <w:rFonts w:ascii="Times New Roman" w:hAnsi="Times New Roman"/>
          <w:sz w:val="28"/>
          <w:szCs w:val="29"/>
          <w:shd w:val="clear" w:color="auto" w:fill="FFFFFF"/>
        </w:rPr>
        <w:t>Анна Зайцева,</w:t>
      </w:r>
      <w:r w:rsidR="002144A6" w:rsidRPr="002144A6">
        <w:rPr>
          <w:rStyle w:val="apple-converted-space"/>
          <w:rFonts w:ascii="Verdana" w:hAnsi="Verdana"/>
          <w:sz w:val="16"/>
          <w:szCs w:val="18"/>
          <w:shd w:val="clear" w:color="auto" w:fill="FFFFFF"/>
        </w:rPr>
        <w:t> </w:t>
      </w:r>
      <w:hyperlink r:id="rId8" w:tooltip="Светлана Букина" w:history="1">
        <w:r w:rsidR="002144A6" w:rsidRPr="002144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Светлана Букина</w:t>
        </w:r>
      </w:hyperlink>
      <w:r>
        <w:rPr>
          <w:rFonts w:ascii="Times New Roman" w:hAnsi="Times New Roman"/>
          <w:sz w:val="28"/>
          <w:szCs w:val="24"/>
        </w:rPr>
        <w:t>, Докучаевой Н.И.</w:t>
      </w:r>
    </w:p>
    <w:p w:rsidR="001F4B91" w:rsidRPr="00FA4446" w:rsidRDefault="001F4B91" w:rsidP="00416B07">
      <w:pPr>
        <w:spacing w:after="0" w:line="360" w:lineRule="auto"/>
        <w:ind w:firstLine="709"/>
        <w:jc w:val="both"/>
        <w:rPr>
          <w:rFonts w:ascii="Adventure" w:hAnsi="Adventure"/>
          <w:sz w:val="28"/>
          <w:szCs w:val="28"/>
        </w:rPr>
      </w:pPr>
      <w:r w:rsidRPr="00FA4446">
        <w:rPr>
          <w:rFonts w:ascii="Times New Roman" w:hAnsi="Times New Roman"/>
          <w:b/>
          <w:sz w:val="28"/>
          <w:szCs w:val="28"/>
        </w:rPr>
        <w:t>Формы работы:</w:t>
      </w:r>
    </w:p>
    <w:p w:rsidR="001F4B91" w:rsidRDefault="00CD2E9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B91">
        <w:rPr>
          <w:rFonts w:ascii="Times New Roman" w:hAnsi="Times New Roman"/>
          <w:sz w:val="28"/>
          <w:szCs w:val="28"/>
        </w:rPr>
        <w:t xml:space="preserve">индивидуальная (каждый ребенок </w:t>
      </w:r>
      <w:r w:rsidR="00DA4C49">
        <w:rPr>
          <w:rFonts w:ascii="Times New Roman" w:hAnsi="Times New Roman"/>
          <w:sz w:val="28"/>
          <w:szCs w:val="28"/>
        </w:rPr>
        <w:t xml:space="preserve">самостоятельно </w:t>
      </w:r>
      <w:r w:rsidR="001F4B91">
        <w:rPr>
          <w:rFonts w:ascii="Times New Roman" w:hAnsi="Times New Roman"/>
          <w:sz w:val="28"/>
          <w:szCs w:val="28"/>
        </w:rPr>
        <w:t xml:space="preserve">должен </w:t>
      </w:r>
      <w:r w:rsidR="00DA4C49">
        <w:rPr>
          <w:rFonts w:ascii="Times New Roman" w:hAnsi="Times New Roman"/>
          <w:sz w:val="28"/>
          <w:szCs w:val="28"/>
        </w:rPr>
        <w:t xml:space="preserve">уметь </w:t>
      </w:r>
      <w:r w:rsidR="001F4B91">
        <w:rPr>
          <w:rFonts w:ascii="Times New Roman" w:hAnsi="Times New Roman"/>
          <w:sz w:val="28"/>
          <w:szCs w:val="28"/>
        </w:rPr>
        <w:t>сделать поделку);</w:t>
      </w:r>
    </w:p>
    <w:p w:rsidR="001F4B91" w:rsidRDefault="00DA4C49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 (при коллективной</w:t>
      </w:r>
      <w:r w:rsidR="001F4B9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="001F4B91">
        <w:rPr>
          <w:rFonts w:ascii="Times New Roman" w:hAnsi="Times New Roman"/>
          <w:sz w:val="28"/>
          <w:szCs w:val="28"/>
        </w:rPr>
        <w:t xml:space="preserve"> каждая группа выполняет </w:t>
      </w:r>
      <w:r>
        <w:rPr>
          <w:rFonts w:ascii="Times New Roman" w:hAnsi="Times New Roman"/>
          <w:sz w:val="28"/>
          <w:szCs w:val="28"/>
        </w:rPr>
        <w:t>св</w:t>
      </w:r>
      <w:r w:rsidR="001F4B91">
        <w:rPr>
          <w:rFonts w:ascii="Times New Roman" w:hAnsi="Times New Roman"/>
          <w:sz w:val="28"/>
          <w:szCs w:val="28"/>
        </w:rPr>
        <w:t>ое задание);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коллективная (в процессе выполнения коллективной </w:t>
      </w:r>
      <w:r w:rsidR="00DA4C49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дети работают все вместе)</w:t>
      </w:r>
    </w:p>
    <w:p w:rsidR="001F4B91" w:rsidRPr="00FA444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4446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1F4B91" w:rsidRDefault="00DA4C49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 w:rsidR="001F4B91">
        <w:rPr>
          <w:rFonts w:ascii="Times New Roman" w:hAnsi="Times New Roman"/>
          <w:sz w:val="28"/>
          <w:szCs w:val="28"/>
        </w:rPr>
        <w:t xml:space="preserve"> результа</w:t>
      </w:r>
      <w:r>
        <w:rPr>
          <w:rFonts w:ascii="Times New Roman" w:hAnsi="Times New Roman"/>
          <w:sz w:val="28"/>
          <w:szCs w:val="28"/>
        </w:rPr>
        <w:t>там</w:t>
      </w:r>
      <w:r w:rsidR="001F4B91">
        <w:rPr>
          <w:rFonts w:ascii="Times New Roman" w:hAnsi="Times New Roman"/>
          <w:sz w:val="28"/>
          <w:szCs w:val="28"/>
        </w:rPr>
        <w:t xml:space="preserve"> обучения данной программ</w:t>
      </w:r>
      <w:r>
        <w:rPr>
          <w:rFonts w:ascii="Times New Roman" w:hAnsi="Times New Roman"/>
          <w:sz w:val="28"/>
          <w:szCs w:val="28"/>
        </w:rPr>
        <w:t>ы</w:t>
      </w:r>
      <w:r w:rsidR="001F4B91">
        <w:rPr>
          <w:rFonts w:ascii="Times New Roman" w:hAnsi="Times New Roman"/>
          <w:sz w:val="28"/>
          <w:szCs w:val="28"/>
        </w:rPr>
        <w:t xml:space="preserve"> дети:</w:t>
      </w:r>
    </w:p>
    <w:p w:rsidR="001F4B91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разным приемам работы с бумагой;</w:t>
      </w:r>
    </w:p>
    <w:p w:rsidR="001F4B91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знать основные </w:t>
      </w:r>
      <w:r w:rsidR="00DA4C49">
        <w:rPr>
          <w:rFonts w:ascii="Times New Roman" w:hAnsi="Times New Roman"/>
          <w:sz w:val="28"/>
          <w:szCs w:val="28"/>
        </w:rPr>
        <w:t xml:space="preserve">базовые формы и </w:t>
      </w:r>
      <w:r>
        <w:rPr>
          <w:rFonts w:ascii="Times New Roman" w:hAnsi="Times New Roman"/>
          <w:sz w:val="28"/>
          <w:szCs w:val="28"/>
        </w:rPr>
        <w:t xml:space="preserve">геометрические понятия </w:t>
      </w:r>
      <w:r w:rsidR="00DA4C49">
        <w:rPr>
          <w:rFonts w:ascii="Times New Roman" w:hAnsi="Times New Roman"/>
          <w:sz w:val="28"/>
          <w:szCs w:val="28"/>
        </w:rPr>
        <w:t>технике«</w:t>
      </w:r>
      <w:r>
        <w:rPr>
          <w:rFonts w:ascii="Times New Roman" w:hAnsi="Times New Roman"/>
          <w:sz w:val="28"/>
          <w:szCs w:val="28"/>
        </w:rPr>
        <w:t>квиллинг</w:t>
      </w:r>
      <w:r w:rsidR="00DA4C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F4B91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следовать устным инструкциям</w:t>
      </w:r>
      <w:r w:rsidR="00DA4C49">
        <w:rPr>
          <w:rFonts w:ascii="Times New Roman" w:hAnsi="Times New Roman"/>
          <w:sz w:val="28"/>
          <w:szCs w:val="28"/>
        </w:rPr>
        <w:t xml:space="preserve"> воспитателя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F4B91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создавать </w:t>
      </w:r>
      <w:r w:rsidR="00DA4C49">
        <w:rPr>
          <w:rFonts w:ascii="Times New Roman" w:hAnsi="Times New Roman"/>
          <w:sz w:val="28"/>
          <w:szCs w:val="28"/>
        </w:rPr>
        <w:t>разные поделки</w:t>
      </w:r>
      <w:r>
        <w:rPr>
          <w:rFonts w:ascii="Times New Roman" w:hAnsi="Times New Roman"/>
          <w:sz w:val="28"/>
          <w:szCs w:val="28"/>
        </w:rPr>
        <w:t>, выполненны</w:t>
      </w:r>
      <w:r w:rsidR="00DA4C4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технике </w:t>
      </w:r>
      <w:r w:rsidR="00DA4C4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квиллинг</w:t>
      </w:r>
      <w:r w:rsidR="00DA4C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A4C49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49">
        <w:rPr>
          <w:rFonts w:ascii="Times New Roman" w:hAnsi="Times New Roman"/>
          <w:sz w:val="28"/>
          <w:szCs w:val="28"/>
        </w:rPr>
        <w:t xml:space="preserve">разовьют мелкую моторику рук и глазомер; </w:t>
      </w:r>
    </w:p>
    <w:p w:rsidR="001F4B91" w:rsidRPr="00DA4C49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49">
        <w:rPr>
          <w:rFonts w:ascii="Times New Roman" w:hAnsi="Times New Roman"/>
          <w:sz w:val="28"/>
          <w:szCs w:val="28"/>
        </w:rPr>
        <w:t xml:space="preserve">познакомятся </w:t>
      </w:r>
      <w:r w:rsidR="00DA4C49">
        <w:rPr>
          <w:rFonts w:ascii="Times New Roman" w:hAnsi="Times New Roman"/>
          <w:sz w:val="28"/>
          <w:szCs w:val="28"/>
        </w:rPr>
        <w:t xml:space="preserve">с </w:t>
      </w:r>
      <w:r w:rsidRPr="00DA4C49">
        <w:rPr>
          <w:rFonts w:ascii="Times New Roman" w:hAnsi="Times New Roman"/>
          <w:sz w:val="28"/>
          <w:szCs w:val="28"/>
        </w:rPr>
        <w:t>декоративно-прикладн</w:t>
      </w:r>
      <w:r w:rsidR="00DA4C49">
        <w:rPr>
          <w:rFonts w:ascii="Times New Roman" w:hAnsi="Times New Roman"/>
          <w:sz w:val="28"/>
          <w:szCs w:val="28"/>
        </w:rPr>
        <w:t>ым</w:t>
      </w:r>
      <w:r w:rsidRPr="00DA4C49">
        <w:rPr>
          <w:rFonts w:ascii="Times New Roman" w:hAnsi="Times New Roman"/>
          <w:sz w:val="28"/>
          <w:szCs w:val="28"/>
        </w:rPr>
        <w:t xml:space="preserve"> искусств</w:t>
      </w:r>
      <w:r w:rsidR="00DA4C49">
        <w:rPr>
          <w:rFonts w:ascii="Times New Roman" w:hAnsi="Times New Roman"/>
          <w:sz w:val="28"/>
          <w:szCs w:val="28"/>
        </w:rPr>
        <w:t>ом–«</w:t>
      </w:r>
      <w:r w:rsidRPr="00DA4C49">
        <w:rPr>
          <w:rFonts w:ascii="Times New Roman" w:hAnsi="Times New Roman"/>
          <w:sz w:val="28"/>
          <w:szCs w:val="28"/>
        </w:rPr>
        <w:t>квиллинг</w:t>
      </w:r>
      <w:r w:rsidR="00DA4C49">
        <w:rPr>
          <w:rFonts w:ascii="Times New Roman" w:hAnsi="Times New Roman"/>
          <w:sz w:val="28"/>
          <w:szCs w:val="28"/>
        </w:rPr>
        <w:t>»</w:t>
      </w:r>
      <w:r w:rsidRPr="00DA4C49">
        <w:rPr>
          <w:rFonts w:ascii="Times New Roman" w:hAnsi="Times New Roman"/>
          <w:sz w:val="28"/>
          <w:szCs w:val="28"/>
        </w:rPr>
        <w:t>;</w:t>
      </w:r>
    </w:p>
    <w:p w:rsidR="001F4B91" w:rsidRPr="00DA4C49" w:rsidRDefault="001F4B91" w:rsidP="00416B0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улучшат </w:t>
      </w:r>
      <w:r w:rsidR="00DA4C49">
        <w:rPr>
          <w:rFonts w:ascii="Times New Roman" w:hAnsi="Times New Roman"/>
          <w:sz w:val="28"/>
          <w:szCs w:val="28"/>
        </w:rPr>
        <w:t>память,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DA4C49">
        <w:rPr>
          <w:rFonts w:ascii="Times New Roman" w:hAnsi="Times New Roman"/>
          <w:sz w:val="28"/>
          <w:szCs w:val="28"/>
        </w:rPr>
        <w:t>внимание, воображение и творческое мышление,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DA4C49">
        <w:rPr>
          <w:rFonts w:ascii="Times New Roman" w:hAnsi="Times New Roman"/>
          <w:sz w:val="28"/>
          <w:szCs w:val="28"/>
        </w:rPr>
        <w:t xml:space="preserve">фантазию и </w:t>
      </w:r>
      <w:r>
        <w:rPr>
          <w:rFonts w:ascii="Times New Roman" w:hAnsi="Times New Roman"/>
          <w:sz w:val="28"/>
          <w:szCs w:val="28"/>
        </w:rPr>
        <w:t>коммуникативные способности</w:t>
      </w:r>
      <w:r w:rsidR="00DA4C49">
        <w:rPr>
          <w:rFonts w:ascii="Times New Roman" w:hAnsi="Times New Roman"/>
          <w:sz w:val="28"/>
          <w:szCs w:val="28"/>
        </w:rPr>
        <w:t>, навык работы в коллективе,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DA4C49">
        <w:rPr>
          <w:rFonts w:ascii="Times New Roman" w:hAnsi="Times New Roman"/>
          <w:sz w:val="28"/>
          <w:szCs w:val="28"/>
        </w:rPr>
        <w:t>творческие способности.</w:t>
      </w:r>
    </w:p>
    <w:p w:rsidR="001F4B91" w:rsidRPr="00FA444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4446">
        <w:rPr>
          <w:rFonts w:ascii="Times New Roman" w:hAnsi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1F4B91" w:rsidRDefault="00DA4C49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детей в конкурсах</w:t>
      </w:r>
      <w:r w:rsidR="00CD2E9C">
        <w:rPr>
          <w:rFonts w:ascii="Times New Roman" w:hAnsi="Times New Roman"/>
          <w:sz w:val="28"/>
          <w:szCs w:val="28"/>
        </w:rPr>
        <w:t xml:space="preserve"> разного уровня.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выставок </w:t>
      </w:r>
      <w:r w:rsidR="00FA4446">
        <w:rPr>
          <w:rFonts w:ascii="Times New Roman" w:hAnsi="Times New Roman"/>
          <w:sz w:val="28"/>
          <w:szCs w:val="28"/>
        </w:rPr>
        <w:t xml:space="preserve">детских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FA44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детско</w:t>
      </w:r>
      <w:r w:rsidR="00FA444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FA444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1F4B91" w:rsidRPr="00FA4446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4446">
        <w:rPr>
          <w:rFonts w:ascii="Times New Roman" w:hAnsi="Times New Roman"/>
          <w:b/>
          <w:sz w:val="28"/>
          <w:szCs w:val="28"/>
        </w:rPr>
        <w:t>Принципы, лежащие в основе программы:</w:t>
      </w:r>
    </w:p>
    <w:p w:rsidR="001F4B91" w:rsidRDefault="00CD2E9C" w:rsidP="00416B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B91">
        <w:rPr>
          <w:rFonts w:ascii="Times New Roman" w:hAnsi="Times New Roman"/>
          <w:sz w:val="28"/>
          <w:szCs w:val="28"/>
        </w:rPr>
        <w:t>доступности (соответствие возрастным и индивидуальным особенностям</w:t>
      </w:r>
      <w:r w:rsidR="00FA4446">
        <w:rPr>
          <w:rFonts w:ascii="Times New Roman" w:hAnsi="Times New Roman"/>
          <w:sz w:val="28"/>
          <w:szCs w:val="28"/>
        </w:rPr>
        <w:t xml:space="preserve"> развития ребенка</w:t>
      </w:r>
      <w:r w:rsidR="001F4B91">
        <w:rPr>
          <w:rFonts w:ascii="Times New Roman" w:hAnsi="Times New Roman"/>
          <w:sz w:val="28"/>
          <w:szCs w:val="28"/>
        </w:rPr>
        <w:t>);</w:t>
      </w:r>
    </w:p>
    <w:p w:rsidR="001F4B91" w:rsidRDefault="00CD2E9C" w:rsidP="00416B07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B91">
        <w:rPr>
          <w:rFonts w:ascii="Times New Roman" w:hAnsi="Times New Roman"/>
          <w:sz w:val="28"/>
          <w:szCs w:val="28"/>
        </w:rPr>
        <w:t>наглядности (иллюстративность, наличие дидактических материалов);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демократичности и гуманизма (взаимодействие </w:t>
      </w:r>
      <w:r w:rsidR="00FA4446"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 xml:space="preserve"> и воспитанника в социуме, реализация </w:t>
      </w:r>
      <w:r w:rsidR="00FA4446">
        <w:rPr>
          <w:rFonts w:ascii="Times New Roman" w:hAnsi="Times New Roman"/>
          <w:sz w:val="28"/>
          <w:szCs w:val="28"/>
        </w:rPr>
        <w:t xml:space="preserve">своих </w:t>
      </w:r>
      <w:r>
        <w:rPr>
          <w:rFonts w:ascii="Times New Roman" w:hAnsi="Times New Roman"/>
          <w:sz w:val="28"/>
          <w:szCs w:val="28"/>
        </w:rPr>
        <w:t>собственных творческих потребностей);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научности (обоснованность, наличие методологической базы и теоретической основы).</w:t>
      </w:r>
    </w:p>
    <w:p w:rsidR="00213C68" w:rsidRDefault="001F4B91" w:rsidP="00213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«от простого к сложному» (научившись </w:t>
      </w:r>
      <w:r w:rsidR="00FA4446">
        <w:rPr>
          <w:rFonts w:ascii="Times New Roman" w:hAnsi="Times New Roman"/>
          <w:sz w:val="28"/>
          <w:szCs w:val="28"/>
        </w:rPr>
        <w:t xml:space="preserve">простым </w:t>
      </w:r>
      <w:r>
        <w:rPr>
          <w:rFonts w:ascii="Times New Roman" w:hAnsi="Times New Roman"/>
          <w:sz w:val="28"/>
          <w:szCs w:val="28"/>
        </w:rPr>
        <w:t xml:space="preserve">элементарным навыкам работы, </w:t>
      </w:r>
      <w:r w:rsidR="00FA4446">
        <w:rPr>
          <w:rFonts w:ascii="Times New Roman" w:hAnsi="Times New Roman"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 xml:space="preserve">ребенок применяет свои знания в выполнении </w:t>
      </w:r>
      <w:r w:rsidR="00FA4446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сложных творческих работ</w:t>
      </w:r>
      <w:r w:rsidR="00FA444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).</w:t>
      </w:r>
    </w:p>
    <w:p w:rsidR="001F4B91" w:rsidRPr="00213C68" w:rsidRDefault="001F4B91" w:rsidP="00213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68">
        <w:rPr>
          <w:rFonts w:ascii="Times New Roman" w:hAnsi="Times New Roman"/>
          <w:b/>
          <w:i/>
          <w:sz w:val="28"/>
          <w:szCs w:val="28"/>
        </w:rPr>
        <w:lastRenderedPageBreak/>
        <w:t>Краткая характеристика процесса обучения.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Занятие, включает </w:t>
      </w:r>
      <w:proofErr w:type="gramStart"/>
      <w:r>
        <w:rPr>
          <w:rFonts w:ascii="Times New Roman" w:hAnsi="Times New Roman"/>
          <w:sz w:val="28"/>
          <w:szCs w:val="28"/>
        </w:rPr>
        <w:t>теоретическую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</w:t>
      </w:r>
      <w:r w:rsidR="00FA4446">
        <w:rPr>
          <w:rFonts w:ascii="Times New Roman" w:hAnsi="Times New Roman"/>
          <w:sz w:val="28"/>
          <w:szCs w:val="28"/>
        </w:rPr>
        <w:t xml:space="preserve">ую часть </w:t>
      </w:r>
      <w:r>
        <w:rPr>
          <w:rFonts w:ascii="Times New Roman" w:hAnsi="Times New Roman"/>
          <w:sz w:val="28"/>
          <w:szCs w:val="28"/>
        </w:rPr>
        <w:t>выполнени</w:t>
      </w:r>
      <w:r w:rsidR="00FA44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FA44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Теоретическ</w:t>
      </w:r>
      <w:r w:rsidR="00FA4446">
        <w:rPr>
          <w:rFonts w:ascii="Times New Roman" w:hAnsi="Times New Roman"/>
          <w:sz w:val="28"/>
          <w:szCs w:val="28"/>
        </w:rPr>
        <w:t>аячастьвключает в себя</w:t>
      </w:r>
      <w:r>
        <w:rPr>
          <w:rFonts w:ascii="Times New Roman" w:hAnsi="Times New Roman"/>
          <w:sz w:val="28"/>
          <w:szCs w:val="28"/>
        </w:rPr>
        <w:t xml:space="preserve"> объяснение нового материала, информация </w:t>
      </w:r>
      <w:r w:rsidR="00FA4446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r w:rsidR="00FA4446">
        <w:rPr>
          <w:rFonts w:ascii="Times New Roman" w:hAnsi="Times New Roman"/>
          <w:sz w:val="28"/>
          <w:szCs w:val="28"/>
        </w:rPr>
        <w:t>е</w:t>
      </w:r>
      <w:proofErr w:type="spellEnd"/>
      <w:r w:rsidR="00FA44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A4446">
        <w:rPr>
          <w:rFonts w:ascii="Times New Roman" w:hAnsi="Times New Roman"/>
          <w:sz w:val="28"/>
          <w:szCs w:val="28"/>
        </w:rPr>
        <w:t xml:space="preserve"> которая носит познавательный характер</w:t>
      </w:r>
      <w:r w:rsidR="008B18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сведения о</w:t>
      </w:r>
      <w:r w:rsidR="008B18CC">
        <w:rPr>
          <w:rFonts w:ascii="Times New Roman" w:hAnsi="Times New Roman"/>
          <w:sz w:val="28"/>
          <w:szCs w:val="28"/>
        </w:rPr>
        <w:t xml:space="preserve"> том какие материалы и инструменты будут</w:t>
      </w:r>
      <w:r>
        <w:rPr>
          <w:rFonts w:ascii="Times New Roman" w:hAnsi="Times New Roman"/>
          <w:sz w:val="28"/>
          <w:szCs w:val="28"/>
        </w:rPr>
        <w:t xml:space="preserve"> использ</w:t>
      </w:r>
      <w:r w:rsidR="008B18CC">
        <w:rPr>
          <w:rFonts w:ascii="Times New Roman" w:hAnsi="Times New Roman"/>
          <w:sz w:val="28"/>
          <w:szCs w:val="28"/>
        </w:rPr>
        <w:t>оваться</w:t>
      </w:r>
      <w:r>
        <w:rPr>
          <w:rFonts w:ascii="Times New Roman" w:hAnsi="Times New Roman"/>
          <w:sz w:val="28"/>
          <w:szCs w:val="28"/>
        </w:rPr>
        <w:t>. Практические</w:t>
      </w:r>
      <w:r w:rsidR="008B18CC">
        <w:rPr>
          <w:rFonts w:ascii="Times New Roman" w:hAnsi="Times New Roman"/>
          <w:sz w:val="28"/>
          <w:szCs w:val="28"/>
        </w:rPr>
        <w:t xml:space="preserve"> часть работы</w:t>
      </w:r>
      <w:r>
        <w:rPr>
          <w:rFonts w:ascii="Times New Roman" w:hAnsi="Times New Roman"/>
          <w:sz w:val="28"/>
          <w:szCs w:val="28"/>
        </w:rPr>
        <w:t xml:space="preserve"> включа</w:t>
      </w:r>
      <w:r w:rsidR="008B18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обработку бумаги и оформление </w:t>
      </w:r>
      <w:r w:rsidR="008B18CC">
        <w:rPr>
          <w:rFonts w:ascii="Times New Roman" w:hAnsi="Times New Roman"/>
          <w:sz w:val="28"/>
          <w:szCs w:val="28"/>
        </w:rPr>
        <w:t>аппликаций, открыток, картин</w:t>
      </w:r>
      <w:r>
        <w:rPr>
          <w:rFonts w:ascii="Times New Roman" w:hAnsi="Times New Roman"/>
          <w:sz w:val="28"/>
          <w:szCs w:val="28"/>
        </w:rPr>
        <w:t>.</w:t>
      </w:r>
    </w:p>
    <w:p w:rsidR="001F4B91" w:rsidRDefault="008B18C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1F4B91">
        <w:rPr>
          <w:rFonts w:ascii="Times New Roman" w:hAnsi="Times New Roman"/>
          <w:sz w:val="28"/>
          <w:szCs w:val="28"/>
        </w:rPr>
        <w:t xml:space="preserve"> приобретают элементарные знания, умения и навыки ручной работ</w:t>
      </w:r>
      <w:r>
        <w:rPr>
          <w:rFonts w:ascii="Times New Roman" w:hAnsi="Times New Roman"/>
          <w:sz w:val="28"/>
          <w:szCs w:val="28"/>
        </w:rPr>
        <w:t>е</w:t>
      </w:r>
      <w:r w:rsidR="001F4B91">
        <w:rPr>
          <w:rFonts w:ascii="Times New Roman" w:hAnsi="Times New Roman"/>
          <w:sz w:val="28"/>
          <w:szCs w:val="28"/>
        </w:rPr>
        <w:t xml:space="preserve"> с бумагой.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F4B91">
        <w:rPr>
          <w:rFonts w:ascii="Times New Roman" w:hAnsi="Times New Roman"/>
          <w:sz w:val="28"/>
          <w:szCs w:val="28"/>
        </w:rPr>
        <w:t>заняти</w:t>
      </w:r>
      <w:r>
        <w:rPr>
          <w:rFonts w:ascii="Times New Roman" w:hAnsi="Times New Roman"/>
          <w:sz w:val="28"/>
          <w:szCs w:val="28"/>
        </w:rPr>
        <w:t>ях происходитнакопление</w:t>
      </w:r>
      <w:r w:rsidR="001F4B91">
        <w:rPr>
          <w:rFonts w:ascii="Times New Roman" w:hAnsi="Times New Roman"/>
          <w:sz w:val="28"/>
          <w:szCs w:val="28"/>
        </w:rPr>
        <w:t xml:space="preserve"> практическ</w:t>
      </w:r>
      <w:r>
        <w:rPr>
          <w:rFonts w:ascii="Times New Roman" w:hAnsi="Times New Roman"/>
          <w:sz w:val="28"/>
          <w:szCs w:val="28"/>
        </w:rPr>
        <w:t>ого</w:t>
      </w:r>
      <w:r w:rsidR="001F4B91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="001F4B91">
        <w:rPr>
          <w:rFonts w:ascii="Times New Roman" w:hAnsi="Times New Roman"/>
          <w:sz w:val="28"/>
          <w:szCs w:val="28"/>
        </w:rPr>
        <w:t xml:space="preserve"> в изготовлении простых </w:t>
      </w:r>
      <w:r>
        <w:rPr>
          <w:rFonts w:ascii="Times New Roman" w:hAnsi="Times New Roman"/>
          <w:sz w:val="28"/>
          <w:szCs w:val="28"/>
        </w:rPr>
        <w:t>поделок</w:t>
      </w:r>
      <w:r w:rsidR="001F4B91">
        <w:rPr>
          <w:rFonts w:ascii="Times New Roman" w:hAnsi="Times New Roman"/>
          <w:sz w:val="28"/>
          <w:szCs w:val="28"/>
        </w:rPr>
        <w:t>, постепенно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1F4B91">
        <w:rPr>
          <w:rFonts w:ascii="Times New Roman" w:hAnsi="Times New Roman"/>
          <w:sz w:val="28"/>
          <w:szCs w:val="28"/>
        </w:rPr>
        <w:t xml:space="preserve"> переходят к освоению </w:t>
      </w:r>
      <w:r>
        <w:rPr>
          <w:rFonts w:ascii="Times New Roman" w:hAnsi="Times New Roman"/>
          <w:sz w:val="28"/>
          <w:szCs w:val="28"/>
        </w:rPr>
        <w:t xml:space="preserve"> более </w:t>
      </w:r>
      <w:r w:rsidR="001F4B91">
        <w:rPr>
          <w:rFonts w:ascii="Times New Roman" w:hAnsi="Times New Roman"/>
          <w:sz w:val="28"/>
          <w:szCs w:val="28"/>
        </w:rPr>
        <w:t>сложных</w:t>
      </w:r>
      <w:r>
        <w:rPr>
          <w:rFonts w:ascii="Times New Roman" w:hAnsi="Times New Roman"/>
          <w:sz w:val="28"/>
          <w:szCs w:val="28"/>
        </w:rPr>
        <w:t xml:space="preserve"> композиций сделанных своими руками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1F4B91" w:rsidRDefault="008B18C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F4B91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ая</w:t>
      </w:r>
      <w:r w:rsidR="001F4B9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="001F4B91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особенной, по</w:t>
      </w:r>
      <w:r w:rsidR="001F4B91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1F4B91">
        <w:rPr>
          <w:rFonts w:ascii="Times New Roman" w:hAnsi="Times New Roman"/>
          <w:sz w:val="28"/>
          <w:szCs w:val="28"/>
        </w:rPr>
        <w:t xml:space="preserve">что она дает возможность каждому </w:t>
      </w:r>
      <w:r>
        <w:rPr>
          <w:rFonts w:ascii="Times New Roman" w:hAnsi="Times New Roman"/>
          <w:sz w:val="28"/>
          <w:szCs w:val="28"/>
        </w:rPr>
        <w:t>ребенку</w:t>
      </w:r>
      <w:r w:rsidR="001F4B91">
        <w:rPr>
          <w:rFonts w:ascii="Times New Roman" w:hAnsi="Times New Roman"/>
          <w:sz w:val="28"/>
          <w:szCs w:val="28"/>
        </w:rPr>
        <w:t xml:space="preserve"> открыть для себя </w:t>
      </w:r>
      <w:r>
        <w:rPr>
          <w:rFonts w:ascii="Times New Roman" w:hAnsi="Times New Roman"/>
          <w:sz w:val="28"/>
          <w:szCs w:val="28"/>
        </w:rPr>
        <w:t xml:space="preserve">чудесный </w:t>
      </w:r>
      <w:r w:rsidR="001F4B91">
        <w:rPr>
          <w:rFonts w:ascii="Times New Roman" w:hAnsi="Times New Roman"/>
          <w:sz w:val="28"/>
          <w:szCs w:val="28"/>
        </w:rPr>
        <w:t xml:space="preserve"> мир декоративно-прикладного искусства, прояв</w:t>
      </w:r>
      <w:r>
        <w:rPr>
          <w:rFonts w:ascii="Times New Roman" w:hAnsi="Times New Roman"/>
          <w:sz w:val="28"/>
          <w:szCs w:val="28"/>
        </w:rPr>
        <w:t>ить</w:t>
      </w:r>
      <w:r w:rsidR="001F4B91">
        <w:rPr>
          <w:rFonts w:ascii="Times New Roman" w:hAnsi="Times New Roman"/>
          <w:sz w:val="28"/>
          <w:szCs w:val="28"/>
        </w:rPr>
        <w:t xml:space="preserve"> и реализовать свои</w:t>
      </w:r>
      <w:r>
        <w:rPr>
          <w:rFonts w:ascii="Times New Roman" w:hAnsi="Times New Roman"/>
          <w:sz w:val="28"/>
          <w:szCs w:val="28"/>
        </w:rPr>
        <w:t xml:space="preserve"> фантазию и </w:t>
      </w:r>
      <w:r w:rsidR="001F4B91">
        <w:rPr>
          <w:rFonts w:ascii="Times New Roman" w:hAnsi="Times New Roman"/>
          <w:sz w:val="28"/>
          <w:szCs w:val="28"/>
        </w:rPr>
        <w:t xml:space="preserve"> творческие способности.</w:t>
      </w: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1A" w:rsidRDefault="00F6701A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C68" w:rsidRPr="00213C68" w:rsidRDefault="00213C68" w:rsidP="00F6701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Педагогическая диагностика</w:t>
      </w:r>
    </w:p>
    <w:p w:rsidR="00213C68" w:rsidRPr="00213C68" w:rsidRDefault="00213C68" w:rsidP="00F6701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диагностика проводится 2 раза в год (первичная в сентябре, итоговая в мае).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проведения диагностики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: выявление исходного уровня </w:t>
      </w:r>
      <w:proofErr w:type="spellStart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мелкой</w:t>
      </w:r>
      <w:r w:rsidR="00F6701A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моторики рук у детей пятого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жизни.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выявления у детей среднего дошкольного возраста уровня развития мелкой моторики рук я использовала критерии, разработанные А.С. Галановым: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Cs/>
          <w:sz w:val="28"/>
          <w:szCs w:val="28"/>
          <w:lang w:eastAsia="ru-RU"/>
        </w:rPr>
        <w:t>- объем движений пальцев рук;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Cs/>
          <w:sz w:val="28"/>
          <w:szCs w:val="28"/>
          <w:lang w:eastAsia="ru-RU"/>
        </w:rPr>
        <w:t>- переключаемость движений пальцев рук;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Cs/>
          <w:sz w:val="28"/>
          <w:szCs w:val="28"/>
          <w:lang w:eastAsia="ru-RU"/>
        </w:rPr>
        <w:t>- точность выполнения движений пальцами руки.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данными критериями мною были выделены и определены уровни развития мелкой моторики рук у детей дошкольного возраста</w:t>
      </w:r>
    </w:p>
    <w:p w:rsidR="00213C68" w:rsidRPr="00213C68" w:rsidRDefault="00213C68" w:rsidP="00F6701A">
      <w:pPr>
        <w:spacing w:after="0" w:line="360" w:lineRule="auto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Уровни развития мелкой моторики рук у детей</w:t>
      </w:r>
    </w:p>
    <w:p w:rsidR="00213C68" w:rsidRPr="00213C68" w:rsidRDefault="00213C68" w:rsidP="00F6701A">
      <w:pPr>
        <w:spacing w:after="0" w:line="360" w:lineRule="auto"/>
        <w:ind w:firstLine="720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380"/>
      </w:tblGrid>
      <w:tr w:rsidR="00213C68" w:rsidRPr="00213C68" w:rsidTr="00354FFA">
        <w:trPr>
          <w:trHeight w:val="244"/>
        </w:trPr>
        <w:tc>
          <w:tcPr>
            <w:tcW w:w="1980" w:type="dxa"/>
          </w:tcPr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380" w:type="dxa"/>
          </w:tcPr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Уровень развития мелкой моторики рук</w:t>
            </w:r>
          </w:p>
        </w:tc>
      </w:tr>
      <w:tr w:rsidR="00213C68" w:rsidRPr="00213C68" w:rsidTr="00354FFA">
        <w:trPr>
          <w:trHeight w:val="154"/>
        </w:trPr>
        <w:tc>
          <w:tcPr>
            <w:tcW w:w="19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 xml:space="preserve">Высокий </w:t>
            </w: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достаточную амплитуду движений отводящих мышц пальцев рук: во время разжимания кулаков пальцы отводит в полном объеме; имеет достаточную переключаемость: безошибочно выполняет команды тестирующего.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владеет умением управлять мышцами-сгибателями: в ходе обследования он удерживает заданную позу, не разжимая пальцев.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Ребенок уверенно демонстрирует точность выполнения движений пальцами: соединяет пальцы 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lastRenderedPageBreak/>
              <w:t>колечками ловко, не сби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ваясь, не нарушая последовательности; точно повторяет за тестирующим все линии и заданные фигуры.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213C68" w:rsidRPr="00213C68" w:rsidTr="00354FFA">
        <w:trPr>
          <w:trHeight w:val="231"/>
        </w:trPr>
        <w:tc>
          <w:tcPr>
            <w:tcW w:w="19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 xml:space="preserve">Средний </w:t>
            </w: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3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недостаточную амплитуду движений отводящих мышц паль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цев рук: во время разжимания кулаков пальцы отводит не в пол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ном объеме.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Переключаемость сформирована недостаточно: в ходе тестирования наблюдаются единичные нарушения переключаемости движений руки, харак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тер действия тестируемого не соответствует командам тестиру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ющего. При этом могут быть нарушены переключение с одного вида движений на другое, а также последовательность движений.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не в полной степени владеет умением управлять мышцами-сгибателями: пальцы непроизволь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но начинают разгибаться.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В ходе обследования демонстрирует недостаточную точность выполнения движений пальцами: имеют место нарушения точности, ловкости, последовательности соединения пальцев в колечки, а также ловкости в прорисовывании линий и заданных фигур.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213C68" w:rsidRPr="00213C68" w:rsidTr="00354FFA">
        <w:trPr>
          <w:trHeight w:val="141"/>
        </w:trPr>
        <w:tc>
          <w:tcPr>
            <w:tcW w:w="19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>Низкий</w:t>
            </w:r>
          </w:p>
          <w:p w:rsidR="00213C68" w:rsidRPr="00213C68" w:rsidRDefault="00213C68" w:rsidP="00F670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380" w:type="dxa"/>
          </w:tcPr>
          <w:p w:rsidR="00213C68" w:rsidRPr="00213C68" w:rsidRDefault="00213C68" w:rsidP="00F6701A">
            <w:pPr>
              <w:spacing w:after="0" w:line="360" w:lineRule="auto"/>
              <w:ind w:firstLine="432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недостаточную амплитуду движений отводящих мышц паль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 xml:space="preserve">цев рук: во время разжимания кулаков пальцы 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lastRenderedPageBreak/>
              <w:t xml:space="preserve">практически не отводит. 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Переключаемость не сформирована: в ходе тестирования наблюдаются нарушения переключаемости движений руки, харак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тер действия тестируемого абсолютно не соответствует командам тестиру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ющего. При этом совершенно нарушены переключение с одного вида движений на другое, а также последовательность движений.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Ребенок не в полной степени владеет умением управлять мышцами-сгибателями: пальцы непроизволь</w:t>
            </w: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softHyphen/>
              <w:t>но начинают разгибаться.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  <w:r w:rsidRPr="00213C68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>В ходе обследования демонстрирует полную неточность выполнения движений пальцами: совершенно неточно соединяет пальцы в колечки, проявляет полную неспособность и бессилие в прорисовывании линий и заданных фигур.</w:t>
            </w:r>
          </w:p>
          <w:p w:rsidR="00213C68" w:rsidRPr="00213C68" w:rsidRDefault="00213C68" w:rsidP="00F6701A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F6701A" w:rsidRDefault="00F6701A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исследования мелкой моторики рук я использовала методику, разработанную О.В. </w:t>
      </w:r>
      <w:proofErr w:type="spellStart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Бачиной</w:t>
      </w:r>
      <w:proofErr w:type="spellEnd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 и Н.Ф. Коробовой.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1. Тест на определение полноты объема движений пальцев рук доминантной руки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диагностирование полноты объема движений пальцев рук при разжимании кулаков по полноте амплитуды движений отводящих мышц.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Тестирующий дает установку ребенку положить на стол кисти обеих рук ладонями вверх.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выполнения задания:</w:t>
      </w:r>
    </w:p>
    <w:p w:rsidR="00213C68" w:rsidRPr="00213C68" w:rsidRDefault="00213C68" w:rsidP="00F6701A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Крепко сжать пальчики в кулачки, не поворачивая ладоней.</w:t>
      </w:r>
    </w:p>
    <w:p w:rsidR="00213C68" w:rsidRPr="00213C68" w:rsidRDefault="00213C68" w:rsidP="00F6701A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Удерживать сжатые кулачки под счет от 1 до 5.</w:t>
      </w:r>
    </w:p>
    <w:p w:rsidR="00213C68" w:rsidRPr="00213C68" w:rsidRDefault="00213C68" w:rsidP="00F6701A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 счет раз-два сжимать и разжимать ладони (повторить 5-6 раз).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Тестирующий фиксирует полноту амплитуды отведения пальцев.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Недостаточная амплитуда движений отводящих мышц паль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цев рук: во время разжимания кулаков пальцы отведены не в пол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объеме.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Достаточная амплитуда движений отводящих мышц пальцев рук: во время разжимания кулаков пальцы отведены в полном объеме.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Тест на выявление переключаемости движений пальцев рук доминантной руки «Кулак - ребро - ладонь» (А.Р. </w:t>
      </w:r>
      <w:proofErr w:type="spellStart"/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Лурия</w:t>
      </w:r>
      <w:proofErr w:type="spellEnd"/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переключаемости движений паль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цев доминантной руки.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повторить по образцу, данному тести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рующим, серию из девяти движений, которая состоит из трижды повторяющегося ряда движений «кулак - ребро - ладонь».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Могут быть нарушены: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- переключение с одного вида движений на другое;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- последовательность движений.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Переключаемость оценивается как достаточная при безоши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бочном выполнении команд тестирующего.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Переключаемость считается недостаточно сформированной при нарушении переключаемости движений руки, когда харак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 действия тестируемого не соответствует командам тестиру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ющего.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Тест на определение уровня </w:t>
      </w:r>
      <w:proofErr w:type="spellStart"/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умения удерживать заданную позу пальцев доминантной руки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уровня </w:t>
      </w:r>
      <w:proofErr w:type="spellStart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ребенка управлять мышцами-сгибателями при удержании пальцев рук в заданной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позе.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Тестирующий предлагает ребенку (по образцу: педагог показывает – ребенок за ним повторяет) сделать крючки большим, указательным и средним пальцами. Остальные пальцы нужно при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жать к ладони и удержать их в этом положении, не меняя позы, под счет от 1 до 10.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Ребенок владеет умением управлять мышцами-сгибателями, если он удерживает заданную позу, не разжимая пальцев.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Ребенок владеет умением управлять мышцами-сгибателями недостаточно (или не владеет совсем), если пальцы непроизволь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начинают разгибаться.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t>4. Тест на определение уровня точности выполнения движений пальцами доминантной руки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умения ребенка совершать движе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пальцами рук с заданной точностью.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Тестирующий предлагает ребенку (по образцу: педагог показывает – ребенок за ним повторяет) последовательно делать колечки двумя пальцами доминантной руки: большим и указа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тельным; большим и средним; большим и безымянным; большим и мизинцем. Тестирование рекомендуется повторить 3 раза, слегка убыстряя темп движений.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Точность выполнения движений пальцами считается доста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точной, если ребенок соединяет пальцы колечками ловко, не сби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ваясь, не нарушая последовательности.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Точность выполнения движений пальцами считается недоста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точной при нарушении точности, ловкости, последовательности соединения пальцев в колечки.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Тест на определение уровня мелкой моторики рук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умения ребенка совершать движе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пальцами рук с заданной точностью.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Тестирующий дает ребенку карандаш и бумагу и предлагает ему повторить по показу рисунок вертикальной, горизонтальной линии, нарисовать вслед за педагогом круг и точку.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Если ребенок проявляет разносторонние способности, можно попросить его скопировать изображение с образца (в этом случае ребенок не должен видеть, как это было нарисовано).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Точность выполнения движений пальцами считается доста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точной, если ребенок точно повторил за тестирующим все линии и заданные фигуры.</w:t>
      </w:r>
    </w:p>
    <w:p w:rsidR="00213C68" w:rsidRPr="00213C68" w:rsidRDefault="00213C68" w:rsidP="00F6701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Точность выполнения движений пальцами считается недоста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точной при нарушении точности и ловкости в прорисовывании линий и заданных фигур.</w:t>
      </w:r>
    </w:p>
    <w:p w:rsidR="00213C68" w:rsidRPr="00213C68" w:rsidRDefault="00213C68" w:rsidP="00F6701A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3C6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ходе проведения практического обследования на основе представленных выше критериев, я смогла выявить уровни </w:t>
      </w:r>
      <w:r w:rsidRPr="00213C68">
        <w:rPr>
          <w:rFonts w:ascii="Times New Roman" w:eastAsia="Times New Roman" w:hAnsi="Times New Roman"/>
          <w:sz w:val="28"/>
          <w:szCs w:val="28"/>
          <w:lang w:eastAsia="ru-RU"/>
        </w:rPr>
        <w:t>развития мелкой моторики рук у детей среднего дошкольного возраста</w:t>
      </w:r>
      <w:r w:rsidRPr="00213C6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 Результаты, полученные в ходе проведения первичного обследования, я обобщила в Таблице 2.</w:t>
      </w:r>
    </w:p>
    <w:p w:rsidR="00F6701A" w:rsidRDefault="00F6701A" w:rsidP="00F670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01A" w:rsidRDefault="00F6701A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оснащение </w:t>
      </w:r>
      <w:r w:rsidR="008B18CC">
        <w:rPr>
          <w:rFonts w:ascii="Times New Roman" w:hAnsi="Times New Roman"/>
          <w:b/>
          <w:sz w:val="28"/>
          <w:szCs w:val="28"/>
        </w:rPr>
        <w:t xml:space="preserve">и оборудование для </w:t>
      </w:r>
      <w:r>
        <w:rPr>
          <w:rFonts w:ascii="Times New Roman" w:hAnsi="Times New Roman"/>
          <w:b/>
          <w:sz w:val="28"/>
          <w:szCs w:val="28"/>
        </w:rPr>
        <w:t>занятий.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в кружке необходимо иметь:</w:t>
      </w:r>
    </w:p>
    <w:p w:rsidR="001F4B91" w:rsidRDefault="00CD2E9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6ED4">
        <w:rPr>
          <w:rFonts w:ascii="Times New Roman" w:hAnsi="Times New Roman"/>
          <w:sz w:val="28"/>
          <w:szCs w:val="28"/>
        </w:rPr>
        <w:t>- полоски цветной бумаги</w:t>
      </w:r>
      <w:r w:rsidR="008B18CC">
        <w:rPr>
          <w:rFonts w:ascii="Times New Roman" w:hAnsi="Times New Roman"/>
          <w:sz w:val="28"/>
          <w:szCs w:val="28"/>
        </w:rPr>
        <w:t xml:space="preserve"> (различной ширины и длины)</w:t>
      </w:r>
      <w:r w:rsidR="001F4B91">
        <w:rPr>
          <w:rFonts w:ascii="Times New Roman" w:hAnsi="Times New Roman"/>
          <w:sz w:val="28"/>
          <w:szCs w:val="28"/>
        </w:rPr>
        <w:t>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гофрированный картон;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картон белый и цветной;</w:t>
      </w:r>
    </w:p>
    <w:p w:rsidR="008B18CC" w:rsidRDefault="00CD2E9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цветная бумага </w:t>
      </w:r>
      <w:r w:rsidR="008B18CC">
        <w:rPr>
          <w:rFonts w:ascii="Times New Roman" w:hAnsi="Times New Roman"/>
          <w:sz w:val="28"/>
          <w:szCs w:val="28"/>
        </w:rPr>
        <w:t>разной фактуры;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клей ПВА;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инструмент для </w:t>
      </w:r>
      <w:r w:rsidR="008B18C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квиллинга</w:t>
      </w:r>
      <w:proofErr w:type="spellEnd"/>
      <w:r w:rsidR="008B18CC">
        <w:rPr>
          <w:rFonts w:ascii="Times New Roman" w:hAnsi="Times New Roman"/>
          <w:sz w:val="28"/>
          <w:szCs w:val="28"/>
        </w:rPr>
        <w:t>» с раздвоенным кончиком</w:t>
      </w:r>
      <w:r>
        <w:rPr>
          <w:rFonts w:ascii="Times New Roman" w:hAnsi="Times New Roman"/>
          <w:sz w:val="28"/>
          <w:szCs w:val="28"/>
        </w:rPr>
        <w:t>.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ножницы,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линейка</w:t>
      </w:r>
      <w:r w:rsidR="008B18CC">
        <w:rPr>
          <w:rFonts w:ascii="Times New Roman" w:hAnsi="Times New Roman"/>
          <w:sz w:val="28"/>
          <w:szCs w:val="28"/>
        </w:rPr>
        <w:t xml:space="preserve"> – трафарет с кругами</w:t>
      </w:r>
      <w:r>
        <w:rPr>
          <w:rFonts w:ascii="Times New Roman" w:hAnsi="Times New Roman"/>
          <w:sz w:val="28"/>
          <w:szCs w:val="28"/>
        </w:rPr>
        <w:t>,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кисточки для клея,</w:t>
      </w:r>
    </w:p>
    <w:p w:rsidR="001F4B91" w:rsidRDefault="001F4B91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салфетки,клеенка.</w:t>
      </w:r>
    </w:p>
    <w:p w:rsidR="00CD2E9C" w:rsidRDefault="00CD2E9C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E9C" w:rsidRDefault="00CD2E9C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4B91" w:rsidRDefault="001F4B91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Техника </w:t>
      </w:r>
      <w:r w:rsidR="009838BF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квиллинга</w:t>
      </w:r>
      <w:proofErr w:type="spellEnd"/>
      <w:r w:rsidR="009838BF">
        <w:rPr>
          <w:rFonts w:ascii="Times New Roman" w:hAnsi="Times New Roman"/>
          <w:b/>
          <w:sz w:val="28"/>
          <w:szCs w:val="28"/>
        </w:rPr>
        <w:t>»</w:t>
      </w:r>
    </w:p>
    <w:p w:rsidR="001F4B91" w:rsidRDefault="009838BF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посмотреть на</w:t>
      </w:r>
      <w:r w:rsidR="001F4B91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у«квиллинг»</w:t>
      </w:r>
      <w:r w:rsidR="001F4B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она может показаться не такой уж и </w:t>
      </w:r>
      <w:r w:rsidR="001F4B91">
        <w:rPr>
          <w:rFonts w:ascii="Times New Roman" w:hAnsi="Times New Roman"/>
          <w:sz w:val="28"/>
          <w:szCs w:val="28"/>
        </w:rPr>
        <w:t>несложн</w:t>
      </w:r>
      <w:r>
        <w:rPr>
          <w:rFonts w:ascii="Times New Roman" w:hAnsi="Times New Roman"/>
          <w:sz w:val="28"/>
          <w:szCs w:val="28"/>
        </w:rPr>
        <w:t>ой</w:t>
      </w:r>
      <w:r w:rsidR="001F4B91">
        <w:rPr>
          <w:rFonts w:ascii="Times New Roman" w:hAnsi="Times New Roman"/>
          <w:sz w:val="28"/>
          <w:szCs w:val="28"/>
        </w:rPr>
        <w:t xml:space="preserve">. Полоска бумаги </w:t>
      </w:r>
      <w:r>
        <w:rPr>
          <w:rFonts w:ascii="Times New Roman" w:hAnsi="Times New Roman"/>
          <w:sz w:val="28"/>
          <w:szCs w:val="28"/>
        </w:rPr>
        <w:t>накручи</w:t>
      </w:r>
      <w:r w:rsidR="001F4B91">
        <w:rPr>
          <w:rFonts w:ascii="Times New Roman" w:hAnsi="Times New Roman"/>
          <w:sz w:val="28"/>
          <w:szCs w:val="28"/>
        </w:rPr>
        <w:t>вается в плотн</w:t>
      </w:r>
      <w:r>
        <w:rPr>
          <w:rFonts w:ascii="Times New Roman" w:hAnsi="Times New Roman"/>
          <w:sz w:val="28"/>
          <w:szCs w:val="28"/>
        </w:rPr>
        <w:t>ый ролл или плотную</w:t>
      </w:r>
      <w:r w:rsidR="001F4B91">
        <w:rPr>
          <w:rFonts w:ascii="Times New Roman" w:hAnsi="Times New Roman"/>
          <w:sz w:val="28"/>
          <w:szCs w:val="28"/>
        </w:rPr>
        <w:t xml:space="preserve"> спираль.  Начать на</w:t>
      </w:r>
      <w:r>
        <w:rPr>
          <w:rFonts w:ascii="Times New Roman" w:hAnsi="Times New Roman"/>
          <w:sz w:val="28"/>
          <w:szCs w:val="28"/>
        </w:rPr>
        <w:t>мот</w:t>
      </w:r>
      <w:r w:rsidR="001F4B91">
        <w:rPr>
          <w:rFonts w:ascii="Times New Roman" w:hAnsi="Times New Roman"/>
          <w:sz w:val="28"/>
          <w:szCs w:val="28"/>
        </w:rPr>
        <w:t>ку будет удобно, накрутив край ленты на специальный инструмент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раздвоенным кончиком</w:t>
      </w:r>
      <w:r w:rsidR="001F4B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1F4B91">
        <w:rPr>
          <w:rFonts w:ascii="Times New Roman" w:hAnsi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F4B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="001F4B91">
        <w:rPr>
          <w:rFonts w:ascii="Times New Roman" w:hAnsi="Times New Roman"/>
          <w:sz w:val="28"/>
          <w:szCs w:val="28"/>
        </w:rPr>
        <w:t xml:space="preserve"> удоб</w:t>
      </w:r>
      <w:r>
        <w:rPr>
          <w:rFonts w:ascii="Times New Roman" w:hAnsi="Times New Roman"/>
          <w:sz w:val="28"/>
          <w:szCs w:val="28"/>
        </w:rPr>
        <w:t>е</w:t>
      </w:r>
      <w:r w:rsidR="001F4B91">
        <w:rPr>
          <w:rFonts w:ascii="Times New Roman" w:hAnsi="Times New Roman"/>
          <w:sz w:val="28"/>
          <w:szCs w:val="28"/>
        </w:rPr>
        <w:t>н для захвата</w:t>
      </w:r>
      <w:r>
        <w:rPr>
          <w:rFonts w:ascii="Times New Roman" w:hAnsi="Times New Roman"/>
          <w:sz w:val="28"/>
          <w:szCs w:val="28"/>
        </w:rPr>
        <w:t xml:space="preserve"> кончика бумаги</w:t>
      </w:r>
      <w:r w:rsidR="001F4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Дальше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F4B91">
        <w:rPr>
          <w:rFonts w:ascii="Times New Roman" w:hAnsi="Times New Roman"/>
          <w:sz w:val="28"/>
          <w:szCs w:val="28"/>
        </w:rPr>
        <w:t>формировав сере</w:t>
      </w:r>
      <w:r>
        <w:rPr>
          <w:rFonts w:ascii="Times New Roman" w:hAnsi="Times New Roman"/>
          <w:sz w:val="28"/>
          <w:szCs w:val="28"/>
        </w:rPr>
        <w:t>д</w:t>
      </w:r>
      <w:r w:rsidR="001F4B91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к</w:t>
      </w:r>
      <w:r w:rsidR="001F4B9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ролла</w:t>
      </w:r>
      <w:r w:rsidR="001F4B91">
        <w:rPr>
          <w:rFonts w:ascii="Times New Roman" w:hAnsi="Times New Roman"/>
          <w:sz w:val="28"/>
          <w:szCs w:val="28"/>
        </w:rPr>
        <w:t xml:space="preserve">, продолжать работу </w:t>
      </w:r>
      <w:r>
        <w:rPr>
          <w:rFonts w:ascii="Times New Roman" w:hAnsi="Times New Roman"/>
          <w:sz w:val="28"/>
          <w:szCs w:val="28"/>
        </w:rPr>
        <w:t>можно</w:t>
      </w:r>
      <w:r w:rsidR="001F4B91">
        <w:rPr>
          <w:rFonts w:ascii="Times New Roman" w:hAnsi="Times New Roman"/>
          <w:sz w:val="28"/>
          <w:szCs w:val="28"/>
        </w:rPr>
        <w:t xml:space="preserve"> без использования инструмента. </w:t>
      </w:r>
      <w:r>
        <w:rPr>
          <w:rFonts w:ascii="Times New Roman" w:hAnsi="Times New Roman"/>
          <w:sz w:val="28"/>
          <w:szCs w:val="28"/>
        </w:rPr>
        <w:t xml:space="preserve">Дети могут </w:t>
      </w:r>
      <w:r w:rsidR="001F4B91">
        <w:rPr>
          <w:rFonts w:ascii="Times New Roman" w:hAnsi="Times New Roman"/>
          <w:sz w:val="28"/>
          <w:szCs w:val="28"/>
        </w:rPr>
        <w:t xml:space="preserve">подушечками пальцев почувствовать, </w:t>
      </w:r>
      <w:r>
        <w:rPr>
          <w:rFonts w:ascii="Times New Roman" w:hAnsi="Times New Roman"/>
          <w:sz w:val="28"/>
          <w:szCs w:val="28"/>
        </w:rPr>
        <w:t xml:space="preserve">правильно, ровно </w:t>
      </w:r>
      <w:r w:rsidR="001F4B91">
        <w:rPr>
          <w:rFonts w:ascii="Times New Roman" w:hAnsi="Times New Roman"/>
          <w:sz w:val="28"/>
          <w:szCs w:val="28"/>
        </w:rPr>
        <w:t>ли формируется рулон</w:t>
      </w:r>
      <w:r>
        <w:rPr>
          <w:rFonts w:ascii="Times New Roman" w:hAnsi="Times New Roman"/>
          <w:sz w:val="28"/>
          <w:szCs w:val="28"/>
        </w:rPr>
        <w:t>чик</w:t>
      </w:r>
      <w:r w:rsidR="001F4B91">
        <w:rPr>
          <w:rFonts w:ascii="Times New Roman" w:hAnsi="Times New Roman"/>
          <w:sz w:val="28"/>
          <w:szCs w:val="28"/>
        </w:rPr>
        <w:t xml:space="preserve">, и вовремя скорректировать </w:t>
      </w:r>
      <w:r>
        <w:rPr>
          <w:rFonts w:ascii="Times New Roman" w:hAnsi="Times New Roman"/>
          <w:sz w:val="28"/>
          <w:szCs w:val="28"/>
        </w:rPr>
        <w:t>его</w:t>
      </w:r>
      <w:r w:rsidR="001F4B91">
        <w:rPr>
          <w:rFonts w:ascii="Times New Roman" w:hAnsi="Times New Roman"/>
          <w:sz w:val="28"/>
          <w:szCs w:val="28"/>
        </w:rPr>
        <w:t>. В результате долж</w:t>
      </w:r>
      <w:r>
        <w:rPr>
          <w:rFonts w:ascii="Times New Roman" w:hAnsi="Times New Roman"/>
          <w:sz w:val="28"/>
          <w:szCs w:val="28"/>
        </w:rPr>
        <w:t>е</w:t>
      </w:r>
      <w:r w:rsidR="001F4B91">
        <w:rPr>
          <w:rFonts w:ascii="Times New Roman" w:hAnsi="Times New Roman"/>
          <w:sz w:val="28"/>
          <w:szCs w:val="28"/>
        </w:rPr>
        <w:t>н образоваться плотн</w:t>
      </w:r>
      <w:r>
        <w:rPr>
          <w:rFonts w:ascii="Times New Roman" w:hAnsi="Times New Roman"/>
          <w:sz w:val="28"/>
          <w:szCs w:val="28"/>
        </w:rPr>
        <w:t>ый ролл</w:t>
      </w:r>
      <w:r w:rsidR="001F4B91">
        <w:rPr>
          <w:rFonts w:ascii="Times New Roman" w:hAnsi="Times New Roman"/>
          <w:sz w:val="28"/>
          <w:szCs w:val="28"/>
        </w:rPr>
        <w:t xml:space="preserve"> меньше сантиметра в диаметре. </w:t>
      </w:r>
      <w:r>
        <w:rPr>
          <w:rFonts w:ascii="Times New Roman" w:hAnsi="Times New Roman"/>
          <w:sz w:val="28"/>
          <w:szCs w:val="28"/>
        </w:rPr>
        <w:t xml:space="preserve">Этот ролл и </w:t>
      </w:r>
      <w:r w:rsidR="001F4B91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>дальнейшей</w:t>
      </w:r>
      <w:r w:rsidR="001F4B91">
        <w:rPr>
          <w:rFonts w:ascii="Times New Roman" w:hAnsi="Times New Roman"/>
          <w:sz w:val="28"/>
          <w:szCs w:val="28"/>
        </w:rPr>
        <w:t xml:space="preserve"> основой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1F4B91">
        <w:rPr>
          <w:rFonts w:ascii="Times New Roman" w:hAnsi="Times New Roman"/>
          <w:sz w:val="28"/>
          <w:szCs w:val="28"/>
        </w:rPr>
        <w:t xml:space="preserve"> многообразия всех форм. После </w:t>
      </w:r>
      <w:r w:rsidR="0024077D">
        <w:rPr>
          <w:rFonts w:ascii="Times New Roman" w:hAnsi="Times New Roman"/>
          <w:sz w:val="28"/>
          <w:szCs w:val="28"/>
        </w:rPr>
        <w:t xml:space="preserve">того как </w:t>
      </w:r>
      <w:r>
        <w:rPr>
          <w:rFonts w:ascii="Times New Roman" w:hAnsi="Times New Roman"/>
          <w:sz w:val="28"/>
          <w:szCs w:val="28"/>
        </w:rPr>
        <w:t>ролл</w:t>
      </w:r>
      <w:r w:rsidR="0024077D">
        <w:rPr>
          <w:rFonts w:ascii="Times New Roman" w:hAnsi="Times New Roman"/>
          <w:sz w:val="28"/>
          <w:szCs w:val="28"/>
        </w:rPr>
        <w:t xml:space="preserve"> сняли с инструмента его необходимо</w:t>
      </w:r>
      <w:r w:rsidR="001F4B91">
        <w:rPr>
          <w:rFonts w:ascii="Times New Roman" w:hAnsi="Times New Roman"/>
          <w:sz w:val="28"/>
          <w:szCs w:val="28"/>
        </w:rPr>
        <w:t>распус</w:t>
      </w:r>
      <w:r>
        <w:rPr>
          <w:rFonts w:ascii="Times New Roman" w:hAnsi="Times New Roman"/>
          <w:sz w:val="28"/>
          <w:szCs w:val="28"/>
        </w:rPr>
        <w:t>тить</w:t>
      </w:r>
      <w:r w:rsidR="001F4B91">
        <w:rPr>
          <w:rFonts w:ascii="Times New Roman" w:hAnsi="Times New Roman"/>
          <w:sz w:val="28"/>
          <w:szCs w:val="28"/>
        </w:rPr>
        <w:t xml:space="preserve"> до нужного </w:t>
      </w:r>
      <w:r>
        <w:rPr>
          <w:rFonts w:ascii="Times New Roman" w:hAnsi="Times New Roman"/>
          <w:sz w:val="28"/>
          <w:szCs w:val="28"/>
        </w:rPr>
        <w:t>диаметра</w:t>
      </w:r>
      <w:r w:rsidR="002407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линейку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трафарет</w:t>
      </w:r>
      <w:r w:rsidR="0024077D">
        <w:rPr>
          <w:rFonts w:ascii="Times New Roman" w:hAnsi="Times New Roman"/>
          <w:sz w:val="28"/>
          <w:szCs w:val="28"/>
        </w:rPr>
        <w:t>.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24077D">
        <w:rPr>
          <w:rFonts w:ascii="Times New Roman" w:hAnsi="Times New Roman"/>
          <w:sz w:val="28"/>
          <w:szCs w:val="28"/>
        </w:rPr>
        <w:t>После этого</w:t>
      </w:r>
      <w:r w:rsidR="001F4B91">
        <w:rPr>
          <w:rFonts w:ascii="Times New Roman" w:hAnsi="Times New Roman"/>
          <w:sz w:val="28"/>
          <w:szCs w:val="28"/>
        </w:rPr>
        <w:t xml:space="preserve"> формир</w:t>
      </w:r>
      <w:r w:rsidR="0024077D">
        <w:rPr>
          <w:rFonts w:ascii="Times New Roman" w:hAnsi="Times New Roman"/>
          <w:sz w:val="28"/>
          <w:szCs w:val="28"/>
        </w:rPr>
        <w:t>уется</w:t>
      </w:r>
      <w:r w:rsidR="001F4B91">
        <w:rPr>
          <w:rFonts w:ascii="Times New Roman" w:hAnsi="Times New Roman"/>
          <w:sz w:val="28"/>
          <w:szCs w:val="28"/>
        </w:rPr>
        <w:t xml:space="preserve"> необходим</w:t>
      </w:r>
      <w:r w:rsidR="0024077D">
        <w:rPr>
          <w:rFonts w:ascii="Times New Roman" w:hAnsi="Times New Roman"/>
          <w:sz w:val="28"/>
          <w:szCs w:val="28"/>
        </w:rPr>
        <w:t>ый</w:t>
      </w:r>
      <w:r w:rsidR="00CD2E9C">
        <w:rPr>
          <w:rFonts w:ascii="Times New Roman" w:hAnsi="Times New Roman"/>
          <w:sz w:val="28"/>
          <w:szCs w:val="28"/>
        </w:rPr>
        <w:t xml:space="preserve"> элемент для </w:t>
      </w:r>
      <w:proofErr w:type="spellStart"/>
      <w:r w:rsidR="00CD2E9C">
        <w:rPr>
          <w:rFonts w:ascii="Times New Roman" w:hAnsi="Times New Roman"/>
          <w:sz w:val="28"/>
          <w:szCs w:val="28"/>
        </w:rPr>
        <w:t>квиллинга</w:t>
      </w:r>
      <w:proofErr w:type="spellEnd"/>
      <w:r w:rsidR="00CD2E9C">
        <w:rPr>
          <w:rFonts w:ascii="Times New Roman" w:hAnsi="Times New Roman"/>
          <w:sz w:val="28"/>
          <w:szCs w:val="28"/>
        </w:rPr>
        <w:t xml:space="preserve"> (</w:t>
      </w:r>
      <w:r w:rsidR="00782E71">
        <w:rPr>
          <w:rFonts w:ascii="Times New Roman" w:hAnsi="Times New Roman"/>
          <w:sz w:val="28"/>
          <w:szCs w:val="28"/>
        </w:rPr>
        <w:t>«</w:t>
      </w:r>
      <w:r w:rsidR="001F4B91">
        <w:rPr>
          <w:rFonts w:ascii="Times New Roman" w:hAnsi="Times New Roman"/>
          <w:sz w:val="28"/>
          <w:szCs w:val="28"/>
        </w:rPr>
        <w:t>капля</w:t>
      </w:r>
      <w:r w:rsidR="00782E71">
        <w:rPr>
          <w:rFonts w:ascii="Times New Roman" w:hAnsi="Times New Roman"/>
          <w:sz w:val="28"/>
          <w:szCs w:val="28"/>
        </w:rPr>
        <w:t>»</w:t>
      </w:r>
      <w:r w:rsidR="001F4B91">
        <w:rPr>
          <w:rFonts w:ascii="Times New Roman" w:hAnsi="Times New Roman"/>
          <w:sz w:val="28"/>
          <w:szCs w:val="28"/>
        </w:rPr>
        <w:t>,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782E71">
        <w:rPr>
          <w:rFonts w:ascii="Times New Roman" w:hAnsi="Times New Roman"/>
          <w:sz w:val="28"/>
          <w:szCs w:val="28"/>
        </w:rPr>
        <w:t>«полукруг»,</w:t>
      </w:r>
      <w:r w:rsidR="00CD2E9C">
        <w:rPr>
          <w:rFonts w:ascii="Times New Roman" w:hAnsi="Times New Roman"/>
          <w:sz w:val="28"/>
          <w:szCs w:val="28"/>
        </w:rPr>
        <w:t xml:space="preserve"> </w:t>
      </w:r>
      <w:r w:rsidR="00782E71">
        <w:rPr>
          <w:rFonts w:ascii="Times New Roman" w:hAnsi="Times New Roman"/>
          <w:sz w:val="28"/>
          <w:szCs w:val="28"/>
        </w:rPr>
        <w:t>«квадрат», «</w:t>
      </w:r>
      <w:r w:rsidR="001F4B91">
        <w:rPr>
          <w:rFonts w:ascii="Times New Roman" w:hAnsi="Times New Roman"/>
          <w:sz w:val="28"/>
          <w:szCs w:val="28"/>
        </w:rPr>
        <w:t>глаз</w:t>
      </w:r>
      <w:r w:rsidR="00782E71">
        <w:rPr>
          <w:rFonts w:ascii="Times New Roman" w:hAnsi="Times New Roman"/>
          <w:sz w:val="28"/>
          <w:szCs w:val="28"/>
        </w:rPr>
        <w:t>»</w:t>
      </w:r>
      <w:r w:rsidR="001F4B91">
        <w:rPr>
          <w:rFonts w:ascii="Times New Roman" w:hAnsi="Times New Roman"/>
          <w:sz w:val="28"/>
          <w:szCs w:val="28"/>
        </w:rPr>
        <w:t xml:space="preserve">, </w:t>
      </w:r>
      <w:r w:rsidR="00782E71">
        <w:rPr>
          <w:rFonts w:ascii="Times New Roman" w:hAnsi="Times New Roman"/>
          <w:sz w:val="28"/>
          <w:szCs w:val="28"/>
        </w:rPr>
        <w:t>«</w:t>
      </w:r>
      <w:r w:rsidR="001F4B91">
        <w:rPr>
          <w:rFonts w:ascii="Times New Roman" w:hAnsi="Times New Roman"/>
          <w:sz w:val="28"/>
          <w:szCs w:val="28"/>
        </w:rPr>
        <w:t>треу</w:t>
      </w:r>
      <w:r w:rsidR="00782E71">
        <w:rPr>
          <w:rFonts w:ascii="Times New Roman" w:hAnsi="Times New Roman"/>
          <w:sz w:val="28"/>
          <w:szCs w:val="28"/>
        </w:rPr>
        <w:t xml:space="preserve">гольник», «стрела», «завиток» </w:t>
      </w:r>
      <w:r w:rsidR="001F4B91">
        <w:rPr>
          <w:rFonts w:ascii="Times New Roman" w:hAnsi="Times New Roman"/>
          <w:sz w:val="28"/>
          <w:szCs w:val="28"/>
        </w:rPr>
        <w:t xml:space="preserve">и т.д.). Кончик бумаги </w:t>
      </w:r>
      <w:r w:rsidR="00782E71">
        <w:rPr>
          <w:rFonts w:ascii="Times New Roman" w:hAnsi="Times New Roman"/>
          <w:sz w:val="28"/>
          <w:szCs w:val="28"/>
        </w:rPr>
        <w:t>намазать</w:t>
      </w:r>
      <w:r w:rsidR="001F4B91">
        <w:rPr>
          <w:rFonts w:ascii="Times New Roman" w:hAnsi="Times New Roman"/>
          <w:sz w:val="28"/>
          <w:szCs w:val="28"/>
        </w:rPr>
        <w:t xml:space="preserve"> капелькой клея</w:t>
      </w:r>
      <w:r w:rsidR="00782E71">
        <w:rPr>
          <w:rFonts w:ascii="Times New Roman" w:hAnsi="Times New Roman"/>
          <w:sz w:val="28"/>
          <w:szCs w:val="28"/>
        </w:rPr>
        <w:t xml:space="preserve"> и </w:t>
      </w:r>
      <w:r w:rsidR="00DF6F39">
        <w:rPr>
          <w:rFonts w:ascii="Times New Roman" w:hAnsi="Times New Roman"/>
          <w:sz w:val="28"/>
          <w:szCs w:val="28"/>
        </w:rPr>
        <w:t xml:space="preserve">слегка </w:t>
      </w:r>
      <w:r w:rsidR="00782E71">
        <w:rPr>
          <w:rFonts w:ascii="Times New Roman" w:hAnsi="Times New Roman"/>
          <w:sz w:val="28"/>
          <w:szCs w:val="28"/>
        </w:rPr>
        <w:t>прижать</w:t>
      </w:r>
      <w:r w:rsidR="001F4B91">
        <w:rPr>
          <w:rFonts w:ascii="Times New Roman" w:hAnsi="Times New Roman"/>
          <w:sz w:val="28"/>
          <w:szCs w:val="28"/>
        </w:rPr>
        <w:t xml:space="preserve">. Существует </w:t>
      </w:r>
      <w:r w:rsidR="00782E71">
        <w:rPr>
          <w:rFonts w:ascii="Times New Roman" w:hAnsi="Times New Roman"/>
          <w:sz w:val="28"/>
          <w:szCs w:val="28"/>
        </w:rPr>
        <w:t>20 элементов</w:t>
      </w:r>
      <w:r w:rsidR="001F4B91">
        <w:rPr>
          <w:rFonts w:ascii="Times New Roman" w:hAnsi="Times New Roman"/>
          <w:sz w:val="28"/>
          <w:szCs w:val="28"/>
        </w:rPr>
        <w:t>, но</w:t>
      </w:r>
      <w:r w:rsidR="00DF6F39">
        <w:rPr>
          <w:rFonts w:ascii="Times New Roman" w:hAnsi="Times New Roman"/>
          <w:sz w:val="28"/>
          <w:szCs w:val="28"/>
        </w:rPr>
        <w:t xml:space="preserve"> детская фантазия дает возможность придумать что-то новое, при этом у каждого ребенка</w:t>
      </w:r>
      <w:r w:rsidR="001F4B91">
        <w:rPr>
          <w:rFonts w:ascii="Times New Roman" w:hAnsi="Times New Roman"/>
          <w:sz w:val="28"/>
          <w:szCs w:val="28"/>
        </w:rPr>
        <w:t xml:space="preserve"> реализ</w:t>
      </w:r>
      <w:r w:rsidR="00DF6F39">
        <w:rPr>
          <w:rFonts w:ascii="Times New Roman" w:hAnsi="Times New Roman"/>
          <w:sz w:val="28"/>
          <w:szCs w:val="28"/>
        </w:rPr>
        <w:t>уется</w:t>
      </w:r>
      <w:r w:rsidR="001F4B91">
        <w:rPr>
          <w:rFonts w:ascii="Times New Roman" w:hAnsi="Times New Roman"/>
          <w:sz w:val="28"/>
          <w:szCs w:val="28"/>
        </w:rPr>
        <w:t xml:space="preserve"> сво</w:t>
      </w:r>
      <w:r w:rsidR="00DF6F39">
        <w:rPr>
          <w:rFonts w:ascii="Times New Roman" w:hAnsi="Times New Roman"/>
          <w:sz w:val="28"/>
          <w:szCs w:val="28"/>
        </w:rPr>
        <w:t>я</w:t>
      </w:r>
      <w:r w:rsidR="001F4B91">
        <w:rPr>
          <w:rFonts w:ascii="Times New Roman" w:hAnsi="Times New Roman"/>
          <w:sz w:val="28"/>
          <w:szCs w:val="28"/>
        </w:rPr>
        <w:t xml:space="preserve"> творческ</w:t>
      </w:r>
      <w:r w:rsidR="00DF6F39">
        <w:rPr>
          <w:rFonts w:ascii="Times New Roman" w:hAnsi="Times New Roman"/>
          <w:sz w:val="28"/>
          <w:szCs w:val="28"/>
        </w:rPr>
        <w:t>ая возможность</w:t>
      </w:r>
      <w:r w:rsidR="001F4B91">
        <w:rPr>
          <w:rFonts w:ascii="Times New Roman" w:hAnsi="Times New Roman"/>
          <w:sz w:val="28"/>
          <w:szCs w:val="28"/>
        </w:rPr>
        <w:t>.</w:t>
      </w:r>
    </w:p>
    <w:p w:rsidR="009A4544" w:rsidRPr="009A4544" w:rsidRDefault="009A4544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544" w:rsidRPr="0024077D" w:rsidRDefault="009A4544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544" w:rsidRPr="0024077D" w:rsidRDefault="009A4544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544" w:rsidRPr="0024077D" w:rsidRDefault="009A4544" w:rsidP="00416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2E9C" w:rsidRDefault="00CD2E9C" w:rsidP="00F6701A">
      <w:pPr>
        <w:widowControl w:val="0"/>
        <w:tabs>
          <w:tab w:val="left" w:pos="23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75937" w:rsidRPr="00875937" w:rsidRDefault="00163F7B" w:rsidP="00F67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9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Учебно-тематический план занятий кружка</w:t>
      </w:r>
      <w:r w:rsidR="008759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850"/>
        <w:gridCol w:w="5529"/>
        <w:gridCol w:w="1099"/>
      </w:tblGrid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</w:p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875937" w:rsidRPr="00875937" w:rsidRDefault="00875937" w:rsidP="00875937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5529" w:type="dxa"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</w:p>
          <w:p w:rsidR="00875937" w:rsidRPr="00875937" w:rsidRDefault="00875937" w:rsidP="0087593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«Беседа 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Default="00875937" w:rsidP="0087593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 лучистое»</w:t>
            </w:r>
          </w:p>
          <w:p w:rsidR="00875937" w:rsidRDefault="00875937" w:rsidP="0087593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«Божья коровка»</w:t>
            </w:r>
          </w:p>
          <w:p w:rsidR="00875937" w:rsidRPr="00875937" w:rsidRDefault="00875937" w:rsidP="0087593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«Компот из яблок»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«Яблоня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875937" w:rsidP="0087593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«Гусеница на листочке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875937" w:rsidP="0087593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«Осенняя береза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875937" w:rsidP="0087593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Дожик</w:t>
            </w:r>
            <w:proofErr w:type="spellEnd"/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«Мышка - норушка и колосок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875937" w:rsidP="0087593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«Веточка рябины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«Овечка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«Открытка ко Дню матери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875937" w:rsidRPr="00875937" w:rsidRDefault="00875937" w:rsidP="0087593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5529" w:type="dxa"/>
            <w:shd w:val="clear" w:color="auto" w:fill="auto"/>
          </w:tcPr>
          <w:p w:rsidR="00875937" w:rsidRPr="00875937" w:rsidRDefault="00FE6D6B" w:rsidP="0087593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«Снеговик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«Снежинка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«Украшаем елочку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Default="00FE6D6B" w:rsidP="0087593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«Приглашение на новогоднюю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елку»</w:t>
            </w:r>
          </w:p>
          <w:p w:rsidR="00FE6D6B" w:rsidRPr="00875937" w:rsidRDefault="00FE6D6B" w:rsidP="0087593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«Шарик на елочку»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FE6D6B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FE6D6B" w:rsidP="0087593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лес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«Лошадка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875937" w:rsidP="0087593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E6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Светофор</w:t>
            </w: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FE6D6B" w:rsidP="0087593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«Верба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«Верба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«Подарки папам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«Подарки папам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875937" w:rsidRPr="00875937" w:rsidRDefault="00875937" w:rsidP="00875937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5529" w:type="dxa"/>
            <w:shd w:val="clear" w:color="auto" w:fill="auto"/>
          </w:tcPr>
          <w:p w:rsidR="00875937" w:rsidRDefault="00FE6D6B" w:rsidP="0087593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«Мимоза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E6D6B" w:rsidRPr="00875937" w:rsidRDefault="00FE6D6B" w:rsidP="0087593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«Мимоза»</w:t>
            </w:r>
          </w:p>
          <w:p w:rsidR="00875937" w:rsidRPr="00875937" w:rsidRDefault="00FE6D6B" w:rsidP="0087593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«Первые цветочки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«Ромашковое поле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FE6D6B" w:rsidP="0087593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«Ромашковое поле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FE6D6B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213C68" w:rsidP="0087593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«Капель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213C68" w:rsidP="0087593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«Рыбки плавают в аквариуме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Pr="00875937" w:rsidRDefault="00213C68" w:rsidP="0087593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«Украшаем яичко»</w:t>
            </w:r>
          </w:p>
          <w:p w:rsidR="00875937" w:rsidRPr="00875937" w:rsidRDefault="00213C68" w:rsidP="00213C68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«Черепашка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213C68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37" w:rsidRPr="00875937" w:rsidTr="00F6701A">
        <w:tc>
          <w:tcPr>
            <w:tcW w:w="1733" w:type="dxa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  <w:vMerge/>
            <w:shd w:val="clear" w:color="auto" w:fill="auto"/>
          </w:tcPr>
          <w:p w:rsidR="00875937" w:rsidRPr="00875937" w:rsidRDefault="00875937" w:rsidP="0087593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75937" w:rsidRPr="00875937" w:rsidRDefault="00213C68" w:rsidP="0087593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«Украшаем платье для куклы Маши»</w:t>
            </w:r>
            <w:r w:rsidR="00875937"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75937" w:rsidRDefault="00213C68" w:rsidP="0087593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«Салют»</w:t>
            </w:r>
          </w:p>
          <w:p w:rsidR="00213C68" w:rsidRPr="00875937" w:rsidRDefault="00213C68" w:rsidP="0087593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«Насекомые на лугу»</w:t>
            </w:r>
          </w:p>
          <w:p w:rsidR="00875937" w:rsidRPr="00875937" w:rsidRDefault="00875937" w:rsidP="0087593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099" w:type="dxa"/>
            <w:shd w:val="clear" w:color="auto" w:fill="auto"/>
          </w:tcPr>
          <w:p w:rsidR="00875937" w:rsidRPr="00875937" w:rsidRDefault="00213C68" w:rsidP="00875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37" w:rsidRPr="00875937" w:rsidTr="00354FFA">
        <w:tc>
          <w:tcPr>
            <w:tcW w:w="9211" w:type="dxa"/>
            <w:gridSpan w:val="4"/>
            <w:shd w:val="clear" w:color="auto" w:fill="auto"/>
          </w:tcPr>
          <w:p w:rsidR="00875937" w:rsidRPr="00875937" w:rsidRDefault="00875937" w:rsidP="008759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за год обучения: 37 </w:t>
            </w:r>
          </w:p>
        </w:tc>
      </w:tr>
    </w:tbl>
    <w:p w:rsidR="001F4B91" w:rsidRDefault="001F4B91" w:rsidP="00F67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 занятий.</w:t>
      </w:r>
    </w:p>
    <w:p w:rsidR="001F4B91" w:rsidRDefault="00CD2E9C" w:rsidP="00416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F6F39">
        <w:rPr>
          <w:rFonts w:ascii="Times New Roman" w:hAnsi="Times New Roman"/>
          <w:sz w:val="28"/>
          <w:szCs w:val="28"/>
        </w:rPr>
        <w:t>ети знакомятся с декоративно-прикладным видом искусства «квиллинг»</w:t>
      </w:r>
      <w:r w:rsidR="00485FB1">
        <w:rPr>
          <w:rFonts w:ascii="Times New Roman" w:hAnsi="Times New Roman"/>
          <w:sz w:val="28"/>
          <w:szCs w:val="28"/>
        </w:rPr>
        <w:t>. З</w:t>
      </w:r>
      <w:r w:rsidR="001F4B91">
        <w:rPr>
          <w:rFonts w:ascii="Times New Roman" w:hAnsi="Times New Roman"/>
          <w:sz w:val="28"/>
          <w:szCs w:val="28"/>
        </w:rPr>
        <w:t>наком</w:t>
      </w:r>
      <w:r w:rsidR="00485FB1">
        <w:rPr>
          <w:rFonts w:ascii="Times New Roman" w:hAnsi="Times New Roman"/>
          <w:sz w:val="28"/>
          <w:szCs w:val="28"/>
        </w:rPr>
        <w:t>ятся</w:t>
      </w:r>
      <w:r w:rsidR="001F4B91">
        <w:rPr>
          <w:rFonts w:ascii="Times New Roman" w:hAnsi="Times New Roman"/>
          <w:sz w:val="28"/>
          <w:szCs w:val="28"/>
        </w:rPr>
        <w:t xml:space="preserve"> с базовыми</w:t>
      </w:r>
      <w:r w:rsidR="00485FB1">
        <w:rPr>
          <w:rFonts w:ascii="Times New Roman" w:hAnsi="Times New Roman"/>
          <w:sz w:val="28"/>
          <w:szCs w:val="28"/>
        </w:rPr>
        <w:t xml:space="preserve">  элементами</w:t>
      </w:r>
      <w:r w:rsidR="001F4B91">
        <w:rPr>
          <w:rFonts w:ascii="Times New Roman" w:hAnsi="Times New Roman"/>
          <w:sz w:val="28"/>
          <w:szCs w:val="28"/>
        </w:rPr>
        <w:t xml:space="preserve"> и выполн</w:t>
      </w:r>
      <w:r w:rsidR="00485FB1">
        <w:rPr>
          <w:rFonts w:ascii="Times New Roman" w:hAnsi="Times New Roman"/>
          <w:sz w:val="28"/>
          <w:szCs w:val="28"/>
        </w:rPr>
        <w:t>яют</w:t>
      </w:r>
      <w:r w:rsidR="001F4B91">
        <w:rPr>
          <w:rFonts w:ascii="Times New Roman" w:hAnsi="Times New Roman"/>
          <w:sz w:val="28"/>
          <w:szCs w:val="28"/>
        </w:rPr>
        <w:t xml:space="preserve"> прост</w:t>
      </w:r>
      <w:r w:rsidR="00485FB1">
        <w:rPr>
          <w:rFonts w:ascii="Times New Roman" w:hAnsi="Times New Roman"/>
          <w:sz w:val="28"/>
          <w:szCs w:val="28"/>
        </w:rPr>
        <w:t>ые</w:t>
      </w:r>
      <w:r w:rsidR="001F4B91">
        <w:rPr>
          <w:rFonts w:ascii="Times New Roman" w:hAnsi="Times New Roman"/>
          <w:sz w:val="28"/>
          <w:szCs w:val="28"/>
        </w:rPr>
        <w:t xml:space="preserve"> работ</w:t>
      </w:r>
      <w:r w:rsidR="00485FB1">
        <w:rPr>
          <w:rFonts w:ascii="Times New Roman" w:hAnsi="Times New Roman"/>
          <w:sz w:val="28"/>
          <w:szCs w:val="28"/>
        </w:rPr>
        <w:t>ы</w:t>
      </w:r>
      <w:r w:rsidR="001F4B91">
        <w:rPr>
          <w:rFonts w:ascii="Times New Roman" w:hAnsi="Times New Roman"/>
          <w:sz w:val="28"/>
          <w:szCs w:val="28"/>
        </w:rPr>
        <w:t>, и составлени</w:t>
      </w:r>
      <w:r w:rsidR="00485FB1">
        <w:rPr>
          <w:rFonts w:ascii="Times New Roman" w:hAnsi="Times New Roman"/>
          <w:sz w:val="28"/>
          <w:szCs w:val="28"/>
        </w:rPr>
        <w:t>й</w:t>
      </w:r>
      <w:r w:rsidR="001F4B91">
        <w:rPr>
          <w:rFonts w:ascii="Times New Roman" w:hAnsi="Times New Roman"/>
          <w:sz w:val="28"/>
          <w:szCs w:val="28"/>
        </w:rPr>
        <w:t xml:space="preserve"> композиций. </w:t>
      </w:r>
      <w:r w:rsidR="00485FB1">
        <w:rPr>
          <w:rFonts w:ascii="Times New Roman" w:hAnsi="Times New Roman"/>
          <w:sz w:val="28"/>
          <w:szCs w:val="28"/>
        </w:rPr>
        <w:t>Дети 4-5 лет у</w:t>
      </w:r>
      <w:r w:rsidR="001F4B91">
        <w:rPr>
          <w:rFonts w:ascii="Times New Roman" w:hAnsi="Times New Roman"/>
          <w:sz w:val="28"/>
          <w:szCs w:val="28"/>
        </w:rPr>
        <w:t>ч</w:t>
      </w:r>
      <w:r w:rsidR="00485FB1">
        <w:rPr>
          <w:rFonts w:ascii="Times New Roman" w:hAnsi="Times New Roman"/>
          <w:sz w:val="28"/>
          <w:szCs w:val="28"/>
        </w:rPr>
        <w:t>атся</w:t>
      </w:r>
      <w:r w:rsidR="001F4B91">
        <w:rPr>
          <w:rFonts w:ascii="Times New Roman" w:hAnsi="Times New Roman"/>
          <w:sz w:val="28"/>
          <w:szCs w:val="28"/>
        </w:rPr>
        <w:t xml:space="preserve"> работать </w:t>
      </w:r>
      <w:r w:rsidR="00485FB1">
        <w:rPr>
          <w:rFonts w:ascii="Times New Roman" w:hAnsi="Times New Roman"/>
          <w:sz w:val="28"/>
          <w:szCs w:val="28"/>
        </w:rPr>
        <w:t>самостояте</w:t>
      </w:r>
      <w:r w:rsidR="001F4B91">
        <w:rPr>
          <w:rFonts w:ascii="Times New Roman" w:hAnsi="Times New Roman"/>
          <w:sz w:val="28"/>
          <w:szCs w:val="28"/>
        </w:rPr>
        <w:t>льно, в группах и коллективно.</w:t>
      </w:r>
    </w:p>
    <w:p w:rsidR="00416B07" w:rsidRDefault="00416B07" w:rsidP="00416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2"/>
        <w:gridCol w:w="2336"/>
        <w:gridCol w:w="3520"/>
        <w:gridCol w:w="2613"/>
      </w:tblGrid>
      <w:tr w:rsidR="001F4B91" w:rsidTr="0087593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Месяц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Цель занятия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Оборудование</w:t>
            </w:r>
          </w:p>
        </w:tc>
      </w:tr>
      <w:tr w:rsidR="00875937" w:rsidTr="00875937">
        <w:trPr>
          <w:cantSplit/>
          <w:trHeight w:val="1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937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Сентябрь. </w:t>
            </w:r>
          </w:p>
          <w:p w:rsidR="00875937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 неделя. </w:t>
            </w: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Default="00875937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Диагностика.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Сентябрь. 2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«Беседа о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Познакомить детей с новым видом обработки бумаги –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квиллингом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Познакомить с элементами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Показать готовые работы, необходимое оборудование. Техника безопасности при работе с режущими инструментами и клеем.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Сентябрь. 3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«Солнышко</w:t>
            </w:r>
            <w:r w:rsidR="00485FB1">
              <w:rPr>
                <w:rFonts w:ascii="Times New Roman" w:eastAsiaTheme="minorHAnsi" w:hAnsi="Times New Roman"/>
                <w:sz w:val="28"/>
                <w:szCs w:val="28"/>
              </w:rPr>
              <w:t xml:space="preserve"> лучистое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7B0A3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Нау</w:t>
            </w:r>
            <w:r w:rsidR="001F4B91">
              <w:rPr>
                <w:rFonts w:ascii="Times New Roman" w:eastAsiaTheme="minorHAnsi" w:hAnsi="Times New Roman"/>
                <w:sz w:val="28"/>
                <w:szCs w:val="28"/>
              </w:rPr>
              <w:t xml:space="preserve">чить детей </w:t>
            </w:r>
            <w:r w:rsidR="00485FB1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r w:rsidR="001F4B91">
              <w:rPr>
                <w:rFonts w:ascii="Times New Roman" w:eastAsiaTheme="minorHAnsi" w:hAnsi="Times New Roman"/>
                <w:sz w:val="28"/>
                <w:szCs w:val="28"/>
              </w:rPr>
              <w:t xml:space="preserve">кручивать полоску цветной бумаги в спираль разного размера, распускать спираль в свободную завитушку и наклеивать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ее </w:t>
            </w:r>
            <w:r w:rsidR="001F4B91">
              <w:rPr>
                <w:rFonts w:ascii="Times New Roman" w:eastAsiaTheme="minorHAnsi" w:hAnsi="Times New Roman"/>
                <w:sz w:val="28"/>
                <w:szCs w:val="28"/>
              </w:rPr>
              <w:t>на основу.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7B0A3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Шаблон с наклеенным жёлт</w:t>
            </w:r>
            <w:r w:rsidR="007B0A31">
              <w:rPr>
                <w:rFonts w:ascii="Times New Roman" w:eastAsiaTheme="minorHAnsi" w:hAnsi="Times New Roman"/>
                <w:sz w:val="28"/>
                <w:szCs w:val="28"/>
              </w:rPr>
              <w:t>еньким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кружочком, </w:t>
            </w:r>
            <w:r w:rsidR="007B0A31">
              <w:rPr>
                <w:rFonts w:ascii="Times New Roman" w:eastAsiaTheme="minorHAnsi" w:hAnsi="Times New Roman"/>
                <w:sz w:val="28"/>
                <w:szCs w:val="28"/>
              </w:rPr>
              <w:t xml:space="preserve">бумажные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полоски жёлтой бум</w:t>
            </w:r>
            <w:r w:rsidR="007B0A31">
              <w:rPr>
                <w:rFonts w:ascii="Times New Roman" w:eastAsiaTheme="minorHAnsi" w:hAnsi="Times New Roman"/>
                <w:sz w:val="28"/>
                <w:szCs w:val="28"/>
              </w:rPr>
              <w:t>аги (30х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0,</w:t>
            </w:r>
            <w:r w:rsidR="007B0A3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см.), клей ПВА, кисточки, бумажные салфетки, 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Сентябрь. 4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«Божья коровка»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7B0A3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чить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кручивать полоски цветной бумаги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«свободную 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клеивать на основу.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7B0A3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Готовый шаблон божья коровка на зелёном лист</w:t>
            </w:r>
            <w:r w:rsidR="007B0A31">
              <w:rPr>
                <w:rFonts w:ascii="Times New Roman" w:hAnsi="Times New Roman"/>
                <w:sz w:val="28"/>
                <w:szCs w:val="28"/>
              </w:rPr>
              <w:t>оч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ке, </w:t>
            </w:r>
            <w:r w:rsidR="007B0A3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полосок чёрной бумаги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клей ПВА, кисточк</w:t>
            </w:r>
            <w:r w:rsidR="007B0A3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20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Сентябрь. 5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«Компот из </w:t>
            </w:r>
            <w:r w:rsidR="00485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Pr="005D4186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485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Силуэт банки 15х20,  клей ПВА, кисточки, 10 красных</w:t>
            </w:r>
            <w:r w:rsidR="00485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желтых, оранжевых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бумажных полосок,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F4B91" w:rsidTr="00875937">
        <w:trPr>
          <w:cantSplit/>
          <w:trHeight w:val="251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«Яблон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7B0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 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белого картона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наклеенным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силуэтом дерева 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15х20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клей ПВА, кисточк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 красных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зеленых и желтых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бумажных полосок,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F4B91" w:rsidTr="00875937">
        <w:trPr>
          <w:cantSplit/>
          <w:trHeight w:val="18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CD2E9C" w:rsidP="00CD2E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  <w:r w:rsidR="00875937">
              <w:rPr>
                <w:rFonts w:ascii="Times New Roman" w:eastAsiaTheme="minorHAnsi" w:hAnsi="Times New Roman"/>
                <w:sz w:val="28"/>
                <w:szCs w:val="28"/>
              </w:rPr>
              <w:t>. 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«Гусен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листочке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детей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спираль».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6" w:rsidRPr="005D4186" w:rsidRDefault="001F4B91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листочек</w:t>
            </w:r>
            <w:r w:rsidR="007B0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цветного картона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полосок зелёной бумаги, фломастеры, клей ПВА, кисточк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Октябрь. 3 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>неделя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«Осенняя береза»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детей с новым элементом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«капл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 бумаги с нарисованным стволом березы, 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жёлтых полосок бумаги, клей ПВА, кисточк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4C6ED4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Октябрь. 4</w:t>
            </w:r>
            <w:r w:rsidR="00CD2E9C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«Дождик»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F66870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 «капл</w:t>
            </w:r>
            <w:r w:rsidR="005D4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 бумаги 15х20  с наклеенными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тучками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8-10 полосок голубого (синего) цвета, клей ПВА, кисточк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ED4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ED4" w:rsidRDefault="004C6ED4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Ноябрь. 1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P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«Мышка-норушка и колосок»</w:t>
            </w:r>
          </w:p>
          <w:p w:rsidR="004C6ED4" w:rsidRDefault="004C6ED4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накручивать элемент «капля».</w:t>
            </w:r>
          </w:p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 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новым элементом – «глаз».</w:t>
            </w:r>
          </w:p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Закреплять элемент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«свободная спираль»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 (фон – из цветного картона), бумажные полоски разного цвета, клей ПВА, кисточки,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ED4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ED4" w:rsidRDefault="004C6ED4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Ноябрь.2 неделя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«Веточка рябины»</w:t>
            </w:r>
          </w:p>
          <w:p w:rsidR="004C6ED4" w:rsidRP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накручивать элемент</w:t>
            </w:r>
            <w:r w:rsidR="005C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свободная спираль», «глаз».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 из картона 15х20 с изображением ветки, бумажные полоски красного, зеленого, оранжевого, желтого цветов, клей ПВА, кисточки,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ED4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ED4" w:rsidRDefault="004C6ED4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Ноябрь. 3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«Овечка» </w:t>
            </w:r>
          </w:p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 детей   накручивать элемент: «свободная спираль».</w:t>
            </w:r>
          </w:p>
          <w:p w:rsidR="004C6ED4" w:rsidRDefault="004C6ED4" w:rsidP="004C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составлять композицию.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4C6ED4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Листок зелёной бумаги, плоская фигура барашка,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деревянные  прищепки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бумага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клей ПВА, кисточка,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ED4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ED4" w:rsidRDefault="004C6ED4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Ноябрь. 4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E" w:rsidRDefault="005C53DE" w:rsidP="005C53DE">
            <w:pPr>
              <w:tabs>
                <w:tab w:val="left" w:pos="157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Открытка ко Дню матери</w:t>
            </w:r>
          </w:p>
          <w:p w:rsidR="004C6ED4" w:rsidRDefault="004C6ED4" w:rsidP="005C53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E" w:rsidRDefault="005C53DE" w:rsidP="005C53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 детей   накручивать элемент: «свободная спираль».</w:t>
            </w:r>
          </w:p>
          <w:p w:rsidR="004C6ED4" w:rsidRDefault="005C53DE" w:rsidP="005C53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составлять композицию.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4" w:rsidRDefault="005C53DE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Листок зелёной бумаги, плоская фигура барашка,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деревянные  прищепки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бумага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клей ПВА, кисточка,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1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«Снеговик»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0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</w:t>
            </w:r>
            <w:r w:rsidR="004C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элемент 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«капля».</w:t>
            </w:r>
          </w:p>
          <w:p w:rsidR="001F4B91" w:rsidRDefault="004C6ED4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«глаз».</w:t>
            </w:r>
          </w:p>
          <w:p w:rsidR="001F4B91" w:rsidRDefault="00F66870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Закреплять элемент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«свободная спираль»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картон</w:t>
            </w:r>
            <w:r w:rsidR="00B65D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66870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B65D8E">
              <w:rPr>
                <w:rFonts w:ascii="Times New Roman" w:hAnsi="Times New Roman"/>
                <w:sz w:val="28"/>
                <w:szCs w:val="28"/>
              </w:rPr>
              <w:t>основ</w:t>
            </w:r>
            <w:r w:rsidR="00F66870">
              <w:rPr>
                <w:rFonts w:ascii="Times New Roman" w:hAnsi="Times New Roman"/>
                <w:sz w:val="28"/>
                <w:szCs w:val="28"/>
              </w:rPr>
              <w:t>ы</w:t>
            </w:r>
            <w:r w:rsidR="00B65D8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цветные полоски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клей ПВА, кисточк</w:t>
            </w:r>
            <w:r w:rsidR="00F6687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«Снежинка»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 и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продолжать учить изготовлять элемент «глаз».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 голубого картона 15х15 см (круг), белая бумага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квиллинга,клей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ПВА, кисточка, ножницы,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3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«Украшаем ёлочку»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</w:t>
            </w:r>
            <w:r w:rsidR="00F66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умения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 ПВА, кисточки, шаблоны </w:t>
            </w:r>
            <w:r w:rsidR="00F66870">
              <w:rPr>
                <w:rFonts w:ascii="Times New Roman" w:hAnsi="Times New Roman"/>
                <w:sz w:val="28"/>
                <w:szCs w:val="28"/>
              </w:rPr>
              <w:t xml:space="preserve">зеленых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елочек, разноцветные бумажные полоски,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4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5C53DE" w:rsidP="005C53D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Приглашение на новогоднюю елку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 и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«глаз».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Круги цветные с ленточкой 10х10 см, бумажные полоски разного цвета, клей ПВА,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кисточки</w:t>
            </w:r>
            <w:r w:rsidR="00F6687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5C53DE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3DE" w:rsidRDefault="005C53DE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Декабрь 5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E" w:rsidRDefault="005C53DE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«Шарик на елку»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E" w:rsidRDefault="005C53DE" w:rsidP="00F66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накручивать элемент «свободная спираль» и «капля», «глаз».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E" w:rsidRDefault="005C53DE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Круги цветные с ленточкой 10х10 см, бумажные полоски разного цвета, клей ПВА,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кисточки.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1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«Зимний лес» (коллективная работа)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F668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 и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«глаз».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Лист синего цвета 30х40, белые полоски бумаги, клей ПВА, инструменты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кисточки. 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«Лошадка»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 и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Учить детей украшать серединку цветка бисером.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Шаблон лошадки из цветного картона, полоски из бумаги различных цветов, клей ПВА, кисточки, инструмент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бисер (крупный).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3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Листы картона (белого) 15х20 с наклеенным силуэтом светофора (черного цвета), полоски бумаги красного, желтого и зеленого цветов, клей ПВА,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1 неделя. 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«Верба»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8E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учить детей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кручивать элемент «капл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». 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Учить придавать объем с помощью манки.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ист бумаги с нарисованной веткой, 15-20 полосок белой бумаги, манка, клей ПВА, кисточки, акварельные краски.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Февраль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3 неделя. 4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«Подарки папам»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учить детей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кручивать элемент «глаз», «капля»</w:t>
            </w:r>
            <w:r w:rsidR="00F6687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Шаблоны щитов из цветного картона, 5 красных, 10 желтых бумажных полос, клей ПВА,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кисточки.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1 неделя. 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«Мимоза» 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(2 занятия)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70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учить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кручивать элемент «свободная спираль», 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Учить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аккуратно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обво</w:t>
            </w:r>
            <w:r w:rsidR="00F6687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дить трафарет на цветн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F6687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бумаг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6687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F4B91" w:rsidRDefault="00F66870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F4B9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чить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детей </w:t>
            </w:r>
            <w:r w:rsidR="001F4B9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вырезать по контуру.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ист белого картона 15х20 см с силуэтом стебля цветка, трафарет листка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мимозы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  жёлтые полоски бумаги, 2 шт. зелёных полосок для листиков, ножницы, клей ПВА, кист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очк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3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«Первые листочки»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2D7F72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F4B9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чить детей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накручивать элемент</w:t>
            </w:r>
            <w:r w:rsidR="001F4B9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«капл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1F4B9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ист бумаги с нарисованной вет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оч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кой, 15-20 полосок зелёной бумаги для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 клей ПВА, кисточк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 xml:space="preserve">. 4 неделя. </w:t>
            </w:r>
          </w:p>
          <w:p w:rsidR="005C53DE" w:rsidRDefault="00FE6D6B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Март. 5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«Ромашковое поле» (коллективная </w:t>
            </w:r>
            <w:proofErr w:type="gramStart"/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работа)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занятия)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закреплять у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накручивать элемент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«свободная спираль» и «капл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ист (30х40 см) бумаги с нарисованными стебельками ромашек, 6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-8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белых, 1 жёлтая, 3-4 зелёных бумажных полосок, клей ПВА, кисточк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3C68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C68" w:rsidRDefault="00213C68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Апрель. 1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8" w:rsidRPr="00213C68" w:rsidRDefault="00213C68" w:rsidP="00213C68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    «Капель»</w:t>
            </w:r>
          </w:p>
          <w:p w:rsidR="00213C68" w:rsidRDefault="00213C68" w:rsidP="00213C68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8" w:rsidRDefault="00213C68" w:rsidP="002D7F72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родолжать учить детей выполнять </w:t>
            </w:r>
            <w:proofErr w:type="gramStart"/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форму  </w:t>
            </w:r>
            <w:proofErr w:type="spellStart"/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proofErr w:type="gramEnd"/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«капелька», «разреженный круг».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8" w:rsidRPr="00213C68" w:rsidRDefault="00213C68" w:rsidP="00213C68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ист белого картона (формат А4) с нарисованными сосульками, 15 голубых полосок для </w:t>
            </w:r>
            <w:proofErr w:type="spellStart"/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 w:rsidRPr="00213C6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 клей, кисточка, зубочистка.</w:t>
            </w:r>
          </w:p>
          <w:p w:rsidR="00213C68" w:rsidRDefault="00213C68" w:rsidP="002D7F72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Рыбки плавают 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квариум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2D7F72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чить детей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новы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элемент «полукруг», закреплять умение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1F4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«глаз». </w:t>
            </w:r>
          </w:p>
          <w:p w:rsidR="002D7F72" w:rsidRDefault="002D7F72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делать элемент – «завитушка»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Картонная основа</w:t>
            </w:r>
            <w:r w:rsidR="002D7F72">
              <w:rPr>
                <w:rFonts w:ascii="Times New Roman" w:hAnsi="Times New Roman"/>
                <w:sz w:val="28"/>
                <w:szCs w:val="28"/>
              </w:rPr>
              <w:t xml:space="preserve"> (аквариум)</w:t>
            </w:r>
            <w:r>
              <w:rPr>
                <w:rFonts w:ascii="Times New Roman" w:hAnsi="Times New Roman"/>
                <w:sz w:val="28"/>
                <w:szCs w:val="28"/>
              </w:rPr>
              <w:t>, цветные бумажные ленты</w:t>
            </w:r>
            <w:r w:rsidR="002D7F72">
              <w:rPr>
                <w:rFonts w:ascii="Times New Roman" w:hAnsi="Times New Roman"/>
                <w:sz w:val="28"/>
                <w:szCs w:val="28"/>
              </w:rPr>
              <w:t xml:space="preserve"> для рыб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7F72">
              <w:rPr>
                <w:rFonts w:ascii="Times New Roman" w:hAnsi="Times New Roman"/>
                <w:sz w:val="28"/>
                <w:szCs w:val="28"/>
              </w:rPr>
              <w:t xml:space="preserve">бумажные полоски бумаги (0,5х15см) для водорослей, </w:t>
            </w:r>
            <w:r>
              <w:rPr>
                <w:rFonts w:ascii="Times New Roman" w:hAnsi="Times New Roman"/>
                <w:sz w:val="28"/>
                <w:szCs w:val="28"/>
              </w:rPr>
              <w:t>клей ПВА, кисточк</w:t>
            </w:r>
            <w:r w:rsidR="002D7F7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ножницы,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3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«Украшаем яичко к пасхе»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Продолжать учить детей </w:t>
            </w:r>
            <w:r w:rsidR="002D7F72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кручивать элементы «свободная спираль», «капелька» и «глаз».</w:t>
            </w:r>
          </w:p>
          <w:p w:rsidR="002D7F72" w:rsidRDefault="002D7F72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Учить детей накручивать элемент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– «тугая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Цветной картон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бумага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клей ПВА, кисточка, ножницы,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>. 4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«Черепашка»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учить детей </w:t>
            </w:r>
            <w:r w:rsidR="00B65D8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кручивать элемент «свободная спираль».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Шаблоны черепашек из картона, полоски из бумаги (разного цвета) 10-15 шт., клей ПВА,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кисточки, инструмент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5C53DE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Май. 1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«Украсим платье для куклы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1" w:rsidRDefault="001F4B91" w:rsidP="00416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спираль», «тугая спираль»,  «капл</w:t>
            </w:r>
            <w:r w:rsidR="00B65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«глаз».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Основа</w:t>
            </w:r>
            <w:r w:rsidR="002D7F72">
              <w:rPr>
                <w:rFonts w:ascii="Times New Roman" w:eastAsiaTheme="minorHAnsi" w:hAnsi="Times New Roman"/>
                <w:sz w:val="28"/>
                <w:szCs w:val="28"/>
              </w:rPr>
              <w:t>(цветной картон) –платье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цветн</w:t>
            </w:r>
            <w:r w:rsidR="002D7F72">
              <w:rPr>
                <w:rFonts w:ascii="Times New Roman" w:eastAsiaTheme="minorHAnsi" w:hAnsi="Times New Roman"/>
                <w:sz w:val="28"/>
                <w:szCs w:val="28"/>
              </w:rPr>
              <w:t>ые полоски из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бумаг</w:t>
            </w:r>
            <w:r w:rsidR="002D7F72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клей ПВА, кисточк</w:t>
            </w:r>
            <w:r w:rsidR="002D7F72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1F4B91" w:rsidTr="00875937">
        <w:trPr>
          <w:cantSplit/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  <w:r w:rsidR="005C53DE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163F7B">
              <w:rPr>
                <w:rFonts w:ascii="Times New Roman" w:eastAsiaTheme="minorHAnsi" w:hAnsi="Times New Roman"/>
                <w:sz w:val="28"/>
                <w:szCs w:val="28"/>
              </w:rPr>
              <w:t>2 неделя.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63F7B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«Салют</w:t>
            </w:r>
            <w:r w:rsidR="001F4B9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 детей навык </w:t>
            </w:r>
            <w:r w:rsidR="00F11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кручивать элемент «свободная спираль»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Основа – палитры (картон белого цвета), цветные бумажные полоски, клей ПВА, кисточки, инструмент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фломастеры.</w:t>
            </w:r>
          </w:p>
        </w:tc>
      </w:tr>
      <w:tr w:rsidR="001F4B91" w:rsidTr="00875937">
        <w:trPr>
          <w:cantSplit/>
          <w:trHeight w:val="18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B91" w:rsidRDefault="001F4B91" w:rsidP="008759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  <w:r w:rsidR="00875937">
              <w:rPr>
                <w:rFonts w:ascii="Times New Roman" w:eastAsiaTheme="minorHAnsi" w:hAnsi="Times New Roman"/>
                <w:sz w:val="28"/>
                <w:szCs w:val="28"/>
              </w:rPr>
              <w:t>. 3 неделя</w:t>
            </w:r>
            <w:r w:rsidR="00163F7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«Насекомые на лугу» </w:t>
            </w:r>
          </w:p>
          <w:p w:rsidR="001F4B91" w:rsidRDefault="001F4B91" w:rsidP="00416B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="00F11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(коллективная работа)</w:t>
            </w:r>
            <w:r w:rsidR="00416B0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акрепить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составлять из 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изученных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композицию.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91" w:rsidRDefault="001F4B91" w:rsidP="002D7F7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руг диаметром 20 см., цветные полоски бумаги, клей ПВА, кисточк</w:t>
            </w:r>
            <w:r w:rsidR="002D7F7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инструмент для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 фломастеры.</w:t>
            </w:r>
          </w:p>
        </w:tc>
      </w:tr>
      <w:tr w:rsidR="00875937" w:rsidTr="00205CA1">
        <w:trPr>
          <w:cantSplit/>
          <w:trHeight w:val="18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937" w:rsidRDefault="00875937" w:rsidP="00416B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Май. 4 неделя.</w:t>
            </w: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Default="00875937" w:rsidP="002D7F72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Диагностика. </w:t>
            </w:r>
          </w:p>
          <w:p w:rsidR="00875937" w:rsidRDefault="00875937" w:rsidP="002D7F72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 работ.</w:t>
            </w:r>
          </w:p>
        </w:tc>
      </w:tr>
    </w:tbl>
    <w:p w:rsidR="001F4B91" w:rsidRDefault="001F4B91" w:rsidP="001F4B91"/>
    <w:p w:rsidR="001F4B91" w:rsidRDefault="001F4B91" w:rsidP="001F4B91">
      <w:pPr>
        <w:rPr>
          <w:rFonts w:ascii="Times New Roman" w:hAnsi="Times New Roman"/>
        </w:rPr>
      </w:pPr>
    </w:p>
    <w:p w:rsidR="001F4B91" w:rsidRDefault="001F4B91" w:rsidP="001F4B91">
      <w:pPr>
        <w:rPr>
          <w:rFonts w:ascii="Times New Roman" w:hAnsi="Times New Roman"/>
        </w:rPr>
      </w:pPr>
    </w:p>
    <w:p w:rsidR="005D347E" w:rsidRDefault="005D347E" w:rsidP="001F4B91">
      <w:pPr>
        <w:rPr>
          <w:rFonts w:ascii="Times New Roman" w:hAnsi="Times New Roman"/>
        </w:rPr>
      </w:pPr>
    </w:p>
    <w:p w:rsidR="00163F7B" w:rsidRDefault="00163F7B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F7B" w:rsidRDefault="00163F7B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F7B" w:rsidRDefault="00163F7B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F7B" w:rsidRDefault="00163F7B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F7B" w:rsidRDefault="00163F7B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F7B" w:rsidRDefault="00163F7B" w:rsidP="00F670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4B91" w:rsidRDefault="001F4B91" w:rsidP="00412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1.  Давыдова Г.Н. </w:t>
      </w:r>
      <w:r w:rsidR="0012217E">
        <w:rPr>
          <w:rFonts w:ascii="Times New Roman" w:eastAsiaTheme="minorHAnsi" w:hAnsi="Times New Roman"/>
          <w:sz w:val="28"/>
          <w:szCs w:val="24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4"/>
        </w:rPr>
        <w:t>Бумагопластика</w:t>
      </w:r>
      <w:proofErr w:type="spellEnd"/>
      <w:r>
        <w:rPr>
          <w:rFonts w:ascii="Times New Roman" w:eastAsiaTheme="minorHAnsi" w:hAnsi="Times New Roman"/>
          <w:sz w:val="28"/>
          <w:szCs w:val="24"/>
        </w:rPr>
        <w:t>. Цветочные мотивы</w:t>
      </w:r>
      <w:r w:rsidR="001221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. – М: Издательство «Скрипторий 2003», 2007 г.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2.  Ханна Линд. </w:t>
      </w:r>
      <w:r w:rsidR="0012217E">
        <w:rPr>
          <w:rFonts w:ascii="Times New Roman" w:eastAsiaTheme="minorHAnsi" w:hAnsi="Times New Roman"/>
          <w:sz w:val="28"/>
          <w:szCs w:val="24"/>
        </w:rPr>
        <w:t>«</w:t>
      </w:r>
      <w:r>
        <w:rPr>
          <w:rFonts w:ascii="Times New Roman" w:eastAsiaTheme="minorHAnsi" w:hAnsi="Times New Roman"/>
          <w:sz w:val="28"/>
          <w:szCs w:val="24"/>
        </w:rPr>
        <w:t>Бумажная мозаика</w:t>
      </w:r>
      <w:r w:rsidR="001221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. – М: Айрис-Пресс, 2007 г.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3.   </w:t>
      </w:r>
      <w:proofErr w:type="spellStart"/>
      <w:r>
        <w:rPr>
          <w:rFonts w:ascii="Times New Roman" w:eastAsiaTheme="minorHAnsi" w:hAnsi="Times New Roman"/>
          <w:sz w:val="28"/>
          <w:szCs w:val="24"/>
        </w:rPr>
        <w:t>Джун</w:t>
      </w:r>
      <w:proofErr w:type="spellEnd"/>
      <w:r>
        <w:rPr>
          <w:rFonts w:ascii="Times New Roman" w:eastAsiaTheme="minorHAnsi" w:hAnsi="Times New Roman"/>
          <w:sz w:val="28"/>
          <w:szCs w:val="24"/>
        </w:rPr>
        <w:t xml:space="preserve"> Джексон. </w:t>
      </w:r>
      <w:r w:rsidR="0012217E">
        <w:rPr>
          <w:rFonts w:ascii="Times New Roman" w:eastAsiaTheme="minorHAnsi" w:hAnsi="Times New Roman"/>
          <w:sz w:val="28"/>
          <w:szCs w:val="24"/>
        </w:rPr>
        <w:t>«</w:t>
      </w:r>
      <w:r>
        <w:rPr>
          <w:rFonts w:ascii="Times New Roman" w:eastAsiaTheme="minorHAnsi" w:hAnsi="Times New Roman"/>
          <w:sz w:val="28"/>
          <w:szCs w:val="24"/>
        </w:rPr>
        <w:t>Поделки из бумаги</w:t>
      </w:r>
      <w:r w:rsidR="001221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. Перевод с англ. С.В. Григорьевой – М: «Просвещение», 1979 г.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4.   О.С. Кузнецова, Т.С. </w:t>
      </w:r>
      <w:proofErr w:type="spellStart"/>
      <w:r>
        <w:rPr>
          <w:rFonts w:ascii="Times New Roman" w:eastAsiaTheme="minorHAnsi" w:hAnsi="Times New Roman"/>
          <w:sz w:val="28"/>
          <w:szCs w:val="24"/>
        </w:rPr>
        <w:t>Мудрак</w:t>
      </w:r>
      <w:proofErr w:type="spellEnd"/>
      <w:r>
        <w:rPr>
          <w:rFonts w:ascii="Times New Roman" w:eastAsiaTheme="minorHAnsi" w:hAnsi="Times New Roman"/>
          <w:sz w:val="28"/>
          <w:szCs w:val="24"/>
        </w:rPr>
        <w:t xml:space="preserve">. </w:t>
      </w:r>
      <w:r w:rsidR="0012217E">
        <w:rPr>
          <w:rFonts w:ascii="Times New Roman" w:eastAsiaTheme="minorHAnsi" w:hAnsi="Times New Roman"/>
          <w:sz w:val="28"/>
          <w:szCs w:val="24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4"/>
        </w:rPr>
        <w:t>Мастерилка</w:t>
      </w:r>
      <w:proofErr w:type="spellEnd"/>
      <w:r>
        <w:rPr>
          <w:rFonts w:ascii="Times New Roman" w:eastAsiaTheme="minorHAnsi" w:hAnsi="Times New Roman"/>
          <w:sz w:val="28"/>
          <w:szCs w:val="24"/>
        </w:rPr>
        <w:t>. Я строю бумажный город</w:t>
      </w:r>
      <w:r w:rsidR="001221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. Мир книги «Карапуз», 2009 г.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5.   Докучаева Н.И.. Мастерим бумажный мир. Школа волшебства. Санкт-Петербург «Диамант» «Валерии СПб», 1997 г.</w:t>
      </w:r>
    </w:p>
    <w:p w:rsidR="001F4B91" w:rsidRDefault="001F4B91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6.    А. Быстрицкая. </w:t>
      </w:r>
      <w:r w:rsidR="005D347E">
        <w:rPr>
          <w:rFonts w:ascii="Times New Roman" w:eastAsiaTheme="minorHAnsi" w:hAnsi="Times New Roman"/>
          <w:sz w:val="28"/>
          <w:szCs w:val="24"/>
        </w:rPr>
        <w:t>«</w:t>
      </w:r>
      <w:r>
        <w:rPr>
          <w:rFonts w:ascii="Times New Roman" w:eastAsiaTheme="minorHAnsi" w:hAnsi="Times New Roman"/>
          <w:sz w:val="28"/>
          <w:szCs w:val="24"/>
        </w:rPr>
        <w:t>Бумажная филигрань</w:t>
      </w:r>
      <w:r w:rsidR="005D34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.-</w:t>
      </w:r>
      <w:r w:rsidR="005D347E">
        <w:rPr>
          <w:rFonts w:ascii="Times New Roman" w:eastAsiaTheme="minorHAnsi" w:hAnsi="Times New Roman"/>
          <w:sz w:val="28"/>
          <w:szCs w:val="24"/>
        </w:rPr>
        <w:t>«</w:t>
      </w:r>
      <w:r>
        <w:rPr>
          <w:rFonts w:ascii="Times New Roman" w:eastAsiaTheme="minorHAnsi" w:hAnsi="Times New Roman"/>
          <w:sz w:val="28"/>
          <w:szCs w:val="24"/>
        </w:rPr>
        <w:t>Просвещение</w:t>
      </w:r>
      <w:r w:rsidR="005D347E">
        <w:rPr>
          <w:rFonts w:ascii="Times New Roman" w:eastAsiaTheme="minorHAnsi" w:hAnsi="Times New Roman"/>
          <w:sz w:val="28"/>
          <w:szCs w:val="24"/>
        </w:rPr>
        <w:t>»</w:t>
      </w:r>
      <w:r>
        <w:rPr>
          <w:rFonts w:ascii="Times New Roman" w:eastAsiaTheme="minorHAnsi" w:hAnsi="Times New Roman"/>
          <w:sz w:val="28"/>
          <w:szCs w:val="24"/>
        </w:rPr>
        <w:t>, Москва 1982.</w:t>
      </w:r>
    </w:p>
    <w:p w:rsidR="001F4B91" w:rsidRDefault="005D347E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7</w:t>
      </w:r>
      <w:r w:rsidR="001F4B91">
        <w:rPr>
          <w:rFonts w:ascii="Times New Roman" w:eastAsiaTheme="minorHAnsi" w:hAnsi="Times New Roman"/>
          <w:sz w:val="28"/>
          <w:szCs w:val="24"/>
        </w:rPr>
        <w:t xml:space="preserve">.    Хелен </w:t>
      </w:r>
      <w:proofErr w:type="spellStart"/>
      <w:r w:rsidR="001F4B91">
        <w:rPr>
          <w:rFonts w:ascii="Times New Roman" w:eastAsiaTheme="minorHAnsi" w:hAnsi="Times New Roman"/>
          <w:sz w:val="28"/>
          <w:szCs w:val="24"/>
        </w:rPr>
        <w:t>Уолтер</w:t>
      </w:r>
      <w:proofErr w:type="spellEnd"/>
      <w:r w:rsidR="001F4B91">
        <w:rPr>
          <w:rFonts w:ascii="Times New Roman" w:eastAsiaTheme="minorHAnsi" w:hAnsi="Times New Roman"/>
          <w:sz w:val="28"/>
          <w:szCs w:val="24"/>
        </w:rPr>
        <w:t xml:space="preserve">. </w:t>
      </w:r>
      <w:r>
        <w:rPr>
          <w:rFonts w:ascii="Times New Roman" w:eastAsiaTheme="minorHAnsi" w:hAnsi="Times New Roman"/>
          <w:sz w:val="28"/>
          <w:szCs w:val="24"/>
        </w:rPr>
        <w:t>«Узоры из бумажных лент»</w:t>
      </w:r>
      <w:r w:rsidR="001F4B91">
        <w:rPr>
          <w:rFonts w:ascii="Times New Roman" w:eastAsiaTheme="minorHAnsi" w:hAnsi="Times New Roman"/>
          <w:sz w:val="28"/>
          <w:szCs w:val="24"/>
        </w:rPr>
        <w:t xml:space="preserve">. </w:t>
      </w:r>
      <w:r>
        <w:rPr>
          <w:rFonts w:ascii="Times New Roman" w:eastAsiaTheme="minorHAnsi" w:hAnsi="Times New Roman"/>
          <w:sz w:val="28"/>
          <w:szCs w:val="24"/>
        </w:rPr>
        <w:t>–«</w:t>
      </w:r>
      <w:r w:rsidR="001F4B91">
        <w:rPr>
          <w:rFonts w:ascii="Times New Roman" w:eastAsiaTheme="minorHAnsi" w:hAnsi="Times New Roman"/>
          <w:sz w:val="28"/>
          <w:szCs w:val="24"/>
        </w:rPr>
        <w:t>Университет</w:t>
      </w:r>
      <w:r>
        <w:rPr>
          <w:rFonts w:ascii="Times New Roman" w:eastAsiaTheme="minorHAnsi" w:hAnsi="Times New Roman"/>
          <w:sz w:val="28"/>
          <w:szCs w:val="24"/>
        </w:rPr>
        <w:t>»</w:t>
      </w:r>
      <w:r w:rsidR="001F4B91">
        <w:rPr>
          <w:rFonts w:ascii="Times New Roman" w:eastAsiaTheme="minorHAnsi" w:hAnsi="Times New Roman"/>
          <w:sz w:val="28"/>
          <w:szCs w:val="24"/>
        </w:rPr>
        <w:t>, Москва 2000.</w:t>
      </w:r>
    </w:p>
    <w:p w:rsidR="001F4B91" w:rsidRDefault="005D347E" w:rsidP="004121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8</w:t>
      </w:r>
      <w:r w:rsidR="001F4B91">
        <w:rPr>
          <w:rFonts w:ascii="Times New Roman" w:eastAsiaTheme="minorHAnsi" w:hAnsi="Times New Roman"/>
          <w:sz w:val="28"/>
          <w:szCs w:val="24"/>
        </w:rPr>
        <w:t xml:space="preserve">.   </w:t>
      </w:r>
      <w:proofErr w:type="spellStart"/>
      <w:r w:rsidR="001F4B91">
        <w:rPr>
          <w:rFonts w:ascii="Times New Roman" w:eastAsiaTheme="minorHAnsi" w:hAnsi="Times New Roman"/>
          <w:sz w:val="28"/>
          <w:szCs w:val="24"/>
        </w:rPr>
        <w:t>Д.Чиотти</w:t>
      </w:r>
      <w:proofErr w:type="spellEnd"/>
      <w:r w:rsidR="001F4B91">
        <w:rPr>
          <w:rFonts w:ascii="Times New Roman" w:eastAsiaTheme="minorHAnsi" w:hAnsi="Times New Roman"/>
          <w:sz w:val="28"/>
          <w:szCs w:val="24"/>
        </w:rPr>
        <w:t xml:space="preserve">. </w:t>
      </w:r>
      <w:r>
        <w:rPr>
          <w:rFonts w:ascii="Times New Roman" w:eastAsiaTheme="minorHAnsi" w:hAnsi="Times New Roman"/>
          <w:sz w:val="28"/>
          <w:szCs w:val="24"/>
        </w:rPr>
        <w:t>«</w:t>
      </w:r>
      <w:r w:rsidR="001F4B91">
        <w:rPr>
          <w:rFonts w:ascii="Times New Roman" w:eastAsiaTheme="minorHAnsi" w:hAnsi="Times New Roman"/>
          <w:sz w:val="28"/>
          <w:szCs w:val="24"/>
        </w:rPr>
        <w:t>Оригинальные поделки из бумаги</w:t>
      </w:r>
      <w:r>
        <w:rPr>
          <w:rFonts w:ascii="Times New Roman" w:eastAsiaTheme="minorHAnsi" w:hAnsi="Times New Roman"/>
          <w:sz w:val="28"/>
          <w:szCs w:val="24"/>
        </w:rPr>
        <w:t>»</w:t>
      </w:r>
      <w:r w:rsidR="001F4B91">
        <w:rPr>
          <w:rFonts w:ascii="Times New Roman" w:eastAsiaTheme="minorHAnsi" w:hAnsi="Times New Roman"/>
          <w:sz w:val="28"/>
          <w:szCs w:val="24"/>
        </w:rPr>
        <w:t>. - Полигон С.-Петербург 1998.</w:t>
      </w:r>
    </w:p>
    <w:p w:rsidR="00412104" w:rsidRDefault="005D347E" w:rsidP="0041210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rFonts w:eastAsiaTheme="minorHAnsi"/>
          <w:b w:val="0"/>
          <w:sz w:val="28"/>
          <w:szCs w:val="24"/>
        </w:rPr>
        <w:t>9</w:t>
      </w:r>
      <w:r w:rsidRPr="005D347E">
        <w:rPr>
          <w:rFonts w:eastAsiaTheme="minorHAnsi"/>
          <w:b w:val="0"/>
          <w:sz w:val="28"/>
          <w:szCs w:val="28"/>
        </w:rPr>
        <w:t>.</w:t>
      </w:r>
      <w:r w:rsidRPr="005D347E">
        <w:rPr>
          <w:b w:val="0"/>
          <w:bCs w:val="0"/>
          <w:sz w:val="28"/>
          <w:szCs w:val="28"/>
        </w:rPr>
        <w:t xml:space="preserve">Анна </w:t>
      </w:r>
      <w:proofErr w:type="gramStart"/>
      <w:r w:rsidRPr="005D347E">
        <w:rPr>
          <w:b w:val="0"/>
          <w:bCs w:val="0"/>
          <w:sz w:val="28"/>
          <w:szCs w:val="28"/>
        </w:rPr>
        <w:t>Зайцева</w:t>
      </w:r>
      <w:r>
        <w:rPr>
          <w:b w:val="0"/>
          <w:bCs w:val="0"/>
          <w:sz w:val="28"/>
          <w:szCs w:val="28"/>
        </w:rPr>
        <w:t>«</w:t>
      </w:r>
      <w:proofErr w:type="gramEnd"/>
      <w:r w:rsidRPr="005D347E">
        <w:rPr>
          <w:b w:val="0"/>
          <w:bCs w:val="0"/>
          <w:sz w:val="28"/>
          <w:szCs w:val="28"/>
        </w:rPr>
        <w:t>Квиллинг: самый полный и понятный самоучитель</w:t>
      </w:r>
      <w:r>
        <w:rPr>
          <w:b w:val="0"/>
          <w:bCs w:val="0"/>
          <w:sz w:val="28"/>
          <w:szCs w:val="28"/>
        </w:rPr>
        <w:t>»</w:t>
      </w:r>
      <w:r w:rsidR="00412104">
        <w:rPr>
          <w:b w:val="0"/>
          <w:bCs w:val="0"/>
          <w:sz w:val="28"/>
          <w:szCs w:val="28"/>
        </w:rPr>
        <w:t xml:space="preserve"> -</w:t>
      </w:r>
      <w:proofErr w:type="spellStart"/>
      <w:r w:rsidR="00096E01">
        <w:fldChar w:fldCharType="begin"/>
      </w:r>
      <w:r w:rsidR="00096E01">
        <w:instrText>HYPERLINK "http://www.labirint.ru/pubhouse/438/"</w:instrText>
      </w:r>
      <w:r w:rsidR="00096E01">
        <w:fldChar w:fldCharType="separate"/>
      </w:r>
      <w:r w:rsidR="00412104" w:rsidRPr="00412104">
        <w:rPr>
          <w:rStyle w:val="a3"/>
          <w:b w:val="0"/>
          <w:bCs w:val="0"/>
          <w:color w:val="auto"/>
          <w:sz w:val="28"/>
          <w:szCs w:val="28"/>
          <w:u w:val="none"/>
        </w:rPr>
        <w:t>Эксмо</w:t>
      </w:r>
      <w:proofErr w:type="spellEnd"/>
      <w:r w:rsidR="00096E01">
        <w:fldChar w:fldCharType="end"/>
      </w:r>
      <w:r w:rsidR="00412104">
        <w:rPr>
          <w:b w:val="0"/>
          <w:bCs w:val="0"/>
          <w:sz w:val="28"/>
          <w:szCs w:val="28"/>
        </w:rPr>
        <w:t>. – М.;</w:t>
      </w:r>
      <w:r w:rsidR="00412104" w:rsidRPr="00412104">
        <w:rPr>
          <w:b w:val="0"/>
          <w:bCs w:val="0"/>
          <w:sz w:val="28"/>
          <w:szCs w:val="28"/>
        </w:rPr>
        <w:t xml:space="preserve"> 2013 г.</w:t>
      </w: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eastAsiaTheme="minorHAnsi" w:hAnsi="Times New Roman"/>
          <w:sz w:val="28"/>
          <w:szCs w:val="24"/>
          <w:u w:val="single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</w:p>
    <w:p w:rsidR="001F4B91" w:rsidRDefault="001F4B91" w:rsidP="001F4B91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</w:p>
    <w:p w:rsidR="00163F7B" w:rsidRDefault="00163F7B" w:rsidP="001F4B91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</w:p>
    <w:p w:rsidR="00163F7B" w:rsidRDefault="00163F7B" w:rsidP="001F4B91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3F7B" w:rsidSect="00213C6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13" w:rsidRDefault="00AC4513" w:rsidP="00213C68">
      <w:pPr>
        <w:spacing w:after="0" w:line="240" w:lineRule="auto"/>
      </w:pPr>
      <w:r>
        <w:separator/>
      </w:r>
    </w:p>
  </w:endnote>
  <w:endnote w:type="continuationSeparator" w:id="0">
    <w:p w:rsidR="00AC4513" w:rsidRDefault="00AC4513" w:rsidP="002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56413"/>
      <w:docPartObj>
        <w:docPartGallery w:val="Page Numbers (Bottom of Page)"/>
        <w:docPartUnique/>
      </w:docPartObj>
    </w:sdtPr>
    <w:sdtContent>
      <w:p w:rsidR="00213C68" w:rsidRDefault="00213C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1A">
          <w:rPr>
            <w:noProof/>
          </w:rPr>
          <w:t>24</w:t>
        </w:r>
        <w:r>
          <w:fldChar w:fldCharType="end"/>
        </w:r>
      </w:p>
    </w:sdtContent>
  </w:sdt>
  <w:p w:rsidR="00213C68" w:rsidRDefault="00213C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13" w:rsidRDefault="00AC4513" w:rsidP="00213C68">
      <w:pPr>
        <w:spacing w:after="0" w:line="240" w:lineRule="auto"/>
      </w:pPr>
      <w:r>
        <w:separator/>
      </w:r>
    </w:p>
  </w:footnote>
  <w:footnote w:type="continuationSeparator" w:id="0">
    <w:p w:rsidR="00AC4513" w:rsidRDefault="00AC4513" w:rsidP="0021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183"/>
    <w:multiLevelType w:val="hybridMultilevel"/>
    <w:tmpl w:val="A898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788"/>
    <w:multiLevelType w:val="hybridMultilevel"/>
    <w:tmpl w:val="EFE4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21C8"/>
    <w:multiLevelType w:val="hybridMultilevel"/>
    <w:tmpl w:val="A92ED8DC"/>
    <w:lvl w:ilvl="0" w:tplc="935A50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579B0"/>
    <w:multiLevelType w:val="hybridMultilevel"/>
    <w:tmpl w:val="271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B2E"/>
    <w:multiLevelType w:val="hybridMultilevel"/>
    <w:tmpl w:val="6E24DB1A"/>
    <w:lvl w:ilvl="0" w:tplc="F1B44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B8F"/>
    <w:multiLevelType w:val="singleLevel"/>
    <w:tmpl w:val="B9FEDEC2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8B30DB4"/>
    <w:multiLevelType w:val="hybridMultilevel"/>
    <w:tmpl w:val="EB6A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0AA2"/>
    <w:multiLevelType w:val="hybridMultilevel"/>
    <w:tmpl w:val="A93C1704"/>
    <w:lvl w:ilvl="0" w:tplc="AE1609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581CE6"/>
    <w:multiLevelType w:val="hybridMultilevel"/>
    <w:tmpl w:val="1282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BEB"/>
    <w:multiLevelType w:val="hybridMultilevel"/>
    <w:tmpl w:val="510A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17F2"/>
    <w:multiLevelType w:val="hybridMultilevel"/>
    <w:tmpl w:val="ABAE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6A15"/>
    <w:multiLevelType w:val="hybridMultilevel"/>
    <w:tmpl w:val="F85A50F6"/>
    <w:lvl w:ilvl="0" w:tplc="FC62FD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8E4B19"/>
    <w:multiLevelType w:val="hybridMultilevel"/>
    <w:tmpl w:val="32BA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04BF7"/>
    <w:multiLevelType w:val="hybridMultilevel"/>
    <w:tmpl w:val="81EE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62B90"/>
    <w:multiLevelType w:val="hybridMultilevel"/>
    <w:tmpl w:val="A31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20F29"/>
    <w:multiLevelType w:val="multilevel"/>
    <w:tmpl w:val="73645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12418"/>
    <w:multiLevelType w:val="hybridMultilevel"/>
    <w:tmpl w:val="B476AA64"/>
    <w:lvl w:ilvl="0" w:tplc="9966679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D873512"/>
    <w:multiLevelType w:val="hybridMultilevel"/>
    <w:tmpl w:val="7BBEBE9A"/>
    <w:lvl w:ilvl="0" w:tplc="BAE09F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1"/>
  </w:num>
  <w:num w:numId="18">
    <w:abstractNumId w:val="12"/>
  </w:num>
  <w:num w:numId="19">
    <w:abstractNumId w:val="14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"/>
  </w:num>
  <w:num w:numId="25">
    <w:abstractNumId w:val="4"/>
  </w:num>
  <w:num w:numId="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67"/>
    <w:rsid w:val="00014538"/>
    <w:rsid w:val="000912CD"/>
    <w:rsid w:val="00096E01"/>
    <w:rsid w:val="000D1C44"/>
    <w:rsid w:val="00107A5D"/>
    <w:rsid w:val="0012217E"/>
    <w:rsid w:val="00163F7B"/>
    <w:rsid w:val="0016737F"/>
    <w:rsid w:val="001F4B91"/>
    <w:rsid w:val="00213C68"/>
    <w:rsid w:val="002144A6"/>
    <w:rsid w:val="0022717F"/>
    <w:rsid w:val="0024077D"/>
    <w:rsid w:val="00280DE1"/>
    <w:rsid w:val="0029001B"/>
    <w:rsid w:val="002D7F72"/>
    <w:rsid w:val="003053A7"/>
    <w:rsid w:val="003D750A"/>
    <w:rsid w:val="003F01E6"/>
    <w:rsid w:val="00412104"/>
    <w:rsid w:val="00416B07"/>
    <w:rsid w:val="0043404D"/>
    <w:rsid w:val="00485FB1"/>
    <w:rsid w:val="004C6ED4"/>
    <w:rsid w:val="00553428"/>
    <w:rsid w:val="005927EC"/>
    <w:rsid w:val="005C53DE"/>
    <w:rsid w:val="005D347E"/>
    <w:rsid w:val="005D4186"/>
    <w:rsid w:val="006A30F1"/>
    <w:rsid w:val="00782E71"/>
    <w:rsid w:val="007B0A31"/>
    <w:rsid w:val="008309C2"/>
    <w:rsid w:val="00842627"/>
    <w:rsid w:val="00875937"/>
    <w:rsid w:val="008B18CC"/>
    <w:rsid w:val="00907D0A"/>
    <w:rsid w:val="00917BEB"/>
    <w:rsid w:val="00930003"/>
    <w:rsid w:val="00967F6A"/>
    <w:rsid w:val="009838BF"/>
    <w:rsid w:val="009A4544"/>
    <w:rsid w:val="009C58C5"/>
    <w:rsid w:val="00AB3F15"/>
    <w:rsid w:val="00AC4513"/>
    <w:rsid w:val="00AE1167"/>
    <w:rsid w:val="00B145E9"/>
    <w:rsid w:val="00B65D8E"/>
    <w:rsid w:val="00C928F6"/>
    <w:rsid w:val="00CD2E9C"/>
    <w:rsid w:val="00DA4C49"/>
    <w:rsid w:val="00DF6F39"/>
    <w:rsid w:val="00E261E0"/>
    <w:rsid w:val="00E269CD"/>
    <w:rsid w:val="00EA36B7"/>
    <w:rsid w:val="00F1109E"/>
    <w:rsid w:val="00F5268E"/>
    <w:rsid w:val="00F66870"/>
    <w:rsid w:val="00F6701A"/>
    <w:rsid w:val="00FA4446"/>
    <w:rsid w:val="00FE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F11ED0-EDA9-42A7-BF86-329769A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D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D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91"/>
    <w:rPr>
      <w:color w:val="0000FF"/>
      <w:u w:val="single"/>
    </w:rPr>
  </w:style>
  <w:style w:type="paragraph" w:styleId="a4">
    <w:name w:val="Normal (Web)"/>
    <w:basedOn w:val="a"/>
    <w:semiHidden/>
    <w:unhideWhenUsed/>
    <w:rsid w:val="001F4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B91"/>
    <w:pPr>
      <w:ind w:left="720"/>
      <w:contextualSpacing/>
    </w:pPr>
  </w:style>
  <w:style w:type="character" w:customStyle="1" w:styleId="apple-converted-space">
    <w:name w:val="apple-converted-space"/>
    <w:basedOn w:val="a0"/>
    <w:rsid w:val="001F4B91"/>
  </w:style>
  <w:style w:type="character" w:customStyle="1" w:styleId="apple-style-span">
    <w:name w:val="apple-style-span"/>
    <w:basedOn w:val="a0"/>
    <w:rsid w:val="001F4B91"/>
  </w:style>
  <w:style w:type="table" w:styleId="a6">
    <w:name w:val="Table Grid"/>
    <w:basedOn w:val="a1"/>
    <w:uiPriority w:val="59"/>
    <w:rsid w:val="001F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3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2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C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C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45981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5714-389C-43DA-89AD-5756E73C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24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Татьяна</cp:lastModifiedBy>
  <cp:revision>13</cp:revision>
  <dcterms:created xsi:type="dcterms:W3CDTF">2014-02-25T14:39:00Z</dcterms:created>
  <dcterms:modified xsi:type="dcterms:W3CDTF">2020-07-20T20:40:00Z</dcterms:modified>
</cp:coreProperties>
</file>