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7C" w:rsidRDefault="004B3F7C" w:rsidP="004B3F7C">
      <w:pPr>
        <w:pStyle w:val="headline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Применение ИКТ в воспитательно-образовательном процессе с детьми дошкольного возраста</w:t>
      </w:r>
    </w:p>
    <w:p w:rsidR="004B3F7C" w:rsidRDefault="004B3F7C" w:rsidP="004B3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Обобщение опыта работы по теме</w:t>
      </w:r>
      <w:proofErr w:type="gramStart"/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0"/>
          <w:szCs w:val="20"/>
        </w:rPr>
        <w:t>«</w:t>
      </w:r>
      <w:proofErr w:type="gramEnd"/>
      <w:r>
        <w:rPr>
          <w:rFonts w:ascii="Arial" w:hAnsi="Arial" w:cs="Arial"/>
          <w:color w:val="111111"/>
          <w:sz w:val="20"/>
          <w:szCs w:val="20"/>
        </w:rPr>
        <w:t>Применение информационно-коммуникационных технологий (ИКТ) в воспитательно-образовательном процессе с детьми дошкольного возраста».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Информатизация общества существенно изменила практику повседневной жизни. В детском саду, как в капле воды, отражаются те же изменения. И мы,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педагоги-дошкольники, должны стать для ребёнка проводниками в мир новых технологий.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Если компьютеризация школьного образования в нашей стране уже имеет почти двадцатилетнюю историю, то в детском саду компьютер до сих пор не превратился в хорошо освоенный инструмент педагогов. Но с каждым годом современные информационные технологии все плотнее входят в нашу жизнь.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Информационно-коммуникационные технологии в образовании (ИКТ) 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 (развития, диагностики, коррекции) детей.</w:t>
      </w:r>
      <w:proofErr w:type="gramEnd"/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Где же ИКТ могут помочь современному педагогу в его работе?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Интернет; принтер, презентация).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Подбор дополнительного познавательного материала.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Обмен опытом, знакомство с периодикой, наработками других педагогов.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4. Оформление групповой документации, отчётов. Компьютер позволит не писать их каждый раз, а достаточно набрать один раз схему и в дальнейшем только вносить изменения.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5. Создание презентаций в программе </w:t>
      </w:r>
      <w:proofErr w:type="spellStart"/>
      <w:proofErr w:type="gramStart"/>
      <w:r>
        <w:rPr>
          <w:rFonts w:ascii="Arial" w:hAnsi="Arial" w:cs="Arial"/>
          <w:color w:val="111111"/>
          <w:sz w:val="20"/>
          <w:szCs w:val="20"/>
        </w:rPr>
        <w:t>Р</w:t>
      </w:r>
      <w:proofErr w:type="gramEnd"/>
      <w:r>
        <w:rPr>
          <w:rFonts w:ascii="Arial" w:hAnsi="Arial" w:cs="Arial"/>
          <w:color w:val="111111"/>
          <w:sz w:val="20"/>
          <w:szCs w:val="20"/>
        </w:rPr>
        <w:t>ower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Рoint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собраний;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Excel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(результаты диагностики, исследовательская - практическая работа (диаграммы – обобщение информации, раздаточный материал).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При создании единой базы методических и демонстрационных материалов у педагога появляется больше свободного времени.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Сегодня многие детские сады оснащаются компьютерными классами. Но до сих пор отсутствуют: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методика использования ИКТ в образовательном процессе,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систематизация компьютерных развивающих программ,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единые программно-методические требования к компьютерным занятиям.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Использование ИКТ не предусматривает обучение детей основам информатики и вычислительной техники.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Это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прежде всего: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преобразование предметно-развивающей среды,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создание новых сре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дств дл</w:t>
      </w:r>
      <w:proofErr w:type="gramEnd"/>
      <w:r>
        <w:rPr>
          <w:rFonts w:ascii="Arial" w:hAnsi="Arial" w:cs="Arial"/>
          <w:color w:val="111111"/>
          <w:sz w:val="20"/>
          <w:szCs w:val="20"/>
        </w:rPr>
        <w:t>я развития детей,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использование новой наглядности.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В своей деятельности я выделила следующие направления использования ИКТ, которые доступны для работы с дошкольниками: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создание презентаций;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работа с ресурсами Интернет;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использование готовых обучающих программ;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4. разработка и использование собственных авторских программ.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нашем детском саду я использую: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Средства ИКТ, используемые в детском саду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Цифровой фотоаппарат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Магнитофон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Музыкальный центр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Компьютер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Из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я использую презентации про правила дорожного движения, «Откуда хлеб пришел», «Из чего сделана одежда?» и др.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 помощью анимированных картинок создавала и показывала детям сказки «Колобок», «Курочка Ряба», «Маша и медведь» и другие, знакомила с домашними и дикими животными.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результате своей работы по внедрению информационных технологий я отметила их преимущества перед традиционными средствами обучения: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ИКТ даёт возможность расширения использования электронных средств обучения, так как они передают информацию быстрее;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7. ИКТ – это дополнительные возможности работы с детьми, имеющими ограниченные возможности.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ИКТ могут быть использованы на любом этапе совместной организованной деятельности:</w:t>
      </w:r>
      <w:proofErr w:type="gramEnd"/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В начале для обозначения темы с помощью вопросов по изучаемой теме, создавая проблемную ситуацию;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Как сопровождение объяснения педагога (презентации, схемы, рисунки, видеофрагменты и т. д.)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3. Как информационно-обучающее пособие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4. Для контроля усвоения материала детьми.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тоже время при внедрении ИКТ в воспитательно-образовательный процесс педагоги могут столкнуться со следующими проблемами: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o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не каждый педагог обладает квалификацией для работы с компьютером,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o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недостаточная оснащенность дошкольных учреждений,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o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недостаток помещений,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o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высокая цена на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мультимедийное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оборудование.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 допустить следующие ошибки: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несоблюдение санитарно-эпидемиологических правил,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неправильное определение дидактической роли и места ИКТ в образовательной деятельности,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бесплановость, случайность применения ИКТ,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нередко происходит перенасыщение анимацией, слайдами, рисунками,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несоответствие возрасту детей.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презентаций. Она облегчает процесс восприятия и запоминания информации с помощью ярких образов, т. к. сочетает в себе динамику, звук и изображение, т. 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Помимо создания и использования презентаций я очень эффективно пользуюсь ресурсами Интернета.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ИКТ используем в подготовке и проведении праздников.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Большое подспорье информационные технологии оказывают в исследовательской и проектной деятельности детей: это поиск информации по теме работы и подготовка презентации.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организации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Как показывает практика, без информационных технологий уже невозможно представить себе современного образования. Использование ИКТ становится привычным для детей, а для педагогов становятся нормой работы – это, на мой взгляд, является одним из важных результатов инновационной работы в детском саду.</w:t>
      </w:r>
    </w:p>
    <w:p w:rsidR="004B3F7C" w:rsidRDefault="004B3F7C" w:rsidP="004B3F7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C4575F" w:rsidRDefault="00C4575F"/>
    <w:sectPr w:rsidR="00C4575F" w:rsidSect="00C4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7C"/>
    <w:rsid w:val="004B3F7C"/>
    <w:rsid w:val="00690C48"/>
    <w:rsid w:val="00C4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3F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F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7129</Characters>
  <Application>Microsoft Office Word</Application>
  <DocSecurity>0</DocSecurity>
  <Lines>59</Lines>
  <Paragraphs>16</Paragraphs>
  <ScaleCrop>false</ScaleCrop>
  <Company>OEM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2018-08-20T19:08:00Z</dcterms:created>
  <dcterms:modified xsi:type="dcterms:W3CDTF">2018-08-20T19:08:00Z</dcterms:modified>
</cp:coreProperties>
</file>