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4C" w:rsidRDefault="00EC044C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</w:t>
      </w:r>
    </w:p>
    <w:p w:rsidR="00EC044C" w:rsidRDefault="00EC044C" w:rsidP="00EC044C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1867E6" w:rsidRPr="00EC044C" w:rsidRDefault="00EC044C" w:rsidP="0056632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044C">
        <w:rPr>
          <w:rFonts w:ascii="Times New Roman" w:hAnsi="Times New Roman" w:cs="Times New Roman"/>
          <w:b/>
          <w:sz w:val="40"/>
          <w:szCs w:val="40"/>
        </w:rPr>
        <w:t>ТЕХНОЛОГИЧЕСКАЯ КАРТА</w:t>
      </w:r>
    </w:p>
    <w:p w:rsidR="00EC044C" w:rsidRDefault="00EC044C" w:rsidP="0056632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044C">
        <w:rPr>
          <w:rFonts w:ascii="Times New Roman" w:hAnsi="Times New Roman" w:cs="Times New Roman"/>
          <w:b/>
          <w:sz w:val="40"/>
          <w:szCs w:val="40"/>
        </w:rPr>
        <w:t>занятия на тему</w:t>
      </w:r>
      <w:r w:rsidR="008578B8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C802B4">
        <w:rPr>
          <w:rFonts w:ascii="Times New Roman" w:hAnsi="Times New Roman" w:cs="Times New Roman"/>
          <w:b/>
          <w:sz w:val="40"/>
          <w:szCs w:val="40"/>
        </w:rPr>
        <w:t>Русская народная сказка</w:t>
      </w:r>
      <w:r w:rsidRPr="00EC044C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C802B4">
        <w:rPr>
          <w:rFonts w:ascii="Times New Roman" w:hAnsi="Times New Roman" w:cs="Times New Roman"/>
          <w:b/>
          <w:sz w:val="40"/>
          <w:szCs w:val="40"/>
        </w:rPr>
        <w:t>Р</w:t>
      </w:r>
      <w:r w:rsidR="008578B8">
        <w:rPr>
          <w:rFonts w:ascii="Times New Roman" w:hAnsi="Times New Roman" w:cs="Times New Roman"/>
          <w:b/>
          <w:sz w:val="40"/>
          <w:szCs w:val="40"/>
        </w:rPr>
        <w:t>е</w:t>
      </w:r>
      <w:r w:rsidR="00C802B4">
        <w:rPr>
          <w:rFonts w:ascii="Times New Roman" w:hAnsi="Times New Roman" w:cs="Times New Roman"/>
          <w:b/>
          <w:sz w:val="40"/>
          <w:szCs w:val="40"/>
        </w:rPr>
        <w:t>п</w:t>
      </w:r>
      <w:r w:rsidR="008578B8">
        <w:rPr>
          <w:rFonts w:ascii="Times New Roman" w:hAnsi="Times New Roman" w:cs="Times New Roman"/>
          <w:b/>
          <w:sz w:val="40"/>
          <w:szCs w:val="40"/>
        </w:rPr>
        <w:t>к</w:t>
      </w:r>
      <w:r w:rsidR="00C802B4">
        <w:rPr>
          <w:rFonts w:ascii="Times New Roman" w:hAnsi="Times New Roman" w:cs="Times New Roman"/>
          <w:b/>
          <w:sz w:val="40"/>
          <w:szCs w:val="40"/>
        </w:rPr>
        <w:t>а</w:t>
      </w:r>
      <w:r w:rsidRPr="00EC044C">
        <w:rPr>
          <w:rFonts w:ascii="Times New Roman" w:hAnsi="Times New Roman" w:cs="Times New Roman"/>
          <w:b/>
          <w:sz w:val="40"/>
          <w:szCs w:val="40"/>
        </w:rPr>
        <w:t>»</w:t>
      </w:r>
      <w:r w:rsidR="0056632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578B8">
        <w:rPr>
          <w:rFonts w:ascii="Times New Roman" w:hAnsi="Times New Roman" w:cs="Times New Roman"/>
          <w:b/>
          <w:sz w:val="40"/>
          <w:szCs w:val="40"/>
        </w:rPr>
        <w:t>(социально-коммуникативное</w:t>
      </w:r>
      <w:r w:rsidR="00566325">
        <w:rPr>
          <w:rFonts w:ascii="Times New Roman" w:hAnsi="Times New Roman" w:cs="Times New Roman"/>
          <w:b/>
          <w:sz w:val="40"/>
          <w:szCs w:val="40"/>
        </w:rPr>
        <w:t>)</w:t>
      </w:r>
      <w:r w:rsidRPr="00EC044C">
        <w:rPr>
          <w:rFonts w:ascii="Times New Roman" w:hAnsi="Times New Roman" w:cs="Times New Roman"/>
          <w:b/>
          <w:sz w:val="40"/>
          <w:szCs w:val="40"/>
        </w:rPr>
        <w:t xml:space="preserve"> в</w:t>
      </w:r>
      <w:r w:rsidR="00C802B4">
        <w:rPr>
          <w:rFonts w:ascii="Times New Roman" w:hAnsi="Times New Roman" w:cs="Times New Roman"/>
          <w:b/>
          <w:sz w:val="40"/>
          <w:szCs w:val="40"/>
        </w:rPr>
        <w:t>о</w:t>
      </w:r>
      <w:r w:rsidRPr="00EC044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802B4">
        <w:rPr>
          <w:rFonts w:ascii="Times New Roman" w:hAnsi="Times New Roman" w:cs="Times New Roman"/>
          <w:b/>
          <w:sz w:val="40"/>
          <w:szCs w:val="40"/>
        </w:rPr>
        <w:t>втор</w:t>
      </w:r>
      <w:r w:rsidR="00ED7BF2">
        <w:rPr>
          <w:rFonts w:ascii="Times New Roman" w:hAnsi="Times New Roman" w:cs="Times New Roman"/>
          <w:b/>
          <w:sz w:val="40"/>
          <w:szCs w:val="40"/>
        </w:rPr>
        <w:t xml:space="preserve">ой </w:t>
      </w:r>
      <w:r w:rsidR="00566325">
        <w:rPr>
          <w:rFonts w:ascii="Times New Roman" w:hAnsi="Times New Roman" w:cs="Times New Roman"/>
          <w:b/>
          <w:sz w:val="40"/>
          <w:szCs w:val="40"/>
        </w:rPr>
        <w:t xml:space="preserve">младшей </w:t>
      </w:r>
      <w:r w:rsidRPr="00EC044C">
        <w:rPr>
          <w:rFonts w:ascii="Times New Roman" w:hAnsi="Times New Roman" w:cs="Times New Roman"/>
          <w:b/>
          <w:sz w:val="40"/>
          <w:szCs w:val="40"/>
        </w:rPr>
        <w:t>группе</w:t>
      </w:r>
    </w:p>
    <w:p w:rsidR="00EC044C" w:rsidRDefault="00EC044C" w:rsidP="00EC044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C044C" w:rsidRDefault="00EC044C" w:rsidP="00EC044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C044C" w:rsidRDefault="00EC044C" w:rsidP="00EC044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C044C" w:rsidRDefault="00EC044C" w:rsidP="00EC044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C044C" w:rsidRDefault="00EC044C" w:rsidP="00EC044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C044C" w:rsidRDefault="00EC044C" w:rsidP="00EC044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C044C" w:rsidRDefault="00EC044C" w:rsidP="00EC044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C044C" w:rsidRDefault="00EC044C" w:rsidP="00EC044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C044C" w:rsidRDefault="00EC044C" w:rsidP="00EC044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C044C" w:rsidRPr="00EC044C" w:rsidRDefault="00EC044C" w:rsidP="00EC044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C044C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04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EC044C" w:rsidRDefault="00EC044C" w:rsidP="00EC044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В</w:t>
      </w:r>
      <w:r w:rsidRPr="00EC044C">
        <w:rPr>
          <w:rFonts w:ascii="Times New Roman" w:hAnsi="Times New Roman" w:cs="Times New Roman"/>
          <w:sz w:val="32"/>
          <w:szCs w:val="32"/>
        </w:rPr>
        <w:t>оспитатель И. В. Сергеева</w:t>
      </w:r>
    </w:p>
    <w:p w:rsidR="00B370D3" w:rsidRDefault="00B370D3" w:rsidP="008A3BE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C044C" w:rsidRDefault="008A3BEE" w:rsidP="008A3B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3BEE">
        <w:rPr>
          <w:rFonts w:ascii="Times New Roman" w:hAnsi="Times New Roman" w:cs="Times New Roman"/>
          <w:b/>
          <w:sz w:val="32"/>
          <w:szCs w:val="32"/>
        </w:rPr>
        <w:lastRenderedPageBreak/>
        <w:t>Це</w:t>
      </w:r>
      <w:r w:rsidR="00566325">
        <w:rPr>
          <w:rFonts w:ascii="Times New Roman" w:hAnsi="Times New Roman" w:cs="Times New Roman"/>
          <w:b/>
          <w:sz w:val="32"/>
          <w:szCs w:val="32"/>
        </w:rPr>
        <w:t>ль</w:t>
      </w:r>
      <w:r w:rsidR="00566325" w:rsidRPr="005663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566325" w:rsidRPr="00566325">
        <w:rPr>
          <w:rFonts w:ascii="Times New Roman" w:hAnsi="Times New Roman" w:cs="Times New Roman"/>
          <w:sz w:val="32"/>
          <w:szCs w:val="32"/>
        </w:rPr>
        <w:t xml:space="preserve">формировать у детей </w:t>
      </w:r>
      <w:r w:rsidR="008578B8">
        <w:rPr>
          <w:rFonts w:ascii="Times New Roman" w:hAnsi="Times New Roman" w:cs="Times New Roman"/>
          <w:sz w:val="32"/>
          <w:szCs w:val="32"/>
        </w:rPr>
        <w:t xml:space="preserve">социально-коммуникативные </w:t>
      </w:r>
      <w:r w:rsidR="00566325" w:rsidRPr="00566325">
        <w:rPr>
          <w:rFonts w:ascii="Times New Roman" w:hAnsi="Times New Roman" w:cs="Times New Roman"/>
          <w:sz w:val="32"/>
          <w:szCs w:val="32"/>
        </w:rPr>
        <w:t>навыки.</w:t>
      </w:r>
    </w:p>
    <w:p w:rsidR="00B10AFE" w:rsidRDefault="00B10AFE" w:rsidP="00B10A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10AFE" w:rsidRDefault="00B10AFE" w:rsidP="00B10AF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0AFE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B10AFE" w:rsidRDefault="00B10AFE" w:rsidP="00B10AF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0AFE">
        <w:rPr>
          <w:rFonts w:ascii="Times New Roman" w:hAnsi="Times New Roman" w:cs="Times New Roman"/>
          <w:i/>
          <w:sz w:val="32"/>
          <w:szCs w:val="32"/>
        </w:rPr>
        <w:t>Образовательные: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10AFE" w:rsidRDefault="00B10AFE" w:rsidP="00B10A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D0292A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A31074">
        <w:rPr>
          <w:rFonts w:ascii="Times New Roman" w:hAnsi="Times New Roman" w:cs="Times New Roman"/>
          <w:sz w:val="32"/>
          <w:szCs w:val="32"/>
        </w:rPr>
        <w:t>рассказывать сказку по ролям</w:t>
      </w:r>
      <w:r w:rsidR="00B370D3">
        <w:rPr>
          <w:rFonts w:ascii="Times New Roman" w:hAnsi="Times New Roman" w:cs="Times New Roman"/>
          <w:sz w:val="32"/>
          <w:szCs w:val="32"/>
        </w:rPr>
        <w:t>.</w:t>
      </w:r>
      <w:r w:rsidR="00A31074">
        <w:rPr>
          <w:rFonts w:ascii="Times New Roman" w:hAnsi="Times New Roman" w:cs="Times New Roman"/>
          <w:sz w:val="32"/>
          <w:szCs w:val="32"/>
        </w:rPr>
        <w:t xml:space="preserve"> Расширять представление об овощах и фруктах.</w:t>
      </w:r>
    </w:p>
    <w:p w:rsidR="00B10AFE" w:rsidRDefault="00B10AFE" w:rsidP="00B10A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0AFE">
        <w:rPr>
          <w:rFonts w:ascii="Times New Roman" w:hAnsi="Times New Roman" w:cs="Times New Roman"/>
          <w:i/>
          <w:sz w:val="32"/>
          <w:szCs w:val="32"/>
        </w:rPr>
        <w:t>Развивающие</w:t>
      </w:r>
      <w:r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0AFE" w:rsidRDefault="00662E3B" w:rsidP="00B10A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EA3A92">
        <w:rPr>
          <w:rFonts w:ascii="Times New Roman" w:hAnsi="Times New Roman" w:cs="Times New Roman"/>
          <w:sz w:val="32"/>
          <w:szCs w:val="32"/>
        </w:rPr>
        <w:t>Раз</w:t>
      </w:r>
      <w:r w:rsidR="008578B8">
        <w:rPr>
          <w:rFonts w:ascii="Times New Roman" w:hAnsi="Times New Roman" w:cs="Times New Roman"/>
          <w:sz w:val="32"/>
          <w:szCs w:val="32"/>
        </w:rPr>
        <w:t>вивать художественное восприятие; развивать речь и речевое общение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62E3B" w:rsidRDefault="00662E3B" w:rsidP="00B10AFE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Воспитательные:</w:t>
      </w:r>
    </w:p>
    <w:p w:rsidR="00662E3B" w:rsidRDefault="00662E3B" w:rsidP="00B10A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B370D3">
        <w:rPr>
          <w:rFonts w:ascii="Times New Roman" w:hAnsi="Times New Roman" w:cs="Times New Roman"/>
          <w:sz w:val="32"/>
          <w:szCs w:val="32"/>
        </w:rPr>
        <w:t xml:space="preserve">  </w:t>
      </w:r>
      <w:r w:rsidR="00A31074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оспитывать </w:t>
      </w:r>
      <w:r w:rsidR="008578B8">
        <w:rPr>
          <w:rFonts w:ascii="Times New Roman" w:hAnsi="Times New Roman" w:cs="Times New Roman"/>
          <w:sz w:val="32"/>
          <w:szCs w:val="32"/>
        </w:rPr>
        <w:t>интерес к театральной деятельности</w:t>
      </w:r>
      <w:r w:rsidR="0040730C">
        <w:rPr>
          <w:rFonts w:ascii="Times New Roman" w:hAnsi="Times New Roman" w:cs="Times New Roman"/>
          <w:sz w:val="32"/>
          <w:szCs w:val="32"/>
        </w:rPr>
        <w:t>, к устному народному творчеству; вызывать эмоциональный отклик на произведение</w:t>
      </w:r>
      <w:r w:rsidR="00EA3A92">
        <w:rPr>
          <w:rFonts w:ascii="Times New Roman" w:hAnsi="Times New Roman" w:cs="Times New Roman"/>
          <w:sz w:val="32"/>
          <w:szCs w:val="32"/>
        </w:rPr>
        <w:t>.</w:t>
      </w:r>
    </w:p>
    <w:p w:rsidR="00662E3B" w:rsidRDefault="00DD686A" w:rsidP="00B10A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Предварительная работа: </w:t>
      </w:r>
      <w:r w:rsidR="0040730C">
        <w:rPr>
          <w:rFonts w:ascii="Times New Roman" w:hAnsi="Times New Roman" w:cs="Times New Roman"/>
          <w:sz w:val="32"/>
          <w:szCs w:val="32"/>
        </w:rPr>
        <w:t>знакомство с русской народной сказкой «</w:t>
      </w:r>
      <w:r w:rsidR="00A31074">
        <w:rPr>
          <w:rFonts w:ascii="Times New Roman" w:hAnsi="Times New Roman" w:cs="Times New Roman"/>
          <w:sz w:val="32"/>
          <w:szCs w:val="32"/>
        </w:rPr>
        <w:t>Репка</w:t>
      </w:r>
      <w:r w:rsidR="0040730C">
        <w:rPr>
          <w:rFonts w:ascii="Times New Roman" w:hAnsi="Times New Roman" w:cs="Times New Roman"/>
          <w:sz w:val="32"/>
          <w:szCs w:val="32"/>
        </w:rPr>
        <w:t xml:space="preserve">»; знакомство с настольным кукольным театром; беседы </w:t>
      </w:r>
      <w:r w:rsidR="00A31074">
        <w:rPr>
          <w:rFonts w:ascii="Times New Roman" w:hAnsi="Times New Roman" w:cs="Times New Roman"/>
          <w:sz w:val="32"/>
          <w:szCs w:val="32"/>
        </w:rPr>
        <w:t xml:space="preserve">о весне, </w:t>
      </w:r>
      <w:r w:rsidR="0040730C">
        <w:rPr>
          <w:rFonts w:ascii="Times New Roman" w:hAnsi="Times New Roman" w:cs="Times New Roman"/>
          <w:sz w:val="32"/>
          <w:szCs w:val="32"/>
        </w:rPr>
        <w:t>о</w:t>
      </w:r>
      <w:r w:rsidR="00A31074">
        <w:rPr>
          <w:rFonts w:ascii="Times New Roman" w:hAnsi="Times New Roman" w:cs="Times New Roman"/>
          <w:sz w:val="32"/>
          <w:szCs w:val="32"/>
        </w:rPr>
        <w:t>б овощах и фруктах</w:t>
      </w:r>
      <w:r w:rsidR="00923D11" w:rsidRPr="00923D11">
        <w:rPr>
          <w:rFonts w:ascii="Times New Roman" w:hAnsi="Times New Roman" w:cs="Times New Roman"/>
          <w:sz w:val="32"/>
          <w:szCs w:val="32"/>
        </w:rPr>
        <w:t>.</w:t>
      </w:r>
    </w:p>
    <w:p w:rsidR="00DD686A" w:rsidRPr="004D1844" w:rsidRDefault="00DD686A" w:rsidP="00B10A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Используемый материал:</w:t>
      </w:r>
      <w:r w:rsidR="004D18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1074">
        <w:rPr>
          <w:rFonts w:ascii="Times New Roman" w:hAnsi="Times New Roman" w:cs="Times New Roman"/>
          <w:sz w:val="32"/>
          <w:szCs w:val="32"/>
        </w:rPr>
        <w:t>маски персонажей сказки, наглядно-дидактическое пособие – рассказы по картинкам «Репка», макет репки</w:t>
      </w:r>
      <w:r w:rsidR="00666CFA">
        <w:rPr>
          <w:rFonts w:ascii="Times New Roman" w:hAnsi="Times New Roman" w:cs="Times New Roman"/>
          <w:sz w:val="32"/>
          <w:szCs w:val="32"/>
        </w:rPr>
        <w:t>.</w:t>
      </w:r>
    </w:p>
    <w:p w:rsidR="00C02F73" w:rsidRDefault="00C02F73" w:rsidP="00B10AF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02F73" w:rsidRDefault="00C02F73" w:rsidP="00B10AF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C0CB1" w:rsidRDefault="002C0CB1" w:rsidP="00B10AF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730C" w:rsidRDefault="0040730C" w:rsidP="00B10AF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730C" w:rsidRDefault="0040730C" w:rsidP="00B10AF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14972" w:type="dxa"/>
        <w:tblLayout w:type="fixed"/>
        <w:tblLook w:val="04A0" w:firstRow="1" w:lastRow="0" w:firstColumn="1" w:lastColumn="0" w:noHBand="0" w:noVBand="1"/>
      </w:tblPr>
      <w:tblGrid>
        <w:gridCol w:w="1536"/>
        <w:gridCol w:w="10"/>
        <w:gridCol w:w="1716"/>
        <w:gridCol w:w="20"/>
        <w:gridCol w:w="1788"/>
        <w:gridCol w:w="1701"/>
        <w:gridCol w:w="2809"/>
        <w:gridCol w:w="1720"/>
        <w:gridCol w:w="1974"/>
        <w:gridCol w:w="11"/>
        <w:gridCol w:w="1687"/>
      </w:tblGrid>
      <w:tr w:rsidR="00EC5B7B" w:rsidTr="00B920D8">
        <w:trPr>
          <w:trHeight w:val="1463"/>
        </w:trPr>
        <w:tc>
          <w:tcPr>
            <w:tcW w:w="1536" w:type="dxa"/>
            <w:vMerge w:val="restart"/>
          </w:tcPr>
          <w:p w:rsidR="00EC5B7B" w:rsidRPr="00EC5B7B" w:rsidRDefault="00EC5B7B" w:rsidP="000345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</w:t>
            </w:r>
            <w:r w:rsidRPr="00EC5B7B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726" w:type="dxa"/>
            <w:gridSpan w:val="2"/>
            <w:vMerge w:val="restart"/>
          </w:tcPr>
          <w:p w:rsidR="00EC5B7B" w:rsidRPr="00EC5B7B" w:rsidRDefault="00EC5B7B" w:rsidP="000345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B7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08" w:type="dxa"/>
            <w:gridSpan w:val="2"/>
            <w:vMerge w:val="restart"/>
          </w:tcPr>
          <w:p w:rsidR="00EC5B7B" w:rsidRPr="00EC5B7B" w:rsidRDefault="00EC5B7B" w:rsidP="000345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B7B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  <w:p w:rsidR="00EC5B7B" w:rsidRPr="00EC5B7B" w:rsidRDefault="00EC5B7B" w:rsidP="00034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7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совместной деятельности педагога и детей</w:t>
            </w:r>
          </w:p>
        </w:tc>
        <w:tc>
          <w:tcPr>
            <w:tcW w:w="1701" w:type="dxa"/>
            <w:vMerge w:val="restart"/>
          </w:tcPr>
          <w:p w:rsidR="00EC5B7B" w:rsidRPr="00EC5B7B" w:rsidRDefault="00EC5B7B" w:rsidP="000345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B7B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Средства, которые использует педагог</w:t>
            </w:r>
          </w:p>
        </w:tc>
        <w:tc>
          <w:tcPr>
            <w:tcW w:w="4529" w:type="dxa"/>
            <w:gridSpan w:val="2"/>
          </w:tcPr>
          <w:p w:rsidR="00EC5B7B" w:rsidRPr="00EC5B7B" w:rsidRDefault="00EC5B7B" w:rsidP="000345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B7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совместной деятельности на каждом этапе</w:t>
            </w:r>
          </w:p>
        </w:tc>
        <w:tc>
          <w:tcPr>
            <w:tcW w:w="1985" w:type="dxa"/>
            <w:gridSpan w:val="2"/>
            <w:vMerge w:val="restart"/>
          </w:tcPr>
          <w:p w:rsidR="00EC5B7B" w:rsidRPr="00EC5B7B" w:rsidRDefault="00EC5B7B" w:rsidP="000345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B7B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1687" w:type="dxa"/>
            <w:vMerge w:val="restart"/>
          </w:tcPr>
          <w:p w:rsidR="00EC5B7B" w:rsidRPr="00EC5B7B" w:rsidRDefault="00EC5B7B" w:rsidP="000345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0F1752" w:rsidTr="00B920D8">
        <w:trPr>
          <w:trHeight w:val="668"/>
        </w:trPr>
        <w:tc>
          <w:tcPr>
            <w:tcW w:w="1536" w:type="dxa"/>
            <w:vMerge/>
          </w:tcPr>
          <w:p w:rsidR="00EC5B7B" w:rsidRDefault="00EC5B7B" w:rsidP="0003450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26" w:type="dxa"/>
            <w:gridSpan w:val="2"/>
            <w:vMerge/>
          </w:tcPr>
          <w:p w:rsidR="00EC5B7B" w:rsidRDefault="00EC5B7B" w:rsidP="000345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vMerge/>
          </w:tcPr>
          <w:p w:rsidR="00EC5B7B" w:rsidRDefault="00EC5B7B" w:rsidP="0003450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EC5B7B" w:rsidRDefault="00EC5B7B" w:rsidP="0003450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9" w:type="dxa"/>
          </w:tcPr>
          <w:p w:rsidR="00EC5B7B" w:rsidRPr="00EC5B7B" w:rsidRDefault="00EC5B7B" w:rsidP="0003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7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720" w:type="dxa"/>
          </w:tcPr>
          <w:p w:rsidR="00EC5B7B" w:rsidRPr="00EC5B7B" w:rsidRDefault="00EC5B7B" w:rsidP="0003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7B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vMerge/>
          </w:tcPr>
          <w:p w:rsidR="00EC5B7B" w:rsidRPr="00C02F73" w:rsidRDefault="00EC5B7B" w:rsidP="0003450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87" w:type="dxa"/>
            <w:vMerge/>
          </w:tcPr>
          <w:p w:rsidR="00EC5B7B" w:rsidRPr="00C02F73" w:rsidRDefault="00EC5B7B" w:rsidP="0003450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067B" w:rsidTr="00B920D8">
        <w:trPr>
          <w:trHeight w:val="132"/>
        </w:trPr>
        <w:tc>
          <w:tcPr>
            <w:tcW w:w="1536" w:type="dxa"/>
          </w:tcPr>
          <w:p w:rsidR="0041067B" w:rsidRPr="000F1752" w:rsidRDefault="0041067B" w:rsidP="000345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0F1752">
              <w:rPr>
                <w:rFonts w:ascii="Times New Roman" w:hAnsi="Times New Roman" w:cs="Times New Roman"/>
                <w:b/>
              </w:rPr>
              <w:t>водно-организационный</w:t>
            </w:r>
          </w:p>
        </w:tc>
        <w:tc>
          <w:tcPr>
            <w:tcW w:w="1726" w:type="dxa"/>
            <w:gridSpan w:val="2"/>
          </w:tcPr>
          <w:p w:rsidR="0041067B" w:rsidRPr="000F1752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направленного внимания</w:t>
            </w:r>
          </w:p>
        </w:tc>
        <w:tc>
          <w:tcPr>
            <w:tcW w:w="1808" w:type="dxa"/>
            <w:gridSpan w:val="2"/>
          </w:tcPr>
          <w:p w:rsidR="0041067B" w:rsidRDefault="00A31074" w:rsidP="008A3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1067B">
              <w:rPr>
                <w:rFonts w:ascii="Times New Roman" w:hAnsi="Times New Roman" w:cs="Times New Roman"/>
              </w:rPr>
              <w:t>ети</w:t>
            </w:r>
            <w:r>
              <w:rPr>
                <w:rFonts w:ascii="Times New Roman" w:hAnsi="Times New Roman" w:cs="Times New Roman"/>
              </w:rPr>
              <w:t xml:space="preserve"> садятся на свои</w:t>
            </w:r>
            <w:r w:rsidR="0041067B">
              <w:rPr>
                <w:rFonts w:ascii="Times New Roman" w:hAnsi="Times New Roman" w:cs="Times New Roman"/>
              </w:rPr>
              <w:t xml:space="preserve"> места.</w:t>
            </w:r>
          </w:p>
          <w:p w:rsidR="0041067B" w:rsidRDefault="0041067B" w:rsidP="008A3BEE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8A3BEE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543E31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543E31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543E31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543E31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543E31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543E31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543E31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543E31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543E31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543E31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543E31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543E31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543E31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543E31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Pr="004D1844" w:rsidRDefault="0041067B" w:rsidP="00543E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1067B" w:rsidRPr="00B255F0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Вербальные средства общения</w:t>
            </w: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345EA9" w:rsidP="00A26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Макеты овощей и фруктов</w:t>
            </w: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Pr="008A3BEE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Ребята!  </w:t>
            </w:r>
            <w:r w:rsidR="00A31074">
              <w:rPr>
                <w:rFonts w:ascii="Times New Roman" w:hAnsi="Times New Roman" w:cs="Times New Roman"/>
              </w:rPr>
              <w:t>Давайте мы с вами вспомним, какое у нас сейчас время года</w:t>
            </w:r>
            <w:r>
              <w:rPr>
                <w:rFonts w:ascii="Times New Roman" w:hAnsi="Times New Roman" w:cs="Times New Roman"/>
              </w:rPr>
              <w:t xml:space="preserve">? </w:t>
            </w:r>
          </w:p>
          <w:p w:rsidR="0041067B" w:rsidRDefault="00A31074" w:rsidP="00923D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что у нас происходит весной в природе?</w:t>
            </w:r>
          </w:p>
          <w:p w:rsidR="0041067B" w:rsidRDefault="0041067B" w:rsidP="00B25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Совершенно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верно. </w:t>
            </w:r>
            <w:r w:rsidR="00345EA9">
              <w:rPr>
                <w:rFonts w:ascii="Times New Roman" w:hAnsi="Times New Roman" w:cs="Times New Roman"/>
              </w:rPr>
              <w:t>А чем же занимаются весной люди?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067B" w:rsidRDefault="0041067B" w:rsidP="00B255F0">
            <w:pPr>
              <w:jc w:val="both"/>
              <w:rPr>
                <w:rFonts w:ascii="Times New Roman" w:hAnsi="Times New Roman" w:cs="Times New Roman"/>
              </w:rPr>
            </w:pPr>
          </w:p>
          <w:p w:rsidR="00345EA9" w:rsidRDefault="00345EA9" w:rsidP="00B255F0">
            <w:pPr>
              <w:jc w:val="both"/>
              <w:rPr>
                <w:rFonts w:ascii="Times New Roman" w:hAnsi="Times New Roman" w:cs="Times New Roman"/>
              </w:rPr>
            </w:pPr>
          </w:p>
          <w:p w:rsidR="00345EA9" w:rsidRDefault="00345EA9" w:rsidP="00B255F0">
            <w:pPr>
              <w:jc w:val="both"/>
              <w:rPr>
                <w:rFonts w:ascii="Times New Roman" w:hAnsi="Times New Roman" w:cs="Times New Roman"/>
              </w:rPr>
            </w:pPr>
          </w:p>
          <w:p w:rsidR="00345EA9" w:rsidRDefault="00345EA9" w:rsidP="00B255F0">
            <w:pPr>
              <w:jc w:val="both"/>
              <w:rPr>
                <w:rFonts w:ascii="Times New Roman" w:hAnsi="Times New Roman" w:cs="Times New Roman"/>
              </w:rPr>
            </w:pPr>
          </w:p>
          <w:p w:rsidR="00345EA9" w:rsidRDefault="00345EA9" w:rsidP="00B255F0">
            <w:pPr>
              <w:jc w:val="both"/>
              <w:rPr>
                <w:rFonts w:ascii="Times New Roman" w:hAnsi="Times New Roman" w:cs="Times New Roman"/>
              </w:rPr>
            </w:pPr>
          </w:p>
          <w:p w:rsidR="00345EA9" w:rsidRDefault="00345EA9" w:rsidP="00B255F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Это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правильный ответ. Весной люди готовят землю в садах и огородах к посеву семян, росточков, </w:t>
            </w:r>
            <w:proofErr w:type="gramStart"/>
            <w:r>
              <w:rPr>
                <w:rFonts w:ascii="Times New Roman" w:hAnsi="Times New Roman" w:cs="Times New Roman"/>
              </w:rPr>
              <w:t>рассады, для того, чтобы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осенью собрать богатый урожай. Какие овощи и фрукты выращивают? </w:t>
            </w:r>
          </w:p>
          <w:p w:rsidR="00345EA9" w:rsidRPr="000F1752" w:rsidRDefault="00345EA9" w:rsidP="00B25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есть еще один очень полезный овощ – Репа.</w:t>
            </w:r>
            <w:r w:rsidR="007E3259">
              <w:rPr>
                <w:rFonts w:ascii="Times New Roman" w:hAnsi="Times New Roman" w:cs="Times New Roman"/>
              </w:rPr>
              <w:t xml:space="preserve"> Он известен вам по одной очень известной сказке – «Репка». Мы с вами читали эту сказку, а </w:t>
            </w:r>
            <w:r w:rsidR="007E3259">
              <w:rPr>
                <w:rFonts w:ascii="Times New Roman" w:hAnsi="Times New Roman" w:cs="Times New Roman"/>
              </w:rPr>
              <w:lastRenderedPageBreak/>
              <w:t>сегодня я предлагаю вам посмотреть небольшую инсценировку этой сказки. Поможете мне?</w:t>
            </w:r>
          </w:p>
        </w:tc>
        <w:tc>
          <w:tcPr>
            <w:tcW w:w="1720" w:type="dxa"/>
          </w:tcPr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A31074">
              <w:rPr>
                <w:rFonts w:ascii="Times New Roman" w:hAnsi="Times New Roman" w:cs="Times New Roman"/>
              </w:rPr>
              <w:t>Весна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Пт</w:t>
            </w:r>
            <w:r w:rsidR="00A31074">
              <w:rPr>
                <w:rFonts w:ascii="Times New Roman" w:hAnsi="Times New Roman" w:cs="Times New Roman"/>
              </w:rPr>
              <w:t>ицы прилетают из теплых стран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31074">
              <w:rPr>
                <w:rFonts w:ascii="Times New Roman" w:hAnsi="Times New Roman" w:cs="Times New Roman"/>
              </w:rPr>
              <w:t>на деревьях появляются листочки. Скоро зацветут цветы. Медведи выходят из зимней спячки</w:t>
            </w:r>
            <w:r w:rsidR="00345EA9">
              <w:rPr>
                <w:rFonts w:ascii="Times New Roman" w:hAnsi="Times New Roman" w:cs="Times New Roman"/>
              </w:rPr>
              <w:t>, белочки и зайчики меняют шубки.</w:t>
            </w:r>
          </w:p>
          <w:p w:rsidR="00345EA9" w:rsidRDefault="00345EA9" w:rsidP="00034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Люди занимаются посевными работами.</w:t>
            </w: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1856A9">
            <w:pPr>
              <w:jc w:val="both"/>
              <w:rPr>
                <w:rFonts w:ascii="Times New Roman" w:hAnsi="Times New Roman" w:cs="Times New Roman"/>
              </w:rPr>
            </w:pPr>
          </w:p>
          <w:p w:rsidR="00345EA9" w:rsidRDefault="00345EA9" w:rsidP="001856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Капусту, картошку, лук, чеснок, </w:t>
            </w:r>
            <w:r>
              <w:rPr>
                <w:rFonts w:ascii="Times New Roman" w:hAnsi="Times New Roman" w:cs="Times New Roman"/>
              </w:rPr>
              <w:lastRenderedPageBreak/>
              <w:t>морковь, огурцы, помидоры.</w:t>
            </w:r>
          </w:p>
          <w:p w:rsidR="00345EA9" w:rsidRDefault="00345EA9" w:rsidP="001856A9">
            <w:pPr>
              <w:jc w:val="both"/>
              <w:rPr>
                <w:rFonts w:ascii="Times New Roman" w:hAnsi="Times New Roman" w:cs="Times New Roman"/>
              </w:rPr>
            </w:pPr>
          </w:p>
          <w:p w:rsidR="00345EA9" w:rsidRDefault="00345EA9" w:rsidP="001856A9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1856A9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1856A9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1856A9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1856A9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1856A9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Pr="000F1752" w:rsidRDefault="007E3259" w:rsidP="001856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Да!</w:t>
            </w:r>
          </w:p>
        </w:tc>
        <w:tc>
          <w:tcPr>
            <w:tcW w:w="1985" w:type="dxa"/>
            <w:gridSpan w:val="2"/>
          </w:tcPr>
          <w:p w:rsidR="0041067B" w:rsidRDefault="00A31074" w:rsidP="00034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«Коммуникация» </w:t>
            </w:r>
            <w:r w:rsidR="0041067B">
              <w:rPr>
                <w:rFonts w:ascii="Times New Roman" w:hAnsi="Times New Roman" w:cs="Times New Roman"/>
              </w:rPr>
              <w:t>«Познание»</w:t>
            </w: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«Познание»</w:t>
            </w:r>
          </w:p>
          <w:p w:rsidR="0041067B" w:rsidRDefault="00345EA9" w:rsidP="00034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«Коммуникация</w:t>
            </w:r>
            <w:r w:rsidR="0041067B">
              <w:rPr>
                <w:rFonts w:ascii="Times New Roman" w:hAnsi="Times New Roman" w:cs="Times New Roman"/>
              </w:rPr>
              <w:t>»</w:t>
            </w:r>
          </w:p>
          <w:p w:rsidR="00A50A9B" w:rsidRDefault="00A50A9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Default="00A50A9B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A50A9B" w:rsidRPr="00555A5C" w:rsidRDefault="00A50A9B" w:rsidP="000345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41067B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Привлечение направленного внимания</w:t>
            </w: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7E3259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Сформированность начального представления об овощах</w:t>
            </w:r>
          </w:p>
          <w:p w:rsidR="007E3259" w:rsidRPr="00555A5C" w:rsidRDefault="007E3259" w:rsidP="000345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67B" w:rsidTr="00B920D8">
        <w:trPr>
          <w:trHeight w:val="2117"/>
        </w:trPr>
        <w:tc>
          <w:tcPr>
            <w:tcW w:w="1536" w:type="dxa"/>
            <w:tcBorders>
              <w:top w:val="single" w:sz="4" w:space="0" w:color="auto"/>
              <w:bottom w:val="nil"/>
            </w:tcBorders>
          </w:tcPr>
          <w:p w:rsidR="0041067B" w:rsidRPr="00555A5C" w:rsidRDefault="0041067B" w:rsidP="000345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Основная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bottom w:val="nil"/>
            </w:tcBorders>
          </w:tcPr>
          <w:p w:rsidR="0041067B" w:rsidRPr="00555A5C" w:rsidRDefault="0041067B" w:rsidP="000E7F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направленного внимания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</w:tcBorders>
          </w:tcPr>
          <w:p w:rsidR="0041067B" w:rsidRPr="004D1844" w:rsidRDefault="00A50A9B" w:rsidP="00A14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Инсценировка русской народной сказки </w:t>
            </w:r>
            <w:r w:rsidR="0041067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Репка</w:t>
            </w:r>
            <w:r w:rsidR="0041067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01" w:type="dxa"/>
            <w:vMerge w:val="restart"/>
          </w:tcPr>
          <w:p w:rsidR="0041067B" w:rsidRPr="004D1844" w:rsidRDefault="00A50A9B" w:rsidP="00A26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Маски героев сказки «Репка»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</w:tcBorders>
          </w:tcPr>
          <w:p w:rsidR="0041067B" w:rsidRPr="006D3FD4" w:rsidRDefault="0041067B" w:rsidP="007556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r w:rsidR="00A50A9B">
              <w:rPr>
                <w:rFonts w:ascii="Times New Roman" w:hAnsi="Times New Roman" w:cs="Times New Roman"/>
              </w:rPr>
              <w:t xml:space="preserve">предлагает нескольким </w:t>
            </w:r>
            <w:r>
              <w:rPr>
                <w:rFonts w:ascii="Times New Roman" w:hAnsi="Times New Roman" w:cs="Times New Roman"/>
              </w:rPr>
              <w:t>детям</w:t>
            </w:r>
            <w:r w:rsidR="00A50A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50A9B">
              <w:rPr>
                <w:rFonts w:ascii="Times New Roman" w:hAnsi="Times New Roman" w:cs="Times New Roman"/>
              </w:rPr>
              <w:t xml:space="preserve">обыграть </w:t>
            </w:r>
            <w:r>
              <w:rPr>
                <w:rFonts w:ascii="Times New Roman" w:hAnsi="Times New Roman" w:cs="Times New Roman"/>
              </w:rPr>
              <w:t xml:space="preserve"> русскую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народную сказку «</w:t>
            </w:r>
            <w:r w:rsidR="00A50A9B">
              <w:rPr>
                <w:rFonts w:ascii="Times New Roman" w:hAnsi="Times New Roman" w:cs="Times New Roman"/>
              </w:rPr>
              <w:t>Репка</w:t>
            </w:r>
            <w:r>
              <w:rPr>
                <w:rFonts w:ascii="Times New Roman" w:hAnsi="Times New Roman" w:cs="Times New Roman"/>
              </w:rPr>
              <w:t xml:space="preserve">», показывая действия всех героев сказки. </w:t>
            </w:r>
            <w:r w:rsidR="00A50A9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иодически спрашив</w:t>
            </w:r>
            <w:r w:rsidR="00A50A9B">
              <w:rPr>
                <w:rFonts w:ascii="Times New Roman" w:hAnsi="Times New Roman" w:cs="Times New Roman"/>
              </w:rPr>
              <w:t>ает</w:t>
            </w:r>
            <w:r>
              <w:rPr>
                <w:rFonts w:ascii="Times New Roman" w:hAnsi="Times New Roman" w:cs="Times New Roman"/>
              </w:rPr>
              <w:t xml:space="preserve"> у </w:t>
            </w:r>
            <w:r w:rsidR="00A50A9B">
              <w:rPr>
                <w:rFonts w:ascii="Times New Roman" w:hAnsi="Times New Roman" w:cs="Times New Roman"/>
              </w:rPr>
              <w:t xml:space="preserve">остальных </w:t>
            </w:r>
            <w:r>
              <w:rPr>
                <w:rFonts w:ascii="Times New Roman" w:hAnsi="Times New Roman" w:cs="Times New Roman"/>
              </w:rPr>
              <w:t xml:space="preserve">детей о том, что </w:t>
            </w:r>
            <w:r w:rsidR="00A50A9B">
              <w:rPr>
                <w:rFonts w:ascii="Times New Roman" w:hAnsi="Times New Roman" w:cs="Times New Roman"/>
              </w:rPr>
              <w:t>еще происходит по сюжету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</w:tcBorders>
          </w:tcPr>
          <w:p w:rsidR="0041067B" w:rsidRPr="006D3FD4" w:rsidRDefault="0041067B" w:rsidP="00BF70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="00A50A9B">
              <w:rPr>
                <w:rFonts w:ascii="Times New Roman" w:hAnsi="Times New Roman" w:cs="Times New Roman"/>
              </w:rPr>
              <w:t>в масках обыгрывают действия героев сказки «Репка»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vMerge w:val="restart"/>
          </w:tcPr>
          <w:p w:rsidR="0041067B" w:rsidRDefault="008069EA" w:rsidP="00034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«Коммуникация»</w:t>
            </w:r>
          </w:p>
          <w:p w:rsidR="008069EA" w:rsidRPr="004D1844" w:rsidRDefault="008069EA" w:rsidP="00034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«Социализация»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</w:tcPr>
          <w:p w:rsidR="0041067B" w:rsidRPr="00625873" w:rsidRDefault="0041067B" w:rsidP="00A26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Сформированность начального представления о </w:t>
            </w:r>
            <w:r w:rsidR="00A50A9B">
              <w:rPr>
                <w:rFonts w:ascii="Times New Roman" w:hAnsi="Times New Roman" w:cs="Times New Roman"/>
              </w:rPr>
              <w:t>сюжете сказке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1067B" w:rsidTr="00B920D8">
        <w:tblPrEx>
          <w:tblLook w:val="0000" w:firstRow="0" w:lastRow="0" w:firstColumn="0" w:lastColumn="0" w:noHBand="0" w:noVBand="0"/>
        </w:tblPrEx>
        <w:trPr>
          <w:trHeight w:val="1407"/>
        </w:trPr>
        <w:tc>
          <w:tcPr>
            <w:tcW w:w="1546" w:type="dxa"/>
            <w:gridSpan w:val="2"/>
            <w:tcBorders>
              <w:top w:val="nil"/>
            </w:tcBorders>
          </w:tcPr>
          <w:p w:rsidR="0041067B" w:rsidRPr="00DD335E" w:rsidRDefault="0041067B" w:rsidP="004106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6" w:type="dxa"/>
            <w:tcBorders>
              <w:top w:val="nil"/>
            </w:tcBorders>
          </w:tcPr>
          <w:p w:rsidR="0041067B" w:rsidRPr="00361FE0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:rsidR="0041067B" w:rsidRPr="00A26636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067B" w:rsidRDefault="0041067B" w:rsidP="000345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9" w:type="dxa"/>
            <w:vMerge/>
          </w:tcPr>
          <w:p w:rsidR="0041067B" w:rsidRPr="00DD335E" w:rsidRDefault="0041067B" w:rsidP="00055BA0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41067B" w:rsidRPr="00FC1204" w:rsidRDefault="0041067B" w:rsidP="00666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41067B" w:rsidRPr="0096437C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41067B" w:rsidRPr="00361FE0" w:rsidRDefault="0041067B" w:rsidP="000345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0A9B" w:rsidTr="00B920D8">
        <w:tblPrEx>
          <w:tblLook w:val="0000" w:firstRow="0" w:lastRow="0" w:firstColumn="0" w:lastColumn="0" w:noHBand="0" w:noVBand="0"/>
        </w:tblPrEx>
        <w:trPr>
          <w:trHeight w:val="2250"/>
        </w:trPr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A50A9B" w:rsidRDefault="008069EA" w:rsidP="0041067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Физм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инутка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A50A9B" w:rsidRPr="00361FE0" w:rsidRDefault="008069EA" w:rsidP="00034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Смена вида деятельности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A50A9B" w:rsidRPr="00A26636" w:rsidRDefault="008069EA" w:rsidP="00034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повторяют движения за воспитателем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0A9B" w:rsidRPr="008069EA" w:rsidRDefault="008069EA" w:rsidP="00034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Вербальные средства общения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A50A9B" w:rsidRDefault="008069EA" w:rsidP="008069EA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а теперь давайте немного отдохнем и поиграем.</w:t>
            </w:r>
          </w:p>
          <w:p w:rsidR="008069EA" w:rsidRDefault="008069EA" w:rsidP="008069EA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Вот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мы репку посадили,</w:t>
            </w:r>
          </w:p>
          <w:p w:rsidR="008069EA" w:rsidRDefault="008069EA" w:rsidP="008069EA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водой ее полили,</w:t>
            </w:r>
          </w:p>
          <w:p w:rsidR="008069EA" w:rsidRDefault="008069EA" w:rsidP="008069EA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теперь ее потянем,</w:t>
            </w:r>
          </w:p>
          <w:p w:rsidR="008069EA" w:rsidRDefault="008069EA" w:rsidP="008069EA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из репы кашу сварим.</w:t>
            </w:r>
          </w:p>
          <w:p w:rsidR="008069EA" w:rsidRDefault="008069EA" w:rsidP="008069EA">
            <w:pPr>
              <w:ind w:firstLine="708"/>
              <w:rPr>
                <w:rFonts w:ascii="Times New Roman" w:hAnsi="Times New Roman" w:cs="Times New Roman"/>
              </w:rPr>
            </w:pPr>
          </w:p>
          <w:p w:rsidR="008069EA" w:rsidRPr="00DD335E" w:rsidRDefault="008069EA" w:rsidP="008069EA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будем от репки – Здоровые и крепкие!!!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A50A9B" w:rsidRDefault="00A50A9B" w:rsidP="00666CFA">
            <w:pPr>
              <w:jc w:val="both"/>
              <w:rPr>
                <w:rFonts w:ascii="Times New Roman" w:hAnsi="Times New Roman" w:cs="Times New Roman"/>
              </w:rPr>
            </w:pPr>
          </w:p>
          <w:p w:rsidR="008069EA" w:rsidRDefault="008069EA" w:rsidP="00666CFA">
            <w:pPr>
              <w:jc w:val="both"/>
              <w:rPr>
                <w:rFonts w:ascii="Times New Roman" w:hAnsi="Times New Roman" w:cs="Times New Roman"/>
              </w:rPr>
            </w:pPr>
          </w:p>
          <w:p w:rsidR="008069EA" w:rsidRDefault="008069EA" w:rsidP="00666CFA">
            <w:pPr>
              <w:jc w:val="both"/>
              <w:rPr>
                <w:rFonts w:ascii="Times New Roman" w:hAnsi="Times New Roman" w:cs="Times New Roman"/>
              </w:rPr>
            </w:pPr>
          </w:p>
          <w:p w:rsidR="008069EA" w:rsidRDefault="008069EA" w:rsidP="00666CFA">
            <w:pPr>
              <w:jc w:val="both"/>
              <w:rPr>
                <w:rFonts w:ascii="Times New Roman" w:hAnsi="Times New Roman" w:cs="Times New Roman"/>
              </w:rPr>
            </w:pPr>
          </w:p>
          <w:p w:rsidR="008069EA" w:rsidRDefault="008069EA" w:rsidP="0066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Наклоняются.</w:t>
            </w:r>
          </w:p>
          <w:p w:rsidR="008069EA" w:rsidRDefault="008069EA" w:rsidP="00666CFA">
            <w:pPr>
              <w:jc w:val="both"/>
              <w:rPr>
                <w:rFonts w:ascii="Times New Roman" w:hAnsi="Times New Roman" w:cs="Times New Roman"/>
              </w:rPr>
            </w:pPr>
          </w:p>
          <w:p w:rsidR="008069EA" w:rsidRDefault="008069EA" w:rsidP="0066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движения.</w:t>
            </w:r>
          </w:p>
          <w:p w:rsidR="008069EA" w:rsidRDefault="008069EA" w:rsidP="00666CFA">
            <w:pPr>
              <w:jc w:val="both"/>
              <w:rPr>
                <w:rFonts w:ascii="Times New Roman" w:hAnsi="Times New Roman" w:cs="Times New Roman"/>
              </w:rPr>
            </w:pPr>
          </w:p>
          <w:p w:rsidR="008069EA" w:rsidRDefault="008069EA" w:rsidP="00666CFA">
            <w:pPr>
              <w:jc w:val="both"/>
              <w:rPr>
                <w:rFonts w:ascii="Times New Roman" w:hAnsi="Times New Roman" w:cs="Times New Roman"/>
              </w:rPr>
            </w:pPr>
          </w:p>
          <w:p w:rsidR="008069EA" w:rsidRDefault="008069EA" w:rsidP="00666CFA">
            <w:pPr>
              <w:jc w:val="both"/>
              <w:rPr>
                <w:rFonts w:ascii="Times New Roman" w:hAnsi="Times New Roman" w:cs="Times New Roman"/>
              </w:rPr>
            </w:pPr>
          </w:p>
          <w:p w:rsidR="008069EA" w:rsidRDefault="008069EA" w:rsidP="00666CFA">
            <w:pPr>
              <w:jc w:val="both"/>
              <w:rPr>
                <w:rFonts w:ascii="Times New Roman" w:hAnsi="Times New Roman" w:cs="Times New Roman"/>
              </w:rPr>
            </w:pPr>
          </w:p>
          <w:p w:rsidR="008069EA" w:rsidRDefault="008069EA" w:rsidP="00666CFA">
            <w:pPr>
              <w:jc w:val="both"/>
              <w:rPr>
                <w:rFonts w:ascii="Times New Roman" w:hAnsi="Times New Roman" w:cs="Times New Roman"/>
              </w:rPr>
            </w:pPr>
          </w:p>
          <w:p w:rsidR="008069EA" w:rsidRPr="00FC1204" w:rsidRDefault="008069EA" w:rsidP="0066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Показывают силу.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50A9B" w:rsidRPr="0096437C" w:rsidRDefault="00A50A9B" w:rsidP="000345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A50A9B" w:rsidRPr="00361FE0" w:rsidRDefault="008069EA" w:rsidP="00034504">
            <w:pPr>
              <w:jc w:val="both"/>
              <w:rPr>
                <w:rFonts w:ascii="Times New Roman" w:hAnsi="Times New Roman" w:cs="Times New Roman"/>
              </w:rPr>
            </w:pPr>
            <w:r w:rsidRPr="008069EA">
              <w:rPr>
                <w:rFonts w:ascii="Times New Roman" w:hAnsi="Times New Roman" w:cs="Times New Roman"/>
              </w:rPr>
              <w:t>Снятие напряжения, эмоциональная и физическая разрядка</w:t>
            </w:r>
          </w:p>
        </w:tc>
      </w:tr>
      <w:tr w:rsidR="00E31DED" w:rsidTr="00B920D8">
        <w:tblPrEx>
          <w:tblLook w:val="0000" w:firstRow="0" w:lastRow="0" w:firstColumn="0" w:lastColumn="0" w:noHBand="0" w:noVBand="0"/>
        </w:tblPrEx>
        <w:trPr>
          <w:trHeight w:val="3680"/>
        </w:trPr>
        <w:tc>
          <w:tcPr>
            <w:tcW w:w="1546" w:type="dxa"/>
            <w:gridSpan w:val="2"/>
            <w:tcBorders>
              <w:bottom w:val="nil"/>
            </w:tcBorders>
          </w:tcPr>
          <w:p w:rsidR="00E31DED" w:rsidRPr="00A7009A" w:rsidRDefault="00E31DED" w:rsidP="00A7009A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A7009A">
              <w:rPr>
                <w:rFonts w:ascii="Times New Roman" w:hAnsi="Times New Roman" w:cs="Times New Roman"/>
                <w:b/>
              </w:rPr>
              <w:t>аключительный</w:t>
            </w:r>
          </w:p>
        </w:tc>
        <w:tc>
          <w:tcPr>
            <w:tcW w:w="1716" w:type="dxa"/>
            <w:tcBorders>
              <w:bottom w:val="nil"/>
            </w:tcBorders>
          </w:tcPr>
          <w:p w:rsidR="00E31DED" w:rsidRDefault="00E31DED" w:rsidP="00A7009A">
            <w:pPr>
              <w:jc w:val="both"/>
              <w:rPr>
                <w:rFonts w:ascii="Times New Roman" w:hAnsi="Times New Roman" w:cs="Times New Roman"/>
              </w:rPr>
            </w:pPr>
            <w:r w:rsidRPr="00A7009A">
              <w:rPr>
                <w:rFonts w:ascii="Times New Roman" w:hAnsi="Times New Roman" w:cs="Times New Roman"/>
              </w:rPr>
              <w:t>Подведение итогов НОД, обобщение полученных детьми знаний, умений и навыков</w:t>
            </w:r>
          </w:p>
        </w:tc>
        <w:tc>
          <w:tcPr>
            <w:tcW w:w="1808" w:type="dxa"/>
            <w:gridSpan w:val="2"/>
            <w:tcBorders>
              <w:bottom w:val="nil"/>
            </w:tcBorders>
          </w:tcPr>
          <w:p w:rsidR="00E31DED" w:rsidRDefault="00E31DED" w:rsidP="00A700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НОД</w:t>
            </w:r>
          </w:p>
        </w:tc>
        <w:tc>
          <w:tcPr>
            <w:tcW w:w="1701" w:type="dxa"/>
            <w:tcBorders>
              <w:bottom w:val="nil"/>
            </w:tcBorders>
          </w:tcPr>
          <w:p w:rsidR="00E31DED" w:rsidRDefault="00E31DED" w:rsidP="00E20B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bottom w:val="nil"/>
            </w:tcBorders>
          </w:tcPr>
          <w:p w:rsidR="00E31DED" w:rsidRDefault="00E31DED" w:rsidP="00A700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Тут и сказочке конец, а кто слушал – Молодец!</w:t>
            </w:r>
          </w:p>
          <w:p w:rsidR="00E31DED" w:rsidRDefault="00E31DED" w:rsidP="00A700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вам понравилась эта сказка?</w:t>
            </w:r>
          </w:p>
          <w:p w:rsidR="00E31DED" w:rsidRDefault="00E31DED" w:rsidP="00A700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Назовите всех персонажей сказки, которых вы увидели.</w:t>
            </w:r>
          </w:p>
          <w:p w:rsidR="00E31DED" w:rsidRDefault="008069EA" w:rsidP="00A700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31DED">
              <w:rPr>
                <w:rFonts w:ascii="Times New Roman" w:hAnsi="Times New Roman" w:cs="Times New Roman"/>
              </w:rPr>
              <w:t xml:space="preserve"> А как вы думаете, о чем эта сказка?</w:t>
            </w:r>
          </w:p>
          <w:p w:rsidR="00616592" w:rsidRDefault="00616592" w:rsidP="006165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этом наш</w:t>
            </w:r>
            <w:r w:rsidR="00B920D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20D8">
              <w:rPr>
                <w:rFonts w:ascii="Times New Roman" w:hAnsi="Times New Roman" w:cs="Times New Roman"/>
              </w:rPr>
              <w:t xml:space="preserve">небольшое </w:t>
            </w:r>
            <w:r>
              <w:rPr>
                <w:rFonts w:ascii="Times New Roman" w:hAnsi="Times New Roman" w:cs="Times New Roman"/>
              </w:rPr>
              <w:t>театр</w:t>
            </w:r>
            <w:r w:rsidR="00B920D8">
              <w:rPr>
                <w:rFonts w:ascii="Times New Roman" w:hAnsi="Times New Roman" w:cs="Times New Roman"/>
              </w:rPr>
              <w:t xml:space="preserve">альное </w:t>
            </w:r>
            <w:proofErr w:type="gramStart"/>
            <w:r w:rsidR="00B920D8">
              <w:rPr>
                <w:rFonts w:ascii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hAnsi="Times New Roman" w:cs="Times New Roman"/>
              </w:rPr>
              <w:t xml:space="preserve"> заканчивается</w:t>
            </w:r>
            <w:proofErr w:type="gramEnd"/>
            <w:r>
              <w:rPr>
                <w:rFonts w:ascii="Times New Roman" w:hAnsi="Times New Roman" w:cs="Times New Roman"/>
              </w:rPr>
              <w:t>. Я желаю вам быть такими же веселыми и дружными как герои нашей сказки.</w:t>
            </w:r>
          </w:p>
        </w:tc>
        <w:tc>
          <w:tcPr>
            <w:tcW w:w="1720" w:type="dxa"/>
            <w:vMerge w:val="restart"/>
          </w:tcPr>
          <w:p w:rsidR="00E31DED" w:rsidRDefault="00E31DED" w:rsidP="00E20BD8">
            <w:pPr>
              <w:jc w:val="both"/>
              <w:rPr>
                <w:rFonts w:ascii="Times New Roman" w:hAnsi="Times New Roman" w:cs="Times New Roman"/>
              </w:rPr>
            </w:pPr>
          </w:p>
          <w:p w:rsidR="00E31DED" w:rsidRDefault="00E31DED" w:rsidP="00E20BD8">
            <w:pPr>
              <w:jc w:val="both"/>
              <w:rPr>
                <w:rFonts w:ascii="Times New Roman" w:hAnsi="Times New Roman" w:cs="Times New Roman"/>
              </w:rPr>
            </w:pPr>
          </w:p>
          <w:p w:rsidR="00E31DED" w:rsidRDefault="00E31DED" w:rsidP="00E20BD8">
            <w:pPr>
              <w:jc w:val="both"/>
              <w:rPr>
                <w:rFonts w:ascii="Times New Roman" w:hAnsi="Times New Roman" w:cs="Times New Roman"/>
              </w:rPr>
            </w:pPr>
          </w:p>
          <w:p w:rsidR="00E31DED" w:rsidRDefault="00E31DED" w:rsidP="00E20B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Да!</w:t>
            </w:r>
          </w:p>
          <w:p w:rsidR="00E31DED" w:rsidRDefault="00E31DED" w:rsidP="00E20BD8">
            <w:pPr>
              <w:jc w:val="both"/>
              <w:rPr>
                <w:rFonts w:ascii="Times New Roman" w:hAnsi="Times New Roman" w:cs="Times New Roman"/>
              </w:rPr>
            </w:pPr>
          </w:p>
          <w:p w:rsidR="00E31DED" w:rsidRDefault="00E31DED" w:rsidP="00E20BD8">
            <w:pPr>
              <w:jc w:val="both"/>
              <w:rPr>
                <w:rFonts w:ascii="Times New Roman" w:hAnsi="Times New Roman" w:cs="Times New Roman"/>
              </w:rPr>
            </w:pPr>
          </w:p>
          <w:p w:rsidR="00E31DED" w:rsidRDefault="00E31DED" w:rsidP="00E20B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069EA">
              <w:rPr>
                <w:rFonts w:ascii="Times New Roman" w:hAnsi="Times New Roman" w:cs="Times New Roman"/>
              </w:rPr>
              <w:t>Дед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069EA">
              <w:rPr>
                <w:rFonts w:ascii="Times New Roman" w:hAnsi="Times New Roman" w:cs="Times New Roman"/>
              </w:rPr>
              <w:t>баб</w:t>
            </w:r>
            <w:r>
              <w:rPr>
                <w:rFonts w:ascii="Times New Roman" w:hAnsi="Times New Roman" w:cs="Times New Roman"/>
              </w:rPr>
              <w:t xml:space="preserve">ка, </w:t>
            </w:r>
            <w:r w:rsidR="008069EA">
              <w:rPr>
                <w:rFonts w:ascii="Times New Roman" w:hAnsi="Times New Roman" w:cs="Times New Roman"/>
              </w:rPr>
              <w:t>внучка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069EA">
              <w:rPr>
                <w:rFonts w:ascii="Times New Roman" w:hAnsi="Times New Roman" w:cs="Times New Roman"/>
              </w:rPr>
              <w:t>Жучка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069EA">
              <w:rPr>
                <w:rFonts w:ascii="Times New Roman" w:hAnsi="Times New Roman" w:cs="Times New Roman"/>
              </w:rPr>
              <w:t>кошка</w:t>
            </w:r>
            <w:r>
              <w:rPr>
                <w:rFonts w:ascii="Times New Roman" w:hAnsi="Times New Roman" w:cs="Times New Roman"/>
              </w:rPr>
              <w:t>,</w:t>
            </w:r>
            <w:r w:rsidR="008069EA">
              <w:rPr>
                <w:rFonts w:ascii="Times New Roman" w:hAnsi="Times New Roman" w:cs="Times New Roman"/>
              </w:rPr>
              <w:t xml:space="preserve"> мышка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31DED" w:rsidRDefault="00E31DED" w:rsidP="00E20BD8">
            <w:pPr>
              <w:jc w:val="both"/>
              <w:rPr>
                <w:rFonts w:ascii="Times New Roman" w:hAnsi="Times New Roman" w:cs="Times New Roman"/>
              </w:rPr>
            </w:pPr>
          </w:p>
          <w:p w:rsidR="00E31DED" w:rsidRDefault="00E31DED" w:rsidP="00E20B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дружбе, о том, что нужно помогать своим родным, своим друзьям.</w:t>
            </w:r>
          </w:p>
          <w:p w:rsidR="00E31DED" w:rsidRDefault="00E31DED" w:rsidP="00E20B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E31DED" w:rsidRDefault="00E31DED" w:rsidP="00034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«Познание»</w:t>
            </w:r>
          </w:p>
          <w:p w:rsidR="00E31DED" w:rsidRDefault="00E31DED" w:rsidP="00034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«Коммуникация»</w:t>
            </w:r>
          </w:p>
          <w:p w:rsidR="00E31DED" w:rsidRDefault="00E31DED" w:rsidP="00034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«Социализация»</w:t>
            </w:r>
          </w:p>
          <w:p w:rsidR="00E31DED" w:rsidRDefault="00E31DED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E31DED" w:rsidRDefault="00E31DED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E31DED" w:rsidRDefault="00E31DED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E31DED" w:rsidRDefault="00E31DED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E31DED" w:rsidRDefault="00E31DED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E31DED" w:rsidRDefault="00E31DED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E31DED" w:rsidRDefault="00E31DED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E31DED" w:rsidRDefault="00E31DED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E31DED" w:rsidRDefault="00E31DED" w:rsidP="000345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bottom w:val="nil"/>
            </w:tcBorders>
          </w:tcPr>
          <w:p w:rsidR="00E31DED" w:rsidRDefault="00E31DED" w:rsidP="00034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у детей к сказкам, театральной деятельности; эмоциональный отклик детей на просмотренную сказку.</w:t>
            </w:r>
          </w:p>
          <w:p w:rsidR="00E31DED" w:rsidRDefault="00E31DED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E31DED" w:rsidRDefault="00E31DED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E31DED" w:rsidRDefault="00E31DED" w:rsidP="00034504">
            <w:pPr>
              <w:jc w:val="both"/>
              <w:rPr>
                <w:rFonts w:ascii="Times New Roman" w:hAnsi="Times New Roman" w:cs="Times New Roman"/>
              </w:rPr>
            </w:pPr>
          </w:p>
          <w:p w:rsidR="00E31DED" w:rsidRDefault="00E31DED" w:rsidP="000345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1DED" w:rsidTr="00B920D8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36" w:type="dxa"/>
            <w:tcBorders>
              <w:top w:val="nil"/>
            </w:tcBorders>
          </w:tcPr>
          <w:p w:rsidR="00E31DED" w:rsidRPr="00034504" w:rsidRDefault="00E31DED" w:rsidP="00034504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  <w:gridSpan w:val="3"/>
            <w:tcBorders>
              <w:top w:val="nil"/>
            </w:tcBorders>
          </w:tcPr>
          <w:p w:rsidR="00E31DED" w:rsidRPr="00034504" w:rsidRDefault="00E31DED" w:rsidP="00034504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</w:tcBorders>
          </w:tcPr>
          <w:p w:rsidR="00E31DED" w:rsidRPr="00361FE0" w:rsidRDefault="00E31DED" w:rsidP="00034504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31DED" w:rsidRDefault="00E31DED" w:rsidP="00034504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nil"/>
            </w:tcBorders>
          </w:tcPr>
          <w:p w:rsidR="00E31DED" w:rsidRPr="004D1844" w:rsidRDefault="00E31DED" w:rsidP="00E20BD8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E31DED" w:rsidRPr="004D1844" w:rsidRDefault="00E31DED" w:rsidP="00C32103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E31DED" w:rsidRPr="00A13268" w:rsidRDefault="00E31DED" w:rsidP="00034504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tcBorders>
              <w:top w:val="nil"/>
            </w:tcBorders>
          </w:tcPr>
          <w:p w:rsidR="00E31DED" w:rsidRPr="00A13268" w:rsidRDefault="00E31DED" w:rsidP="00034504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X="-7616" w:tblpY="-2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34504" w:rsidTr="00034504">
        <w:trPr>
          <w:trHeight w:val="117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034504" w:rsidRDefault="00034504" w:rsidP="000345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02F73" w:rsidRPr="00C02F73" w:rsidRDefault="00C02F73" w:rsidP="004D1844">
      <w:pPr>
        <w:rPr>
          <w:rFonts w:ascii="Times New Roman" w:hAnsi="Times New Roman" w:cs="Times New Roman"/>
          <w:sz w:val="32"/>
          <w:szCs w:val="32"/>
        </w:rPr>
      </w:pPr>
    </w:p>
    <w:sectPr w:rsidR="00C02F73" w:rsidRPr="00C02F73" w:rsidSect="00EC04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D4C" w:rsidRDefault="00122D4C" w:rsidP="00B10AFE">
      <w:pPr>
        <w:spacing w:after="0" w:line="240" w:lineRule="auto"/>
      </w:pPr>
      <w:r>
        <w:separator/>
      </w:r>
    </w:p>
  </w:endnote>
  <w:endnote w:type="continuationSeparator" w:id="0">
    <w:p w:rsidR="00122D4C" w:rsidRDefault="00122D4C" w:rsidP="00B1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D4C" w:rsidRDefault="00122D4C" w:rsidP="00B10AFE">
      <w:pPr>
        <w:spacing w:after="0" w:line="240" w:lineRule="auto"/>
      </w:pPr>
      <w:r>
        <w:separator/>
      </w:r>
    </w:p>
  </w:footnote>
  <w:footnote w:type="continuationSeparator" w:id="0">
    <w:p w:rsidR="00122D4C" w:rsidRDefault="00122D4C" w:rsidP="00B10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955B4"/>
    <w:multiLevelType w:val="hybridMultilevel"/>
    <w:tmpl w:val="3E0A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44C"/>
    <w:rsid w:val="00002E77"/>
    <w:rsid w:val="00034504"/>
    <w:rsid w:val="0003721C"/>
    <w:rsid w:val="000546C8"/>
    <w:rsid w:val="00055BA0"/>
    <w:rsid w:val="00067000"/>
    <w:rsid w:val="000951FC"/>
    <w:rsid w:val="00095725"/>
    <w:rsid w:val="000C7701"/>
    <w:rsid w:val="000E7FD0"/>
    <w:rsid w:val="000F1752"/>
    <w:rsid w:val="00122D4C"/>
    <w:rsid w:val="001537F6"/>
    <w:rsid w:val="00167393"/>
    <w:rsid w:val="00182636"/>
    <w:rsid w:val="001856A9"/>
    <w:rsid w:val="001867E6"/>
    <w:rsid w:val="001C290A"/>
    <w:rsid w:val="001E3EE8"/>
    <w:rsid w:val="002630BC"/>
    <w:rsid w:val="002C0CB1"/>
    <w:rsid w:val="00345EA9"/>
    <w:rsid w:val="00361FE0"/>
    <w:rsid w:val="003D200E"/>
    <w:rsid w:val="003E6318"/>
    <w:rsid w:val="0040730C"/>
    <w:rsid w:val="0041067B"/>
    <w:rsid w:val="0041653A"/>
    <w:rsid w:val="004B54FD"/>
    <w:rsid w:val="004B6EB9"/>
    <w:rsid w:val="004C2894"/>
    <w:rsid w:val="004D1844"/>
    <w:rsid w:val="005200BF"/>
    <w:rsid w:val="00543E31"/>
    <w:rsid w:val="00551216"/>
    <w:rsid w:val="00555A5C"/>
    <w:rsid w:val="00566325"/>
    <w:rsid w:val="00577D41"/>
    <w:rsid w:val="005A0EC4"/>
    <w:rsid w:val="00615D6F"/>
    <w:rsid w:val="00616592"/>
    <w:rsid w:val="00625597"/>
    <w:rsid w:val="00625873"/>
    <w:rsid w:val="00634350"/>
    <w:rsid w:val="00662E3B"/>
    <w:rsid w:val="00666CFA"/>
    <w:rsid w:val="006D3FD4"/>
    <w:rsid w:val="00727EB2"/>
    <w:rsid w:val="00755673"/>
    <w:rsid w:val="00782860"/>
    <w:rsid w:val="00787102"/>
    <w:rsid w:val="007A0DE7"/>
    <w:rsid w:val="007C174E"/>
    <w:rsid w:val="007C49D1"/>
    <w:rsid w:val="007C4C0E"/>
    <w:rsid w:val="007C6FA4"/>
    <w:rsid w:val="007D739F"/>
    <w:rsid w:val="007E3259"/>
    <w:rsid w:val="00805566"/>
    <w:rsid w:val="008069EA"/>
    <w:rsid w:val="0084319A"/>
    <w:rsid w:val="008578B8"/>
    <w:rsid w:val="00861DFD"/>
    <w:rsid w:val="0086679A"/>
    <w:rsid w:val="00874506"/>
    <w:rsid w:val="00876C66"/>
    <w:rsid w:val="008A3BEE"/>
    <w:rsid w:val="008A56D3"/>
    <w:rsid w:val="00923D11"/>
    <w:rsid w:val="0094232F"/>
    <w:rsid w:val="0096437C"/>
    <w:rsid w:val="00991812"/>
    <w:rsid w:val="00A05EB0"/>
    <w:rsid w:val="00A13268"/>
    <w:rsid w:val="00A141C7"/>
    <w:rsid w:val="00A26636"/>
    <w:rsid w:val="00A31074"/>
    <w:rsid w:val="00A50A9B"/>
    <w:rsid w:val="00A7009A"/>
    <w:rsid w:val="00A82296"/>
    <w:rsid w:val="00AA0E75"/>
    <w:rsid w:val="00AD415A"/>
    <w:rsid w:val="00B04466"/>
    <w:rsid w:val="00B1076C"/>
    <w:rsid w:val="00B10AFE"/>
    <w:rsid w:val="00B255F0"/>
    <w:rsid w:val="00B370D3"/>
    <w:rsid w:val="00B72E25"/>
    <w:rsid w:val="00B8227F"/>
    <w:rsid w:val="00B83CE4"/>
    <w:rsid w:val="00B86968"/>
    <w:rsid w:val="00B920D8"/>
    <w:rsid w:val="00B9383F"/>
    <w:rsid w:val="00BF70ED"/>
    <w:rsid w:val="00C02F73"/>
    <w:rsid w:val="00C32103"/>
    <w:rsid w:val="00C54E08"/>
    <w:rsid w:val="00C655C1"/>
    <w:rsid w:val="00C802B4"/>
    <w:rsid w:val="00CD14D3"/>
    <w:rsid w:val="00CE0AB1"/>
    <w:rsid w:val="00D0292A"/>
    <w:rsid w:val="00D22BCB"/>
    <w:rsid w:val="00D56F47"/>
    <w:rsid w:val="00D777D7"/>
    <w:rsid w:val="00DD335E"/>
    <w:rsid w:val="00DD686A"/>
    <w:rsid w:val="00E20BD8"/>
    <w:rsid w:val="00E26524"/>
    <w:rsid w:val="00E31DED"/>
    <w:rsid w:val="00EA3A92"/>
    <w:rsid w:val="00EB1FFE"/>
    <w:rsid w:val="00EC044C"/>
    <w:rsid w:val="00EC5B7B"/>
    <w:rsid w:val="00ED7BF2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C333"/>
  <w15:docId w15:val="{127A0BEA-C54A-4364-B9D3-FFB3295F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0AFE"/>
  </w:style>
  <w:style w:type="paragraph" w:styleId="a5">
    <w:name w:val="footer"/>
    <w:basedOn w:val="a"/>
    <w:link w:val="a6"/>
    <w:uiPriority w:val="99"/>
    <w:unhideWhenUsed/>
    <w:rsid w:val="00B10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AFE"/>
  </w:style>
  <w:style w:type="table" w:styleId="a7">
    <w:name w:val="Table Grid"/>
    <w:basedOn w:val="a1"/>
    <w:uiPriority w:val="59"/>
    <w:rsid w:val="00C0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51F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6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E4B6-A92C-4AD3-9E2F-BF47ECBC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60</cp:revision>
  <cp:lastPrinted>2019-05-15T17:31:00Z</cp:lastPrinted>
  <dcterms:created xsi:type="dcterms:W3CDTF">2015-11-12T15:31:00Z</dcterms:created>
  <dcterms:modified xsi:type="dcterms:W3CDTF">2019-05-15T17:35:00Z</dcterms:modified>
</cp:coreProperties>
</file>