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9E" w:rsidRDefault="00986D9E" w:rsidP="00030494">
      <w:pPr>
        <w:spacing w:after="0" w:line="240" w:lineRule="auto"/>
      </w:pPr>
      <w:r>
        <w:t xml:space="preserve">                             </w:t>
      </w:r>
      <w:bookmarkStart w:id="0" w:name="_GoBack"/>
      <w:r w:rsidRPr="00986D9E">
        <w:t>Мастер – класс для педагогов «</w:t>
      </w:r>
      <w:proofErr w:type="gramStart"/>
      <w:r w:rsidRPr="00986D9E">
        <w:t>Необычное</w:t>
      </w:r>
      <w:proofErr w:type="gramEnd"/>
      <w:r w:rsidRPr="00986D9E">
        <w:t xml:space="preserve"> в обычном»</w:t>
      </w:r>
      <w:r>
        <w:t xml:space="preserve"> </w:t>
      </w:r>
    </w:p>
    <w:bookmarkEnd w:id="0"/>
    <w:p w:rsidR="00030494" w:rsidRDefault="00986D9E" w:rsidP="00030494">
      <w:pPr>
        <w:spacing w:after="0" w:line="240" w:lineRule="auto"/>
      </w:pPr>
      <w:r>
        <w:t>(</w:t>
      </w:r>
      <w:r w:rsidR="00030494">
        <w:t>нетрадиционное использование предметов, для развития мелкой моторики</w:t>
      </w:r>
      <w:r>
        <w:t>)</w:t>
      </w:r>
    </w:p>
    <w:p w:rsidR="00986D9E" w:rsidRDefault="00986D9E" w:rsidP="00986D9E">
      <w:pPr>
        <w:spacing w:after="0" w:line="240" w:lineRule="auto"/>
      </w:pPr>
      <w:r>
        <w:t>«Именно творческая деятельность</w:t>
      </w:r>
      <w:r>
        <w:t xml:space="preserve"> человека делает его существом,</w:t>
      </w:r>
    </w:p>
    <w:p w:rsidR="00986D9E" w:rsidRDefault="00986D9E" w:rsidP="00986D9E">
      <w:pPr>
        <w:spacing w:after="0" w:line="240" w:lineRule="auto"/>
      </w:pPr>
      <w:proofErr w:type="gramStart"/>
      <w:r>
        <w:t>обращенным</w:t>
      </w:r>
      <w:proofErr w:type="gramEnd"/>
      <w:r>
        <w:t xml:space="preserve"> к будущему, созид</w:t>
      </w:r>
      <w:r>
        <w:t>ающим его и видоизменяющим свое</w:t>
      </w:r>
    </w:p>
    <w:p w:rsidR="00986D9E" w:rsidRDefault="00986D9E" w:rsidP="00986D9E">
      <w:pPr>
        <w:spacing w:after="0" w:line="240" w:lineRule="auto"/>
      </w:pPr>
      <w:r>
        <w:t>на</w:t>
      </w:r>
      <w:r>
        <w:t>стоящее» Выготский Л.С. /слайд/</w:t>
      </w:r>
    </w:p>
    <w:p w:rsidR="00986D9E" w:rsidRDefault="00986D9E" w:rsidP="00986D9E">
      <w:pPr>
        <w:spacing w:after="0" w:line="240" w:lineRule="auto"/>
      </w:pPr>
      <w:r>
        <w:t>Здравствуйте, уважаемые коллеги. Я р</w:t>
      </w:r>
      <w:r>
        <w:t>ада вас приветствовать здесь. Я</w:t>
      </w:r>
    </w:p>
    <w:p w:rsidR="00986D9E" w:rsidRDefault="00986D9E" w:rsidP="00986D9E">
      <w:pPr>
        <w:spacing w:after="0" w:line="240" w:lineRule="auto"/>
      </w:pPr>
      <w:r>
        <w:t>приглашаю всех участников маст</w:t>
      </w:r>
      <w:r>
        <w:t>ер класса «</w:t>
      </w:r>
      <w:proofErr w:type="gramStart"/>
      <w:r>
        <w:t>Необычное</w:t>
      </w:r>
      <w:proofErr w:type="gramEnd"/>
      <w:r>
        <w:t xml:space="preserve"> в обычном»</w:t>
      </w:r>
    </w:p>
    <w:p w:rsidR="00986D9E" w:rsidRDefault="00986D9E" w:rsidP="00986D9E">
      <w:pPr>
        <w:spacing w:after="0" w:line="240" w:lineRule="auto"/>
      </w:pPr>
      <w:r>
        <w:t>присоединиться ко мне.</w:t>
      </w:r>
    </w:p>
    <w:p w:rsidR="00986D9E" w:rsidRDefault="00986D9E" w:rsidP="00986D9E">
      <w:pPr>
        <w:spacing w:after="0" w:line="240" w:lineRule="auto"/>
      </w:pPr>
      <w:r>
        <w:t>Все мы – педагоги. И я хотела бы сп</w:t>
      </w:r>
      <w:r>
        <w:t>росить у Вас, какими качествами</w:t>
      </w:r>
    </w:p>
    <w:p w:rsidR="00986D9E" w:rsidRDefault="00986D9E" w:rsidP="00986D9E">
      <w:pPr>
        <w:spacing w:after="0" w:line="240" w:lineRule="auto"/>
      </w:pPr>
      <w:r>
        <w:t>должен обладать современный ребе</w:t>
      </w:r>
      <w:r>
        <w:t>нок?</w:t>
      </w:r>
    </w:p>
    <w:p w:rsidR="00986D9E" w:rsidRDefault="00986D9E" w:rsidP="00986D9E">
      <w:pPr>
        <w:spacing w:after="0" w:line="240" w:lineRule="auto"/>
      </w:pPr>
      <w:r>
        <w:t>Я считаю, что использование игров</w:t>
      </w:r>
      <w:r>
        <w:t xml:space="preserve">ых технологий в </w:t>
      </w:r>
      <w:proofErr w:type="gramStart"/>
      <w:r>
        <w:t>образовательную</w:t>
      </w:r>
      <w:proofErr w:type="gramEnd"/>
    </w:p>
    <w:p w:rsidR="00986D9E" w:rsidRDefault="00986D9E" w:rsidP="00986D9E">
      <w:pPr>
        <w:spacing w:after="0" w:line="240" w:lineRule="auto"/>
      </w:pPr>
      <w:r>
        <w:t>деятельность помогает развивать м</w:t>
      </w:r>
      <w:r>
        <w:t>ногие из этих качеств, повышает</w:t>
      </w:r>
    </w:p>
    <w:p w:rsidR="00986D9E" w:rsidRDefault="00986D9E" w:rsidP="00986D9E">
      <w:pPr>
        <w:spacing w:after="0" w:line="240" w:lineRule="auto"/>
      </w:pPr>
      <w:r>
        <w:t xml:space="preserve">мотивацию </w:t>
      </w:r>
      <w:proofErr w:type="gramStart"/>
      <w:r>
        <w:t>обучающихся</w:t>
      </w:r>
      <w:proofErr w:type="gramEnd"/>
      <w:r>
        <w:t>, что делае</w:t>
      </w:r>
      <w:r>
        <w:t xml:space="preserve">т </w:t>
      </w:r>
      <w:proofErr w:type="spellStart"/>
      <w:r>
        <w:t>воспитательно</w:t>
      </w:r>
      <w:proofErr w:type="spellEnd"/>
      <w:r>
        <w:t>-образовательный</w:t>
      </w:r>
    </w:p>
    <w:p w:rsidR="00986D9E" w:rsidRDefault="00986D9E" w:rsidP="00986D9E">
      <w:pPr>
        <w:spacing w:after="0" w:line="240" w:lineRule="auto"/>
      </w:pPr>
      <w:r>
        <w:t xml:space="preserve">процесс </w:t>
      </w:r>
      <w:proofErr w:type="gramStart"/>
      <w:r>
        <w:t>интересным</w:t>
      </w:r>
      <w:proofErr w:type="gramEnd"/>
      <w:r>
        <w:t xml:space="preserve"> и непринуждённым. Сегодня я предст</w:t>
      </w:r>
      <w:r>
        <w:t xml:space="preserve">авлю вам </w:t>
      </w:r>
      <w:proofErr w:type="gramStart"/>
      <w:r>
        <w:t>игровую</w:t>
      </w:r>
      <w:proofErr w:type="gramEnd"/>
    </w:p>
    <w:p w:rsidR="00986D9E" w:rsidRDefault="00986D9E" w:rsidP="00986D9E">
      <w:pPr>
        <w:spacing w:after="0" w:line="240" w:lineRule="auto"/>
      </w:pPr>
      <w:r>
        <w:t>технологию с использованием сенсорно</w:t>
      </w:r>
      <w:r>
        <w:t xml:space="preserve">го пакета. Приглашаю вас </w:t>
      </w:r>
      <w:proofErr w:type="gramStart"/>
      <w:r>
        <w:t>в</w:t>
      </w:r>
      <w:proofErr w:type="gramEnd"/>
      <w:r>
        <w:t xml:space="preserve"> нашу</w:t>
      </w:r>
    </w:p>
    <w:p w:rsidR="00986D9E" w:rsidRDefault="00986D9E" w:rsidP="00986D9E">
      <w:pPr>
        <w:spacing w:after="0" w:line="240" w:lineRule="auto"/>
      </w:pPr>
      <w:r>
        <w:t>игровую.</w:t>
      </w:r>
    </w:p>
    <w:p w:rsidR="00986D9E" w:rsidRDefault="00986D9E" w:rsidP="00986D9E">
      <w:pPr>
        <w:spacing w:after="0" w:line="240" w:lineRule="auto"/>
      </w:pPr>
      <w:r>
        <w:t>Организовать игр</w:t>
      </w:r>
      <w:proofErr w:type="gramStart"/>
      <w:r>
        <w:t>у</w:t>
      </w:r>
      <w:r>
        <w:t>–</w:t>
      </w:r>
      <w:proofErr w:type="gramEnd"/>
      <w:r>
        <w:t xml:space="preserve"> проще простого, а </w:t>
      </w:r>
      <w:r>
        <w:t>впечатлений, восторга и сенсорных ощ</w:t>
      </w:r>
      <w:r>
        <w:t xml:space="preserve">ущений – не сосчитать Сенсорный </w:t>
      </w:r>
      <w:r>
        <w:t>пакет – это отличный способ раскрыть твор</w:t>
      </w:r>
      <w:r>
        <w:t>ческие и сенсорные способности,</w:t>
      </w:r>
    </w:p>
    <w:p w:rsidR="00986D9E" w:rsidRDefault="00986D9E" w:rsidP="00986D9E">
      <w:pPr>
        <w:spacing w:after="0" w:line="240" w:lineRule="auto"/>
      </w:pPr>
      <w:r>
        <w:t xml:space="preserve">развивать мелкую моторику рук, мышление, координацию и </w:t>
      </w:r>
      <w:proofErr w:type="spellStart"/>
      <w:r>
        <w:t>цветовосприятие</w:t>
      </w:r>
      <w:proofErr w:type="spellEnd"/>
      <w:r>
        <w:t>. Позволяет изучать фо</w:t>
      </w:r>
      <w:r>
        <w:t xml:space="preserve">рмы, цвета и оттенки, алфавит и </w:t>
      </w:r>
      <w:r>
        <w:t xml:space="preserve">цифры. Сенсорный пакет может стать отличным подспорьем в </w:t>
      </w:r>
      <w:r>
        <w:t xml:space="preserve">подготовке </w:t>
      </w:r>
      <w:r>
        <w:t xml:space="preserve">руки ребенка к письму. Я </w:t>
      </w:r>
      <w:proofErr w:type="gramStart"/>
      <w:r>
        <w:t>убеждена</w:t>
      </w:r>
      <w:proofErr w:type="gramEnd"/>
      <w:r>
        <w:t xml:space="preserve"> что игра с сенсорным пакетом заинтересует как самых м</w:t>
      </w:r>
      <w:r>
        <w:t>аленьких, так и детей постарше.</w:t>
      </w:r>
    </w:p>
    <w:p w:rsidR="00986D9E" w:rsidRDefault="00986D9E" w:rsidP="00986D9E">
      <w:pPr>
        <w:spacing w:after="0" w:line="240" w:lineRule="auto"/>
      </w:pPr>
      <w:r>
        <w:t>Масса удовольствия и восторга гарантированы!</w:t>
      </w:r>
    </w:p>
    <w:p w:rsidR="00030494" w:rsidRDefault="00030494" w:rsidP="00030494">
      <w:pPr>
        <w:spacing w:after="0" w:line="240" w:lineRule="auto"/>
      </w:pPr>
      <w:r>
        <w:t>Нетрадиционное использование предметов стимулирует умственную деятельность, способствует хорошему эмоциональному настрою, повышает общий тонус, снижает психоэмоциональное напряжение, координирует движение пальцев рук, расширяют словарный запас.</w:t>
      </w:r>
    </w:p>
    <w:p w:rsidR="00986D9E" w:rsidRDefault="00986D9E" w:rsidP="00986D9E">
      <w:pPr>
        <w:spacing w:after="0" w:line="240" w:lineRule="auto"/>
      </w:pPr>
      <w:r>
        <w:t>На сегодняшнем мастер-классе мне бы х</w:t>
      </w:r>
      <w:r>
        <w:t xml:space="preserve">отелось продемонстрировать, как </w:t>
      </w:r>
      <w:r>
        <w:t>можно применять сенсорный пакет в обр</w:t>
      </w:r>
      <w:r>
        <w:t xml:space="preserve">азовательной деятельности, чтоб </w:t>
      </w:r>
      <w:r>
        <w:t xml:space="preserve">повысить ее результативность. Для этого предлагаю продолжить мастер- класс, в форме импровизированного занятия. Я постараюсь сделать процесс интересным, полезным, и </w:t>
      </w:r>
      <w:proofErr w:type="spellStart"/>
      <w:r>
        <w:t>применительным</w:t>
      </w:r>
      <w:proofErr w:type="spellEnd"/>
      <w:r>
        <w:t xml:space="preserve"> в вашей педагогической практике!</w:t>
      </w:r>
    </w:p>
    <w:p w:rsidR="00986D9E" w:rsidRDefault="00986D9E" w:rsidP="00986D9E">
      <w:pPr>
        <w:spacing w:after="0" w:line="240" w:lineRule="auto"/>
      </w:pPr>
      <w:r>
        <w:t>И так приглашаю вас в мир игр с пуговицами:</w:t>
      </w:r>
    </w:p>
    <w:p w:rsidR="00030494" w:rsidRPr="00030494" w:rsidRDefault="00030494" w:rsidP="00030494">
      <w:pPr>
        <w:spacing w:after="0" w:line="240" w:lineRule="auto"/>
        <w:rPr>
          <w:b/>
        </w:rPr>
      </w:pPr>
      <w:r>
        <w:rPr>
          <w:b/>
        </w:rPr>
        <w:t xml:space="preserve">Чудесные </w:t>
      </w:r>
      <w:proofErr w:type="spellStart"/>
      <w:r>
        <w:rPr>
          <w:b/>
        </w:rPr>
        <w:t>резиночки</w:t>
      </w:r>
      <w:proofErr w:type="spellEnd"/>
      <w:r>
        <w:t xml:space="preserve">       </w:t>
      </w:r>
    </w:p>
    <w:p w:rsidR="00030494" w:rsidRDefault="00030494" w:rsidP="00030494">
      <w:pPr>
        <w:spacing w:after="0" w:line="240" w:lineRule="auto"/>
      </w:pPr>
      <w:r>
        <w:t>Цель: В процессе игры развивается  логическое мышление, наблюдательность, внимание, память, совершенствуется мелкая моторика, скорость реакции, а самым маленьким игрокам игра помогает закрепить знание цветов и навыки счета.</w:t>
      </w:r>
    </w:p>
    <w:p w:rsidR="00030494" w:rsidRDefault="00030494" w:rsidP="00030494">
      <w:pPr>
        <w:spacing w:after="0" w:line="240" w:lineRule="auto"/>
      </w:pPr>
      <w:r>
        <w:t xml:space="preserve">Материал:  </w:t>
      </w:r>
      <w:proofErr w:type="spellStart"/>
      <w:r>
        <w:t>Резиночки</w:t>
      </w:r>
      <w:proofErr w:type="spellEnd"/>
      <w:r>
        <w:t xml:space="preserve"> для волос, карточки схемы.</w:t>
      </w:r>
    </w:p>
    <w:p w:rsidR="00030494" w:rsidRPr="00030494" w:rsidRDefault="00030494" w:rsidP="00030494">
      <w:pPr>
        <w:spacing w:after="0" w:line="240" w:lineRule="auto"/>
        <w:rPr>
          <w:b/>
        </w:rPr>
      </w:pPr>
      <w:r>
        <w:rPr>
          <w:b/>
        </w:rPr>
        <w:t>Игры  с пуговицами</w:t>
      </w:r>
    </w:p>
    <w:p w:rsidR="00030494" w:rsidRDefault="00030494" w:rsidP="00030494">
      <w:pPr>
        <w:spacing w:after="0" w:line="240" w:lineRule="auto"/>
      </w:pPr>
      <w:r>
        <w:t>Многим детям очень нравится играть с пуговками. Игры с пуговицами способствуют развитию мелкой моторики, координации движений, глазомера, концентрации внимания, усидчивости, навыков классификации, развитию элементарных математических представлений (закрепляют знание цветов и размеров, обучают счету и др.).</w:t>
      </w:r>
    </w:p>
    <w:p w:rsidR="00030494" w:rsidRPr="00030494" w:rsidRDefault="00030494" w:rsidP="00030494">
      <w:pPr>
        <w:spacing w:after="0" w:line="240" w:lineRule="auto"/>
        <w:rPr>
          <w:b/>
        </w:rPr>
      </w:pPr>
      <w:r>
        <w:rPr>
          <w:b/>
        </w:rPr>
        <w:t>Бабушкина пуговица</w:t>
      </w:r>
    </w:p>
    <w:p w:rsidR="00030494" w:rsidRDefault="00030494" w:rsidP="00030494">
      <w:pPr>
        <w:spacing w:after="0" w:line="240" w:lineRule="auto"/>
      </w:pPr>
      <w:r>
        <w:t>Цель: развитие творческого  воображения.</w:t>
      </w:r>
    </w:p>
    <w:p w:rsidR="00030494" w:rsidRDefault="00030494" w:rsidP="00030494">
      <w:pPr>
        <w:spacing w:after="0" w:line="240" w:lineRule="auto"/>
      </w:pPr>
      <w:r>
        <w:t>Оборудование:  старая пуговица.</w:t>
      </w:r>
    </w:p>
    <w:p w:rsidR="00030494" w:rsidRDefault="00030494" w:rsidP="00030494">
      <w:pPr>
        <w:spacing w:after="0" w:line="240" w:lineRule="auto"/>
      </w:pPr>
      <w:r>
        <w:t>Предложить ребёнку придумать, что могла видеть эта пуговица.</w:t>
      </w:r>
    </w:p>
    <w:p w:rsidR="00030494" w:rsidRPr="00030494" w:rsidRDefault="00030494" w:rsidP="00030494">
      <w:pPr>
        <w:spacing w:after="0" w:line="240" w:lineRule="auto"/>
        <w:rPr>
          <w:b/>
        </w:rPr>
      </w:pPr>
      <w:r>
        <w:rPr>
          <w:b/>
        </w:rPr>
        <w:t>Пуговичная  копилка</w:t>
      </w:r>
    </w:p>
    <w:p w:rsidR="00030494" w:rsidRDefault="00030494" w:rsidP="00030494">
      <w:pPr>
        <w:spacing w:after="0" w:line="240" w:lineRule="auto"/>
      </w:pPr>
      <w:r>
        <w:t>Цель: развивать мелкую мускулатуру пальцев.</w:t>
      </w:r>
    </w:p>
    <w:p w:rsidR="00030494" w:rsidRDefault="00030494" w:rsidP="00030494">
      <w:pPr>
        <w:spacing w:after="0" w:line="240" w:lineRule="auto"/>
      </w:pPr>
      <w:r>
        <w:t xml:space="preserve"> Материал: копилка и пуговицы.</w:t>
      </w:r>
    </w:p>
    <w:p w:rsidR="00030494" w:rsidRPr="00030494" w:rsidRDefault="00030494" w:rsidP="00030494">
      <w:pPr>
        <w:spacing w:after="0" w:line="240" w:lineRule="auto"/>
        <w:rPr>
          <w:b/>
        </w:rPr>
      </w:pPr>
      <w:r>
        <w:rPr>
          <w:b/>
        </w:rPr>
        <w:t>Картинки из пуговиц</w:t>
      </w:r>
    </w:p>
    <w:p w:rsidR="00030494" w:rsidRDefault="00030494" w:rsidP="00030494">
      <w:pPr>
        <w:spacing w:after="0" w:line="240" w:lineRule="auto"/>
      </w:pPr>
      <w:r>
        <w:t>Цель:  развитие творческих способностей и образного мышления.</w:t>
      </w:r>
    </w:p>
    <w:p w:rsidR="00030494" w:rsidRDefault="00030494" w:rsidP="00030494">
      <w:pPr>
        <w:spacing w:after="0" w:line="240" w:lineRule="auto"/>
      </w:pPr>
      <w:r>
        <w:t>Материал: крупные раскраски, пуговицы разного цвета и разных размеров</w:t>
      </w:r>
    </w:p>
    <w:p w:rsidR="00030494" w:rsidRPr="00030494" w:rsidRDefault="00030494" w:rsidP="00030494">
      <w:pPr>
        <w:spacing w:after="0" w:line="240" w:lineRule="auto"/>
        <w:rPr>
          <w:b/>
        </w:rPr>
      </w:pPr>
      <w:r w:rsidRPr="00030494">
        <w:rPr>
          <w:b/>
        </w:rPr>
        <w:t>Логические задачи</w:t>
      </w:r>
    </w:p>
    <w:p w:rsidR="00030494" w:rsidRDefault="00030494" w:rsidP="00030494">
      <w:pPr>
        <w:spacing w:after="0" w:line="240" w:lineRule="auto"/>
      </w:pPr>
      <w:r>
        <w:t xml:space="preserve">Цель: развитие </w:t>
      </w:r>
      <w:proofErr w:type="spellStart"/>
      <w:r>
        <w:t>графомоторных</w:t>
      </w:r>
      <w:proofErr w:type="spellEnd"/>
      <w:r>
        <w:t xml:space="preserve"> навыков.</w:t>
      </w:r>
    </w:p>
    <w:p w:rsidR="00030494" w:rsidRDefault="00030494" w:rsidP="00030494">
      <w:pPr>
        <w:spacing w:after="0" w:line="240" w:lineRule="auto"/>
      </w:pPr>
      <w:r>
        <w:lastRenderedPageBreak/>
        <w:t>Материал: пуговицы и словесные инструкции. Предложить ребенку выкладывать пуговицы в определенной последовательности.</w:t>
      </w:r>
    </w:p>
    <w:p w:rsidR="00030494" w:rsidRDefault="00030494" w:rsidP="00030494">
      <w:pPr>
        <w:spacing w:after="0" w:line="240" w:lineRule="auto"/>
      </w:pPr>
      <w:r>
        <w:t>большая - маленькая, большая - маленькая и т.д.,</w:t>
      </w:r>
    </w:p>
    <w:p w:rsidR="00030494" w:rsidRDefault="00030494" w:rsidP="00030494">
      <w:pPr>
        <w:spacing w:after="0" w:line="240" w:lineRule="auto"/>
      </w:pPr>
      <w:r>
        <w:t>красная - синяя, красная - синяя и т.д.,</w:t>
      </w:r>
    </w:p>
    <w:p w:rsidR="00030494" w:rsidRDefault="00030494" w:rsidP="00030494">
      <w:pPr>
        <w:spacing w:after="0" w:line="240" w:lineRule="auto"/>
      </w:pPr>
      <w:r>
        <w:t>красная – синяя - зеленая, красная – синяя - зеленая,</w:t>
      </w:r>
    </w:p>
    <w:p w:rsidR="00030494" w:rsidRDefault="00030494" w:rsidP="00030494">
      <w:pPr>
        <w:spacing w:after="0" w:line="240" w:lineRule="auto"/>
      </w:pPr>
      <w:r>
        <w:t>одна красная - две желтые, одна красная - две желтые и т.п.</w:t>
      </w:r>
    </w:p>
    <w:p w:rsidR="00030494" w:rsidRPr="00030494" w:rsidRDefault="00030494" w:rsidP="00030494">
      <w:pPr>
        <w:spacing w:after="0" w:line="240" w:lineRule="auto"/>
        <w:rPr>
          <w:b/>
        </w:rPr>
      </w:pPr>
      <w:r>
        <w:rPr>
          <w:b/>
        </w:rPr>
        <w:t>Посели пуговицы в домик</w:t>
      </w:r>
    </w:p>
    <w:p w:rsidR="00030494" w:rsidRDefault="00030494" w:rsidP="00030494">
      <w:pPr>
        <w:spacing w:after="0" w:line="240" w:lineRule="auto"/>
      </w:pPr>
      <w:r>
        <w:t>Цель: развивать умение классифицировать предметы по признакам: цвет, размер, форма.</w:t>
      </w:r>
    </w:p>
    <w:p w:rsidR="00030494" w:rsidRDefault="00030494" w:rsidP="00030494">
      <w:pPr>
        <w:spacing w:after="0" w:line="240" w:lineRule="auto"/>
      </w:pPr>
      <w:r>
        <w:t>Материал: разные пуговицы и тарелочки их домики</w:t>
      </w:r>
    </w:p>
    <w:p w:rsidR="00030494" w:rsidRDefault="00030494" w:rsidP="00030494">
      <w:pPr>
        <w:spacing w:after="0" w:line="240" w:lineRule="auto"/>
      </w:pPr>
    </w:p>
    <w:p w:rsidR="00030494" w:rsidRPr="00030494" w:rsidRDefault="00030494" w:rsidP="00030494">
      <w:pPr>
        <w:spacing w:after="0" w:line="240" w:lineRule="auto"/>
        <w:rPr>
          <w:b/>
        </w:rPr>
      </w:pPr>
      <w:r>
        <w:rPr>
          <w:b/>
        </w:rPr>
        <w:t>Пуговичный футбол</w:t>
      </w:r>
    </w:p>
    <w:p w:rsidR="00030494" w:rsidRDefault="00030494" w:rsidP="00030494">
      <w:pPr>
        <w:spacing w:after="0" w:line="240" w:lineRule="auto"/>
      </w:pPr>
      <w:r>
        <w:t>Цель: развитие моторики и  глазомера.</w:t>
      </w:r>
    </w:p>
    <w:p w:rsidR="00030494" w:rsidRDefault="00030494" w:rsidP="00030494">
      <w:pPr>
        <w:spacing w:after="0" w:line="240" w:lineRule="auto"/>
      </w:pPr>
      <w:r>
        <w:t>Материал: футбольное поле на картоне и пуговица.</w:t>
      </w:r>
    </w:p>
    <w:p w:rsidR="00030494" w:rsidRDefault="00030494" w:rsidP="00030494">
      <w:pPr>
        <w:spacing w:after="0" w:line="240" w:lineRule="auto"/>
      </w:pPr>
      <w:r w:rsidRPr="00030494">
        <w:rPr>
          <w:b/>
        </w:rPr>
        <w:t>ПУГОВИЧНЫЙ МАС</w:t>
      </w:r>
      <w:r>
        <w:t>САЖ</w:t>
      </w:r>
    </w:p>
    <w:p w:rsidR="00030494" w:rsidRDefault="00030494" w:rsidP="00030494">
      <w:pPr>
        <w:spacing w:after="0" w:line="240" w:lineRule="auto"/>
      </w:pPr>
      <w:r>
        <w:t>Заполните просторную коробку пуговицами. Желательно, чтобы пуговиц было много. А теперь совместно с ребенком:</w:t>
      </w:r>
    </w:p>
    <w:p w:rsidR="00030494" w:rsidRDefault="00030494" w:rsidP="00030494">
      <w:pPr>
        <w:spacing w:after="0" w:line="240" w:lineRule="auto"/>
      </w:pPr>
      <w:r>
        <w:t>опустите руки в коробку;</w:t>
      </w:r>
    </w:p>
    <w:p w:rsidR="00030494" w:rsidRDefault="00030494" w:rsidP="00030494">
      <w:pPr>
        <w:spacing w:after="0" w:line="240" w:lineRule="auto"/>
      </w:pPr>
      <w:r>
        <w:t xml:space="preserve"> поводите ладонями по поверхности пуговиц;</w:t>
      </w:r>
    </w:p>
    <w:p w:rsidR="00030494" w:rsidRDefault="00030494" w:rsidP="00030494">
      <w:pPr>
        <w:spacing w:after="0" w:line="240" w:lineRule="auto"/>
      </w:pPr>
      <w:r>
        <w:t>захватите пуговицы в кулаки, чуть приподнимите и разожмите кулаки;</w:t>
      </w:r>
    </w:p>
    <w:p w:rsidR="00030494" w:rsidRDefault="00030494" w:rsidP="00030494">
      <w:pPr>
        <w:spacing w:after="0" w:line="240" w:lineRule="auto"/>
      </w:pPr>
      <w:r>
        <w:t>погрузите руки глубоко в «пуговичное море» и «поплавайте» в нем;</w:t>
      </w:r>
    </w:p>
    <w:p w:rsidR="00030494" w:rsidRDefault="00030494" w:rsidP="00030494">
      <w:pPr>
        <w:spacing w:after="0" w:line="240" w:lineRule="auto"/>
      </w:pPr>
      <w:r>
        <w:t>перетирайте пуговицы между ладонями;</w:t>
      </w:r>
    </w:p>
    <w:p w:rsidR="00030494" w:rsidRDefault="00030494" w:rsidP="00030494">
      <w:pPr>
        <w:spacing w:after="0" w:line="240" w:lineRule="auto"/>
      </w:pPr>
      <w:r>
        <w:t>пересыпайте их из ладошки в ладошку;</w:t>
      </w:r>
    </w:p>
    <w:p w:rsidR="00030494" w:rsidRDefault="00030494" w:rsidP="00030494">
      <w:pPr>
        <w:spacing w:after="0" w:line="240" w:lineRule="auto"/>
      </w:pPr>
      <w:r>
        <w:t>сначала одной рукой, потом другой, затем обеими руками захватите «щепотку» пуговиц, отпустите;</w:t>
      </w:r>
    </w:p>
    <w:p w:rsidR="00030494" w:rsidRDefault="00030494" w:rsidP="00030494">
      <w:pPr>
        <w:spacing w:after="0" w:line="240" w:lineRule="auto"/>
      </w:pPr>
      <w:r>
        <w:t>берите в руки по одной разнообразные пуговицы: большую, вытянутую, квадратную, гладкую и пр.; перекатывайте ее между ладонями, постепенно увеличивая амплитуду движений;</w:t>
      </w:r>
    </w:p>
    <w:p w:rsidR="00030494" w:rsidRDefault="00030494" w:rsidP="00030494">
      <w:pPr>
        <w:spacing w:after="0" w:line="240" w:lineRule="auto"/>
      </w:pPr>
      <w:r>
        <w:t>те же движения можно произвести внешними сторонами ладоней.</w:t>
      </w:r>
    </w:p>
    <w:p w:rsidR="00030494" w:rsidRDefault="00030494" w:rsidP="00030494">
      <w:pPr>
        <w:spacing w:after="0" w:line="240" w:lineRule="auto"/>
      </w:pPr>
      <w:r>
        <w:t>А теперь переместите коробку на пол:</w:t>
      </w:r>
    </w:p>
    <w:p w:rsidR="00030494" w:rsidRDefault="00030494" w:rsidP="00030494">
      <w:pPr>
        <w:spacing w:after="0" w:line="240" w:lineRule="auto"/>
      </w:pPr>
      <w:r>
        <w:t>погрузите в коробку голые ступни;</w:t>
      </w:r>
    </w:p>
    <w:p w:rsidR="00030494" w:rsidRDefault="00030494" w:rsidP="00030494">
      <w:pPr>
        <w:spacing w:after="0" w:line="240" w:lineRule="auto"/>
      </w:pPr>
      <w:r>
        <w:t>производите круговые движения;</w:t>
      </w:r>
    </w:p>
    <w:p w:rsidR="00030494" w:rsidRDefault="00030494" w:rsidP="00030494">
      <w:pPr>
        <w:spacing w:after="0" w:line="240" w:lineRule="auto"/>
      </w:pPr>
      <w:r>
        <w:t xml:space="preserve"> погрузите ноги в пуговицы, пошевелите пальцами ног;</w:t>
      </w:r>
    </w:p>
    <w:p w:rsidR="00030494" w:rsidRDefault="00030494" w:rsidP="00030494">
      <w:pPr>
        <w:spacing w:after="0" w:line="240" w:lineRule="auto"/>
      </w:pPr>
      <w:r>
        <w:t>перебирайте пальцами ног пуговицы;</w:t>
      </w:r>
    </w:p>
    <w:p w:rsidR="00030494" w:rsidRDefault="00030494" w:rsidP="00030494">
      <w:pPr>
        <w:spacing w:after="0" w:line="240" w:lineRule="auto"/>
      </w:pPr>
      <w:r>
        <w:t xml:space="preserve"> перетирайте пуговицы между ступнями;</w:t>
      </w:r>
    </w:p>
    <w:p w:rsidR="00030494" w:rsidRDefault="00030494" w:rsidP="00030494">
      <w:pPr>
        <w:spacing w:after="0" w:line="240" w:lineRule="auto"/>
      </w:pPr>
      <w:r>
        <w:t>захватывайте пуговицы пальцами ног, приподнимайте и разжимайте пальцы.</w:t>
      </w:r>
    </w:p>
    <w:p w:rsidR="00976EE9" w:rsidRDefault="00030494" w:rsidP="00030494">
      <w:pPr>
        <w:spacing w:after="0" w:line="240" w:lineRule="auto"/>
      </w:pPr>
      <w:r>
        <w:t>Нетрадиционное использование предметов стимулирует умственную деятельность, способствует хорошему эмоциональному настрою, повышает общий тонус, снижает психоэмоциональное напряжение, координирует движение пальцев рук, расширяют словарный запас.</w:t>
      </w:r>
    </w:p>
    <w:sectPr w:rsidR="0097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94"/>
    <w:rsid w:val="00030494"/>
    <w:rsid w:val="004033BE"/>
    <w:rsid w:val="00976EE9"/>
    <w:rsid w:val="0098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BE"/>
  </w:style>
  <w:style w:type="paragraph" w:styleId="1">
    <w:name w:val="heading 1"/>
    <w:basedOn w:val="a"/>
    <w:next w:val="a"/>
    <w:link w:val="10"/>
    <w:uiPriority w:val="9"/>
    <w:qFormat/>
    <w:rsid w:val="00403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BE"/>
  </w:style>
  <w:style w:type="paragraph" w:styleId="1">
    <w:name w:val="heading 1"/>
    <w:basedOn w:val="a"/>
    <w:next w:val="a"/>
    <w:link w:val="10"/>
    <w:uiPriority w:val="9"/>
    <w:qFormat/>
    <w:rsid w:val="00403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dcterms:created xsi:type="dcterms:W3CDTF">2020-11-26T16:47:00Z</dcterms:created>
  <dcterms:modified xsi:type="dcterms:W3CDTF">2021-02-19T12:33:00Z</dcterms:modified>
</cp:coreProperties>
</file>