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8B" w:rsidRDefault="00F97D22">
      <w:r>
        <w:t xml:space="preserve"> </w:t>
      </w:r>
    </w:p>
    <w:p w:rsidR="000E5E8B" w:rsidRDefault="000E5E8B"/>
    <w:p w:rsidR="000E5E8B" w:rsidRPr="00C51764" w:rsidRDefault="000E5E8B">
      <w:pPr>
        <w:rPr>
          <w:sz w:val="56"/>
          <w:szCs w:val="56"/>
        </w:rPr>
      </w:pPr>
    </w:p>
    <w:p w:rsidR="000E5E8B" w:rsidRDefault="000E5E8B">
      <w:pPr>
        <w:rPr>
          <w:b/>
          <w:bCs/>
          <w:sz w:val="56"/>
          <w:szCs w:val="56"/>
        </w:rPr>
      </w:pPr>
      <w:r w:rsidRPr="00C51764">
        <w:rPr>
          <w:b/>
          <w:bCs/>
          <w:sz w:val="56"/>
          <w:szCs w:val="56"/>
        </w:rPr>
        <w:t xml:space="preserve">                  </w:t>
      </w:r>
    </w:p>
    <w:p w:rsidR="000E5E8B" w:rsidRDefault="000E5E8B">
      <w:pPr>
        <w:rPr>
          <w:b/>
          <w:bCs/>
          <w:sz w:val="72"/>
          <w:szCs w:val="72"/>
        </w:rPr>
      </w:pPr>
      <w:r>
        <w:rPr>
          <w:b/>
          <w:bCs/>
          <w:sz w:val="56"/>
          <w:szCs w:val="56"/>
        </w:rPr>
        <w:t xml:space="preserve">               </w:t>
      </w:r>
      <w:r w:rsidRPr="00C51764">
        <w:rPr>
          <w:b/>
          <w:bCs/>
          <w:sz w:val="56"/>
          <w:szCs w:val="56"/>
        </w:rPr>
        <w:t xml:space="preserve"> </w:t>
      </w:r>
      <w:r w:rsidRPr="00080B9E">
        <w:rPr>
          <w:b/>
          <w:bCs/>
          <w:sz w:val="72"/>
          <w:szCs w:val="72"/>
        </w:rPr>
        <w:t>Стендовый урок</w:t>
      </w:r>
      <w:r>
        <w:rPr>
          <w:b/>
          <w:bCs/>
          <w:sz w:val="72"/>
          <w:szCs w:val="72"/>
        </w:rPr>
        <w:t>:</w:t>
      </w:r>
    </w:p>
    <w:p w:rsidR="000E5E8B" w:rsidRPr="00080B9E" w:rsidRDefault="000E5E8B" w:rsidP="00080B9E">
      <w:pPr>
        <w:rPr>
          <w:sz w:val="44"/>
          <w:szCs w:val="44"/>
        </w:rPr>
      </w:pPr>
      <w:r>
        <w:rPr>
          <w:b/>
          <w:bCs/>
          <w:sz w:val="44"/>
          <w:szCs w:val="44"/>
        </w:rPr>
        <w:t>«</w:t>
      </w:r>
      <w:r w:rsidRPr="00080B9E">
        <w:rPr>
          <w:b/>
          <w:bCs/>
          <w:sz w:val="44"/>
          <w:szCs w:val="44"/>
        </w:rPr>
        <w:t>Развитие научно – практических компетенций на примере решения задач по геометрии.    Подготовка к ЕГЭ</w:t>
      </w:r>
      <w:r>
        <w:rPr>
          <w:b/>
          <w:bCs/>
          <w:sz w:val="44"/>
          <w:szCs w:val="44"/>
        </w:rPr>
        <w:t>»</w:t>
      </w:r>
      <w:r w:rsidRPr="00080B9E">
        <w:rPr>
          <w:sz w:val="44"/>
          <w:szCs w:val="44"/>
        </w:rPr>
        <w:t>.</w:t>
      </w:r>
    </w:p>
    <w:p w:rsidR="000E5E8B" w:rsidRPr="00080B9E" w:rsidRDefault="000E5E8B">
      <w:pPr>
        <w:rPr>
          <w:b/>
          <w:bCs/>
          <w:sz w:val="72"/>
          <w:szCs w:val="72"/>
        </w:rPr>
      </w:pPr>
    </w:p>
    <w:p w:rsidR="000E5E8B" w:rsidRDefault="000E5E8B" w:rsidP="00080B9E">
      <w:pPr>
        <w:ind w:left="3540"/>
        <w:rPr>
          <w:sz w:val="28"/>
          <w:szCs w:val="28"/>
        </w:rPr>
      </w:pPr>
      <w:r w:rsidRPr="00080B9E">
        <w:rPr>
          <w:sz w:val="28"/>
          <w:szCs w:val="28"/>
        </w:rPr>
        <w:t xml:space="preserve">             </w:t>
      </w:r>
    </w:p>
    <w:p w:rsidR="000E5E8B" w:rsidRDefault="000E5E8B" w:rsidP="00080B9E">
      <w:pPr>
        <w:ind w:left="3540"/>
        <w:rPr>
          <w:sz w:val="28"/>
          <w:szCs w:val="28"/>
        </w:rPr>
      </w:pPr>
    </w:p>
    <w:p w:rsidR="000E5E8B" w:rsidRDefault="000E5E8B" w:rsidP="00080B9E">
      <w:pPr>
        <w:ind w:left="3540"/>
        <w:rPr>
          <w:sz w:val="28"/>
          <w:szCs w:val="28"/>
        </w:rPr>
      </w:pPr>
    </w:p>
    <w:p w:rsidR="000E5E8B" w:rsidRPr="00080B9E" w:rsidRDefault="000E5E8B" w:rsidP="00080B9E">
      <w:pPr>
        <w:ind w:left="3540"/>
        <w:rPr>
          <w:sz w:val="28"/>
          <w:szCs w:val="28"/>
        </w:rPr>
      </w:pPr>
      <w:r w:rsidRPr="00080B9E">
        <w:rPr>
          <w:sz w:val="28"/>
          <w:szCs w:val="28"/>
        </w:rPr>
        <w:t xml:space="preserve">    </w:t>
      </w:r>
      <w:proofErr w:type="spellStart"/>
      <w:r w:rsidRPr="00080B9E">
        <w:rPr>
          <w:sz w:val="28"/>
          <w:szCs w:val="28"/>
        </w:rPr>
        <w:t>Вознюк</w:t>
      </w:r>
      <w:proofErr w:type="spellEnd"/>
      <w:r w:rsidRPr="00080B9E">
        <w:rPr>
          <w:sz w:val="28"/>
          <w:szCs w:val="28"/>
        </w:rPr>
        <w:t xml:space="preserve">  Жанны  Михайловны</w:t>
      </w:r>
    </w:p>
    <w:p w:rsidR="000E5E8B" w:rsidRPr="00080B9E" w:rsidRDefault="000E5E8B" w:rsidP="00080B9E">
      <w:pPr>
        <w:ind w:left="3540"/>
        <w:rPr>
          <w:sz w:val="28"/>
          <w:szCs w:val="28"/>
        </w:rPr>
      </w:pPr>
      <w:r w:rsidRPr="00080B9E">
        <w:rPr>
          <w:sz w:val="28"/>
          <w:szCs w:val="28"/>
        </w:rPr>
        <w:t xml:space="preserve">                        учителя математики</w:t>
      </w:r>
      <w:r w:rsidR="00F97D22">
        <w:rPr>
          <w:sz w:val="28"/>
          <w:szCs w:val="28"/>
        </w:rPr>
        <w:t xml:space="preserve"> высшей категории</w:t>
      </w:r>
    </w:p>
    <w:p w:rsidR="000E5E8B" w:rsidRDefault="000E5E8B" w:rsidP="00080B9E">
      <w:pPr>
        <w:ind w:left="3540"/>
        <w:rPr>
          <w:sz w:val="28"/>
          <w:szCs w:val="28"/>
        </w:rPr>
      </w:pPr>
      <w:r w:rsidRPr="00080B9E">
        <w:rPr>
          <w:sz w:val="28"/>
          <w:szCs w:val="28"/>
        </w:rPr>
        <w:t xml:space="preserve">МАОУ  «Средняя общеобразовательная школа                    </w:t>
      </w:r>
      <w:r>
        <w:rPr>
          <w:sz w:val="28"/>
          <w:szCs w:val="28"/>
        </w:rPr>
        <w:t xml:space="preserve">№16 </w:t>
      </w:r>
      <w:r w:rsidRPr="00080B9E">
        <w:rPr>
          <w:sz w:val="28"/>
          <w:szCs w:val="28"/>
        </w:rPr>
        <w:t xml:space="preserve"> им В.П. </w:t>
      </w:r>
      <w:proofErr w:type="spellStart"/>
      <w:r w:rsidRPr="00080B9E">
        <w:rPr>
          <w:sz w:val="28"/>
          <w:szCs w:val="28"/>
        </w:rPr>
        <w:t>Неймышева</w:t>
      </w:r>
      <w:proofErr w:type="spellEnd"/>
      <w:r w:rsidRPr="00080B9E">
        <w:rPr>
          <w:sz w:val="28"/>
          <w:szCs w:val="28"/>
        </w:rPr>
        <w:t>».</w:t>
      </w:r>
    </w:p>
    <w:p w:rsidR="000E5E8B" w:rsidRDefault="000E5E8B" w:rsidP="00080B9E">
      <w:pPr>
        <w:ind w:left="3540"/>
        <w:rPr>
          <w:sz w:val="28"/>
          <w:szCs w:val="28"/>
        </w:rPr>
      </w:pPr>
    </w:p>
    <w:p w:rsidR="000E5E8B" w:rsidRDefault="000E5E8B" w:rsidP="00080B9E">
      <w:pPr>
        <w:ind w:left="3540"/>
        <w:rPr>
          <w:sz w:val="28"/>
          <w:szCs w:val="28"/>
        </w:rPr>
      </w:pPr>
    </w:p>
    <w:p w:rsidR="000E5E8B" w:rsidRDefault="000E5E8B" w:rsidP="00080B9E">
      <w:pPr>
        <w:ind w:left="3540"/>
        <w:rPr>
          <w:sz w:val="28"/>
          <w:szCs w:val="28"/>
        </w:rPr>
      </w:pPr>
    </w:p>
    <w:p w:rsidR="000E5E8B" w:rsidRPr="00080B9E" w:rsidRDefault="000E5E8B" w:rsidP="00080B9E">
      <w:pPr>
        <w:jc w:val="both"/>
        <w:rPr>
          <w:sz w:val="28"/>
          <w:szCs w:val="28"/>
        </w:rPr>
      </w:pPr>
    </w:p>
    <w:p w:rsidR="000E5E8B" w:rsidRPr="00080B9E" w:rsidRDefault="000E5E8B" w:rsidP="00F97D22">
      <w:pPr>
        <w:jc w:val="center"/>
        <w:rPr>
          <w:sz w:val="28"/>
          <w:szCs w:val="28"/>
        </w:rPr>
      </w:pPr>
      <w:r w:rsidRPr="00080B9E">
        <w:rPr>
          <w:sz w:val="28"/>
          <w:szCs w:val="28"/>
        </w:rPr>
        <w:t>г. Тобольск</w:t>
      </w:r>
      <w:r w:rsidR="00F97D22">
        <w:rPr>
          <w:sz w:val="28"/>
          <w:szCs w:val="28"/>
        </w:rPr>
        <w:t xml:space="preserve"> </w:t>
      </w:r>
      <w:r w:rsidR="00F97D22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2013 г</w:t>
      </w:r>
    </w:p>
    <w:p w:rsidR="000E5E8B" w:rsidRDefault="000E5E8B" w:rsidP="00E464CA"/>
    <w:p w:rsidR="000E5E8B" w:rsidRPr="00E464CA" w:rsidRDefault="000E5E8B" w:rsidP="00EA3E57">
      <w:pPr>
        <w:ind w:left="-709"/>
        <w:rPr>
          <w:b/>
          <w:bCs/>
          <w:sz w:val="44"/>
          <w:szCs w:val="44"/>
        </w:rPr>
      </w:pPr>
      <w:r w:rsidRPr="00E464CA">
        <w:rPr>
          <w:b/>
          <w:bCs/>
          <w:sz w:val="44"/>
          <w:szCs w:val="44"/>
        </w:rPr>
        <w:t>Цели урока.</w:t>
      </w:r>
    </w:p>
    <w:p w:rsidR="000E5E8B" w:rsidRDefault="000E5E8B" w:rsidP="00EA3E57">
      <w:pPr>
        <w:ind w:left="-709"/>
      </w:pPr>
      <w:r>
        <w:t xml:space="preserve"> </w:t>
      </w:r>
    </w:p>
    <w:p w:rsidR="000E5E8B" w:rsidRDefault="000E5E8B" w:rsidP="00EA3E57">
      <w:pPr>
        <w:ind w:left="-709"/>
      </w:pPr>
      <w:r w:rsidRPr="00E464CA">
        <w:rPr>
          <w:sz w:val="36"/>
          <w:szCs w:val="36"/>
          <w:u w:val="single"/>
        </w:rPr>
        <w:t>Обучающая</w:t>
      </w:r>
      <w:r>
        <w:t xml:space="preserve"> – </w:t>
      </w:r>
      <w:r w:rsidRPr="00E464CA">
        <w:rPr>
          <w:sz w:val="36"/>
          <w:szCs w:val="36"/>
        </w:rPr>
        <w:t>систематизация знаний обучающихся по теме «Многоугольники». Формирование</w:t>
      </w:r>
      <w:r>
        <w:t xml:space="preserve"> </w:t>
      </w:r>
      <w:r w:rsidRPr="00E464CA">
        <w:rPr>
          <w:sz w:val="36"/>
          <w:szCs w:val="36"/>
        </w:rPr>
        <w:t>умений математического и графического оформления результатов деятельности.</w:t>
      </w:r>
    </w:p>
    <w:p w:rsidR="000E5E8B" w:rsidRDefault="000E5E8B" w:rsidP="00EA3E57">
      <w:pPr>
        <w:ind w:left="-709"/>
        <w:rPr>
          <w:sz w:val="36"/>
          <w:szCs w:val="36"/>
          <w:u w:val="single"/>
        </w:rPr>
      </w:pPr>
    </w:p>
    <w:p w:rsidR="000E5E8B" w:rsidRDefault="000E5E8B" w:rsidP="00EA3E57">
      <w:pPr>
        <w:ind w:left="-709"/>
      </w:pPr>
      <w:proofErr w:type="gramStart"/>
      <w:r w:rsidRPr="00E464CA">
        <w:rPr>
          <w:sz w:val="36"/>
          <w:szCs w:val="36"/>
          <w:u w:val="single"/>
        </w:rPr>
        <w:t>Развивающая</w:t>
      </w:r>
      <w:proofErr w:type="gramEnd"/>
      <w:r>
        <w:t xml:space="preserve"> – </w:t>
      </w:r>
      <w:r w:rsidRPr="00E464CA">
        <w:rPr>
          <w:sz w:val="36"/>
          <w:szCs w:val="36"/>
        </w:rPr>
        <w:t>развитие пространственных представлений, логического мышления и</w:t>
      </w:r>
      <w:r>
        <w:t xml:space="preserve"> </w:t>
      </w:r>
      <w:r w:rsidRPr="00E464CA">
        <w:rPr>
          <w:sz w:val="36"/>
          <w:szCs w:val="36"/>
        </w:rPr>
        <w:t>продуктивной речи учащихся.</w:t>
      </w:r>
    </w:p>
    <w:p w:rsidR="000E5E8B" w:rsidRDefault="000E5E8B" w:rsidP="00EA3E57">
      <w:pPr>
        <w:ind w:left="-709"/>
        <w:rPr>
          <w:sz w:val="36"/>
          <w:szCs w:val="36"/>
          <w:u w:val="single"/>
        </w:rPr>
      </w:pPr>
    </w:p>
    <w:p w:rsidR="000E5E8B" w:rsidRDefault="000E5E8B" w:rsidP="00EA3E57">
      <w:pPr>
        <w:ind w:left="-709"/>
        <w:rPr>
          <w:sz w:val="36"/>
          <w:szCs w:val="36"/>
        </w:rPr>
      </w:pPr>
      <w:proofErr w:type="gramStart"/>
      <w:r w:rsidRPr="00E464CA">
        <w:rPr>
          <w:sz w:val="36"/>
          <w:szCs w:val="36"/>
          <w:u w:val="single"/>
        </w:rPr>
        <w:t>Воспитательная</w:t>
      </w:r>
      <w:proofErr w:type="gramEnd"/>
      <w:r>
        <w:t xml:space="preserve"> – </w:t>
      </w:r>
      <w:r w:rsidRPr="00E464CA">
        <w:rPr>
          <w:sz w:val="36"/>
          <w:szCs w:val="36"/>
        </w:rPr>
        <w:t>воспитание деятельного подхода к получению знаний на уроке.</w:t>
      </w:r>
    </w:p>
    <w:p w:rsidR="000E5E8B" w:rsidRDefault="000E5E8B" w:rsidP="00EA3E57">
      <w:pPr>
        <w:ind w:left="-709"/>
      </w:pPr>
    </w:p>
    <w:p w:rsidR="000E5E8B" w:rsidRDefault="000E5E8B" w:rsidP="00EA3E57">
      <w:pPr>
        <w:ind w:left="-709"/>
      </w:pPr>
    </w:p>
    <w:p w:rsidR="000E5E8B" w:rsidRDefault="000E5E8B" w:rsidP="00EA3E57">
      <w:pPr>
        <w:ind w:left="-709"/>
      </w:pPr>
    </w:p>
    <w:p w:rsidR="000E5E8B" w:rsidRDefault="000E5E8B" w:rsidP="00EA3E57">
      <w:pPr>
        <w:ind w:left="-709"/>
      </w:pPr>
    </w:p>
    <w:p w:rsidR="000E5E8B" w:rsidRDefault="000E5E8B" w:rsidP="00EA3E57">
      <w:pPr>
        <w:ind w:left="-709"/>
      </w:pPr>
    </w:p>
    <w:p w:rsidR="000E5E8B" w:rsidRDefault="000E5E8B" w:rsidP="00EA3E57">
      <w:pPr>
        <w:ind w:left="-709"/>
      </w:pPr>
    </w:p>
    <w:p w:rsidR="000E5E8B" w:rsidRDefault="000E5E8B" w:rsidP="00EA3E57">
      <w:pPr>
        <w:ind w:left="-709"/>
      </w:pPr>
    </w:p>
    <w:p w:rsidR="000E5E8B" w:rsidRDefault="000E5E8B" w:rsidP="00EA3E57">
      <w:pPr>
        <w:ind w:left="-709"/>
      </w:pPr>
    </w:p>
    <w:p w:rsidR="000E5E8B" w:rsidRDefault="000E5E8B" w:rsidP="00EA3E57">
      <w:pPr>
        <w:ind w:left="-709"/>
      </w:pPr>
    </w:p>
    <w:p w:rsidR="000E5E8B" w:rsidRDefault="000E5E8B" w:rsidP="00EA3E57">
      <w:pPr>
        <w:ind w:left="-709"/>
      </w:pPr>
    </w:p>
    <w:p w:rsidR="000E5E8B" w:rsidRDefault="000E5E8B" w:rsidP="00EA3E57">
      <w:pPr>
        <w:ind w:left="-709"/>
      </w:pPr>
    </w:p>
    <w:p w:rsidR="000E5E8B" w:rsidRDefault="000E5E8B" w:rsidP="00E464CA">
      <w:pPr>
        <w:rPr>
          <w:sz w:val="72"/>
          <w:szCs w:val="72"/>
        </w:rPr>
      </w:pPr>
    </w:p>
    <w:p w:rsidR="000E5E8B" w:rsidRDefault="000E5E8B" w:rsidP="00E464CA">
      <w:pPr>
        <w:rPr>
          <w:sz w:val="72"/>
          <w:szCs w:val="72"/>
        </w:rPr>
      </w:pPr>
      <w:r w:rsidRPr="00E464CA">
        <w:rPr>
          <w:sz w:val="72"/>
          <w:szCs w:val="72"/>
        </w:rPr>
        <w:lastRenderedPageBreak/>
        <w:t>Подготовительная работа.</w:t>
      </w:r>
    </w:p>
    <w:p w:rsidR="000E5E8B" w:rsidRDefault="000E5E8B" w:rsidP="00F93D8D">
      <w:pPr>
        <w:pStyle w:val="a3"/>
        <w:ind w:left="-567"/>
        <w:rPr>
          <w:sz w:val="44"/>
          <w:szCs w:val="44"/>
        </w:rPr>
      </w:pPr>
      <w:r>
        <w:rPr>
          <w:sz w:val="44"/>
          <w:szCs w:val="44"/>
        </w:rPr>
        <w:t>1.Посещение учащимися семинара при ТГУ по теме «Применение метода координат при решение задач  части</w:t>
      </w:r>
      <w:proofErr w:type="gramStart"/>
      <w:r>
        <w:rPr>
          <w:sz w:val="44"/>
          <w:szCs w:val="44"/>
        </w:rPr>
        <w:t xml:space="preserve"> С</w:t>
      </w:r>
      <w:proofErr w:type="gramEnd"/>
      <w:r>
        <w:rPr>
          <w:sz w:val="44"/>
          <w:szCs w:val="44"/>
        </w:rPr>
        <w:t>».</w:t>
      </w:r>
    </w:p>
    <w:p w:rsidR="000E5E8B" w:rsidRDefault="000E5E8B" w:rsidP="00F93D8D">
      <w:pPr>
        <w:pStyle w:val="a3"/>
        <w:ind w:left="-567"/>
        <w:rPr>
          <w:sz w:val="44"/>
          <w:szCs w:val="44"/>
        </w:rPr>
      </w:pPr>
      <w:r>
        <w:rPr>
          <w:sz w:val="44"/>
          <w:szCs w:val="44"/>
        </w:rPr>
        <w:t>2.Отработка навыков вычисления матрицы, составление уравнения плоскости на факультативных занятиях.</w:t>
      </w:r>
    </w:p>
    <w:p w:rsidR="000E5E8B" w:rsidRDefault="000E5E8B" w:rsidP="005D7D62">
      <w:pPr>
        <w:pStyle w:val="a3"/>
        <w:ind w:left="-567"/>
        <w:rPr>
          <w:sz w:val="44"/>
          <w:szCs w:val="44"/>
        </w:rPr>
      </w:pPr>
    </w:p>
    <w:p w:rsidR="000E5E8B" w:rsidRDefault="000E5E8B" w:rsidP="005D7D62">
      <w:pPr>
        <w:pStyle w:val="a3"/>
        <w:ind w:left="-567"/>
        <w:rPr>
          <w:sz w:val="44"/>
          <w:szCs w:val="44"/>
        </w:rPr>
      </w:pPr>
    </w:p>
    <w:p w:rsidR="000E5E8B" w:rsidRDefault="000E5E8B" w:rsidP="005D7D62">
      <w:pPr>
        <w:pStyle w:val="a3"/>
        <w:ind w:left="-567"/>
        <w:rPr>
          <w:sz w:val="44"/>
          <w:szCs w:val="44"/>
        </w:rPr>
      </w:pPr>
      <w:r>
        <w:rPr>
          <w:sz w:val="44"/>
          <w:szCs w:val="44"/>
        </w:rPr>
        <w:t>Цель:</w:t>
      </w:r>
    </w:p>
    <w:p w:rsidR="000E5E8B" w:rsidRDefault="000E5E8B" w:rsidP="005D7D62">
      <w:pPr>
        <w:pStyle w:val="a3"/>
        <w:ind w:left="-567"/>
        <w:rPr>
          <w:sz w:val="44"/>
          <w:szCs w:val="44"/>
        </w:rPr>
      </w:pPr>
      <w:r>
        <w:rPr>
          <w:sz w:val="44"/>
          <w:szCs w:val="44"/>
        </w:rPr>
        <w:t xml:space="preserve">   1. Познакомится с новым методом решения задач.</w:t>
      </w:r>
    </w:p>
    <w:p w:rsidR="000E5E8B" w:rsidRDefault="000E5E8B" w:rsidP="005D7D62">
      <w:pPr>
        <w:pStyle w:val="a3"/>
        <w:ind w:left="-567"/>
        <w:rPr>
          <w:sz w:val="44"/>
          <w:szCs w:val="44"/>
        </w:rPr>
      </w:pPr>
      <w:r>
        <w:rPr>
          <w:sz w:val="44"/>
          <w:szCs w:val="44"/>
        </w:rPr>
        <w:t xml:space="preserve">   2. Отработать данный метод при решении задач.</w:t>
      </w:r>
    </w:p>
    <w:p w:rsidR="000E5E8B" w:rsidRDefault="000E5E8B" w:rsidP="005D7D62">
      <w:pPr>
        <w:pStyle w:val="a3"/>
        <w:ind w:left="-567"/>
        <w:rPr>
          <w:sz w:val="44"/>
          <w:szCs w:val="44"/>
        </w:rPr>
      </w:pPr>
    </w:p>
    <w:p w:rsidR="000E5E8B" w:rsidRDefault="000E5E8B" w:rsidP="005D7D62">
      <w:pPr>
        <w:pStyle w:val="a3"/>
        <w:ind w:left="-567"/>
        <w:rPr>
          <w:sz w:val="44"/>
          <w:szCs w:val="44"/>
        </w:rPr>
      </w:pPr>
    </w:p>
    <w:p w:rsidR="000E5E8B" w:rsidRDefault="000E5E8B" w:rsidP="005D7D62">
      <w:pPr>
        <w:pStyle w:val="a3"/>
        <w:ind w:left="-567"/>
        <w:rPr>
          <w:sz w:val="44"/>
          <w:szCs w:val="44"/>
        </w:rPr>
      </w:pPr>
    </w:p>
    <w:p w:rsidR="000E5E8B" w:rsidRDefault="000E5E8B" w:rsidP="005D7D62">
      <w:pPr>
        <w:pStyle w:val="a3"/>
        <w:ind w:left="-567"/>
        <w:rPr>
          <w:sz w:val="44"/>
          <w:szCs w:val="44"/>
        </w:rPr>
      </w:pPr>
    </w:p>
    <w:p w:rsidR="000E5E8B" w:rsidRDefault="000E5E8B" w:rsidP="005D7D62">
      <w:pPr>
        <w:pStyle w:val="a3"/>
        <w:ind w:left="-567"/>
        <w:rPr>
          <w:sz w:val="44"/>
          <w:szCs w:val="44"/>
        </w:rPr>
      </w:pPr>
    </w:p>
    <w:p w:rsidR="000E5E8B" w:rsidRDefault="000E5E8B" w:rsidP="005D7D62">
      <w:pPr>
        <w:pStyle w:val="a3"/>
        <w:ind w:left="-567"/>
        <w:rPr>
          <w:sz w:val="44"/>
          <w:szCs w:val="44"/>
        </w:rPr>
      </w:pPr>
    </w:p>
    <w:p w:rsidR="000E5E8B" w:rsidRDefault="000E5E8B" w:rsidP="005D7D62">
      <w:pPr>
        <w:pStyle w:val="a3"/>
        <w:ind w:left="-567"/>
        <w:rPr>
          <w:sz w:val="44"/>
          <w:szCs w:val="44"/>
        </w:rPr>
      </w:pPr>
    </w:p>
    <w:p w:rsidR="000E5E8B" w:rsidRDefault="000E5E8B" w:rsidP="005D7D62">
      <w:pPr>
        <w:pStyle w:val="a3"/>
        <w:ind w:left="-567"/>
        <w:rPr>
          <w:sz w:val="44"/>
          <w:szCs w:val="44"/>
        </w:rPr>
      </w:pPr>
    </w:p>
    <w:p w:rsidR="000E5E8B" w:rsidRDefault="000E5E8B" w:rsidP="005D7D62">
      <w:pPr>
        <w:pStyle w:val="a3"/>
        <w:ind w:left="-567"/>
        <w:rPr>
          <w:sz w:val="36"/>
          <w:szCs w:val="36"/>
        </w:rPr>
      </w:pPr>
    </w:p>
    <w:p w:rsidR="000E5E8B" w:rsidRPr="00146EAF" w:rsidRDefault="000E5E8B" w:rsidP="005D7D62">
      <w:pPr>
        <w:pStyle w:val="a3"/>
        <w:ind w:left="-567"/>
        <w:rPr>
          <w:b/>
          <w:bCs/>
          <w:sz w:val="36"/>
          <w:szCs w:val="36"/>
        </w:rPr>
      </w:pPr>
      <w:r w:rsidRPr="00146EAF">
        <w:rPr>
          <w:b/>
          <w:bCs/>
          <w:sz w:val="36"/>
          <w:szCs w:val="36"/>
        </w:rPr>
        <w:t xml:space="preserve">                                  Основные этапы урока.</w:t>
      </w:r>
    </w:p>
    <w:p w:rsidR="000E5E8B" w:rsidRDefault="000E5E8B" w:rsidP="00F93D8D">
      <w:pPr>
        <w:pStyle w:val="a3"/>
        <w:ind w:left="-426"/>
        <w:rPr>
          <w:sz w:val="36"/>
          <w:szCs w:val="36"/>
        </w:rPr>
      </w:pPr>
      <w:r>
        <w:rPr>
          <w:sz w:val="36"/>
          <w:szCs w:val="36"/>
          <w:u w:val="single"/>
        </w:rPr>
        <w:t>1.</w:t>
      </w:r>
      <w:r w:rsidRPr="005D7D62">
        <w:rPr>
          <w:sz w:val="36"/>
          <w:szCs w:val="36"/>
          <w:u w:val="single"/>
        </w:rPr>
        <w:t>Организационный момент</w:t>
      </w:r>
      <w:r>
        <w:rPr>
          <w:sz w:val="36"/>
          <w:szCs w:val="36"/>
        </w:rPr>
        <w:t>.</w:t>
      </w:r>
    </w:p>
    <w:p w:rsidR="000E5E8B" w:rsidRDefault="000E5E8B" w:rsidP="005D7D62">
      <w:pPr>
        <w:pStyle w:val="a3"/>
        <w:ind w:left="-426"/>
        <w:rPr>
          <w:sz w:val="36"/>
          <w:szCs w:val="36"/>
        </w:rPr>
      </w:pPr>
      <w:r w:rsidRPr="009E51AD">
        <w:rPr>
          <w:i/>
          <w:iCs/>
          <w:sz w:val="36"/>
          <w:szCs w:val="36"/>
        </w:rPr>
        <w:t xml:space="preserve"> Цель</w:t>
      </w:r>
      <w:r>
        <w:rPr>
          <w:sz w:val="36"/>
          <w:szCs w:val="36"/>
        </w:rPr>
        <w:t>. Настроить ребят на начало урока.</w:t>
      </w:r>
    </w:p>
    <w:p w:rsidR="000E5E8B" w:rsidRDefault="000E5E8B" w:rsidP="00F93D8D">
      <w:pPr>
        <w:pStyle w:val="a3"/>
        <w:ind w:left="-709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   2.</w:t>
      </w:r>
      <w:r w:rsidRPr="009E51AD">
        <w:rPr>
          <w:sz w:val="36"/>
          <w:szCs w:val="36"/>
          <w:u w:val="single"/>
        </w:rPr>
        <w:t>Актуализация темы урока</w:t>
      </w:r>
      <w:r>
        <w:rPr>
          <w:sz w:val="36"/>
          <w:szCs w:val="36"/>
        </w:rPr>
        <w:t>.</w:t>
      </w:r>
    </w:p>
    <w:p w:rsidR="000E5E8B" w:rsidRDefault="000E5E8B" w:rsidP="009E51AD">
      <w:pPr>
        <w:pStyle w:val="a3"/>
        <w:ind w:left="-709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9E51AD">
        <w:rPr>
          <w:i/>
          <w:iCs/>
          <w:sz w:val="36"/>
          <w:szCs w:val="36"/>
        </w:rPr>
        <w:t>Цель</w:t>
      </w:r>
      <w:r>
        <w:rPr>
          <w:sz w:val="36"/>
          <w:szCs w:val="36"/>
        </w:rPr>
        <w:t>. Подвести ребят к пониманию важности проводимого урока.</w:t>
      </w:r>
    </w:p>
    <w:p w:rsidR="000E5E8B" w:rsidRDefault="000E5E8B" w:rsidP="00F93D8D">
      <w:pPr>
        <w:pStyle w:val="a3"/>
        <w:ind w:left="-709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   3.Т</w:t>
      </w:r>
      <w:r w:rsidRPr="00146EAF">
        <w:rPr>
          <w:sz w:val="36"/>
          <w:szCs w:val="36"/>
          <w:u w:val="single"/>
        </w:rPr>
        <w:t>еоретический опрос</w:t>
      </w:r>
      <w:r>
        <w:rPr>
          <w:sz w:val="36"/>
          <w:szCs w:val="36"/>
        </w:rPr>
        <w:t>.</w:t>
      </w:r>
    </w:p>
    <w:p w:rsidR="000E5E8B" w:rsidRDefault="000E5E8B" w:rsidP="004077A1">
      <w:pPr>
        <w:ind w:left="-709"/>
        <w:rPr>
          <w:b/>
          <w:bCs/>
          <w:sz w:val="28"/>
          <w:szCs w:val="28"/>
        </w:rPr>
      </w:pPr>
      <w:r w:rsidRPr="009E51AD">
        <w:rPr>
          <w:i/>
          <w:iCs/>
          <w:sz w:val="36"/>
          <w:szCs w:val="36"/>
        </w:rPr>
        <w:t xml:space="preserve">     Цель</w:t>
      </w:r>
      <w:r>
        <w:rPr>
          <w:sz w:val="36"/>
          <w:szCs w:val="36"/>
        </w:rPr>
        <w:t xml:space="preserve">.  Повторить и проверить знания </w:t>
      </w:r>
      <w:proofErr w:type="gramStart"/>
      <w:r>
        <w:rPr>
          <w:sz w:val="36"/>
          <w:szCs w:val="36"/>
        </w:rPr>
        <w:t>обучающихся</w:t>
      </w:r>
      <w:proofErr w:type="gramEnd"/>
      <w:r>
        <w:rPr>
          <w:sz w:val="36"/>
          <w:szCs w:val="36"/>
        </w:rPr>
        <w:t xml:space="preserve"> по теории (основные теоремы и определения планиметрии).</w:t>
      </w:r>
      <w:r>
        <w:rPr>
          <w:b/>
          <w:bCs/>
          <w:sz w:val="28"/>
          <w:szCs w:val="28"/>
        </w:rPr>
        <w:t xml:space="preserve">                                                                        </w:t>
      </w:r>
      <w:r w:rsidRPr="002566D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</w:t>
      </w:r>
    </w:p>
    <w:p w:rsidR="000E5E8B" w:rsidRDefault="000E5E8B" w:rsidP="004077A1">
      <w:pPr>
        <w:ind w:left="-709"/>
        <w:rPr>
          <w:b/>
          <w:bCs/>
          <w:sz w:val="28"/>
          <w:szCs w:val="28"/>
        </w:rPr>
      </w:pPr>
    </w:p>
    <w:p w:rsidR="000E5E8B" w:rsidRDefault="000E5E8B" w:rsidP="004077A1">
      <w:pPr>
        <w:ind w:left="-709"/>
        <w:rPr>
          <w:b/>
          <w:bCs/>
          <w:sz w:val="28"/>
          <w:szCs w:val="28"/>
        </w:rPr>
      </w:pPr>
    </w:p>
    <w:p w:rsidR="000E5E8B" w:rsidRDefault="000E5E8B" w:rsidP="004077A1">
      <w:pPr>
        <w:ind w:left="-709"/>
        <w:rPr>
          <w:b/>
          <w:bCs/>
          <w:sz w:val="28"/>
          <w:szCs w:val="28"/>
        </w:rPr>
      </w:pPr>
    </w:p>
    <w:p w:rsidR="000E5E8B" w:rsidRDefault="000E5E8B" w:rsidP="004077A1">
      <w:pPr>
        <w:ind w:left="-709"/>
        <w:rPr>
          <w:b/>
          <w:bCs/>
          <w:sz w:val="28"/>
          <w:szCs w:val="28"/>
        </w:rPr>
      </w:pPr>
    </w:p>
    <w:p w:rsidR="000E5E8B" w:rsidRDefault="000E5E8B" w:rsidP="004077A1">
      <w:pPr>
        <w:ind w:left="-709"/>
        <w:rPr>
          <w:b/>
          <w:bCs/>
          <w:sz w:val="28"/>
          <w:szCs w:val="28"/>
        </w:rPr>
      </w:pPr>
    </w:p>
    <w:p w:rsidR="000E5E8B" w:rsidRDefault="000E5E8B" w:rsidP="004077A1">
      <w:pPr>
        <w:ind w:left="-709"/>
        <w:rPr>
          <w:b/>
          <w:bCs/>
          <w:sz w:val="28"/>
          <w:szCs w:val="28"/>
        </w:rPr>
      </w:pPr>
    </w:p>
    <w:p w:rsidR="000E5E8B" w:rsidRDefault="000E5E8B" w:rsidP="004077A1">
      <w:pPr>
        <w:ind w:left="-709"/>
        <w:rPr>
          <w:b/>
          <w:bCs/>
          <w:sz w:val="28"/>
          <w:szCs w:val="28"/>
        </w:rPr>
      </w:pPr>
    </w:p>
    <w:p w:rsidR="000E5E8B" w:rsidRDefault="000E5E8B" w:rsidP="004077A1">
      <w:pPr>
        <w:ind w:left="-709"/>
        <w:rPr>
          <w:b/>
          <w:bCs/>
          <w:sz w:val="28"/>
          <w:szCs w:val="28"/>
        </w:rPr>
      </w:pPr>
    </w:p>
    <w:p w:rsidR="000E5E8B" w:rsidRDefault="000E5E8B" w:rsidP="004077A1">
      <w:pPr>
        <w:ind w:left="-709"/>
        <w:rPr>
          <w:b/>
          <w:bCs/>
          <w:sz w:val="28"/>
          <w:szCs w:val="28"/>
        </w:rPr>
      </w:pPr>
    </w:p>
    <w:p w:rsidR="000E5E8B" w:rsidRDefault="000E5E8B" w:rsidP="004077A1">
      <w:pPr>
        <w:ind w:left="-709"/>
        <w:rPr>
          <w:b/>
          <w:bCs/>
          <w:sz w:val="28"/>
          <w:szCs w:val="28"/>
        </w:rPr>
      </w:pPr>
    </w:p>
    <w:p w:rsidR="000E5E8B" w:rsidRDefault="000E5E8B" w:rsidP="004077A1">
      <w:pPr>
        <w:ind w:left="-709"/>
        <w:rPr>
          <w:b/>
          <w:bCs/>
          <w:sz w:val="28"/>
          <w:szCs w:val="28"/>
        </w:rPr>
      </w:pPr>
    </w:p>
    <w:p w:rsidR="000E5E8B" w:rsidRDefault="000E5E8B" w:rsidP="004077A1">
      <w:pPr>
        <w:ind w:left="-709"/>
        <w:rPr>
          <w:b/>
          <w:bCs/>
          <w:sz w:val="28"/>
          <w:szCs w:val="28"/>
        </w:rPr>
      </w:pPr>
    </w:p>
    <w:p w:rsidR="000E5E8B" w:rsidRDefault="000E5E8B" w:rsidP="004077A1">
      <w:pPr>
        <w:ind w:left="-709"/>
        <w:rPr>
          <w:b/>
          <w:bCs/>
          <w:sz w:val="28"/>
          <w:szCs w:val="28"/>
        </w:rPr>
      </w:pPr>
    </w:p>
    <w:p w:rsidR="000E5E8B" w:rsidRDefault="000E5E8B" w:rsidP="004077A1">
      <w:pPr>
        <w:ind w:left="-709"/>
        <w:rPr>
          <w:b/>
          <w:bCs/>
          <w:sz w:val="28"/>
          <w:szCs w:val="28"/>
        </w:rPr>
      </w:pPr>
    </w:p>
    <w:p w:rsidR="000E5E8B" w:rsidRPr="002566D1" w:rsidRDefault="000E5E8B" w:rsidP="004077A1">
      <w:pPr>
        <w:ind w:left="-709"/>
        <w:rPr>
          <w:b/>
          <w:bCs/>
          <w:sz w:val="28"/>
          <w:szCs w:val="28"/>
        </w:rPr>
      </w:pPr>
      <w:r w:rsidRPr="002566D1">
        <w:rPr>
          <w:b/>
          <w:bCs/>
          <w:sz w:val="28"/>
          <w:szCs w:val="28"/>
        </w:rPr>
        <w:t>1 вариант.</w:t>
      </w:r>
    </w:p>
    <w:tbl>
      <w:tblPr>
        <w:tblW w:w="106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  <w:gridCol w:w="567"/>
      </w:tblGrid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Если две касательные параллельны, то расстояние между ними равно диаметру окружности.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В любом четырехугольнике все углы – острые.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Центром вписанной окружности треугольника является точка пересечения высот.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В любом ромбе диагонали перпендикулярны.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Если в трапецию можно вписать окружность, то эта трапеция – равнобедренная.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В любом прямоугольнике диагонали равны.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В любом ромбе все стороны равны.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 xml:space="preserve">Если сумма трех углов выпуклого четырехугольника равна 200 градусов, то четвертый угол равен 160. 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Площадь прямоугольного треугольника равна произведению его катетов.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Треугольник со сторонами 1, 2, 3 не существует.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E5E8B" w:rsidRDefault="000E5E8B" w:rsidP="004077A1">
      <w:pPr>
        <w:ind w:left="-567" w:hanging="284"/>
      </w:pPr>
      <w:r>
        <w:rPr>
          <w:sz w:val="28"/>
          <w:szCs w:val="28"/>
        </w:rPr>
        <w:t>Ф.И</w:t>
      </w:r>
      <w:r>
        <w:t xml:space="preserve">                                                                   </w:t>
      </w:r>
    </w:p>
    <w:p w:rsidR="000E5E8B" w:rsidRPr="003F4214" w:rsidRDefault="000E5E8B" w:rsidP="004077A1">
      <w:pPr>
        <w:ind w:left="-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Pr="003F4214">
        <w:rPr>
          <w:b/>
          <w:bCs/>
          <w:sz w:val="28"/>
          <w:szCs w:val="28"/>
        </w:rPr>
        <w:t xml:space="preserve">   2 вариант.</w:t>
      </w:r>
    </w:p>
    <w:tbl>
      <w:tblPr>
        <w:tblW w:w="106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  <w:gridCol w:w="567"/>
      </w:tblGrid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Треугольник со сторонами 2, 3, 4 не существует.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Все вписанные углы окружности равны.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Около равнобедренной трапеции можно описать окружность.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В треугольнике АВС, для которого АВ=4, ВС=5, АС=6 угол</w:t>
            </w:r>
            <w:proofErr w:type="gramStart"/>
            <w:r w:rsidRPr="00DE1CB5">
              <w:rPr>
                <w:sz w:val="28"/>
                <w:szCs w:val="28"/>
              </w:rPr>
              <w:t xml:space="preserve"> В</w:t>
            </w:r>
            <w:proofErr w:type="gramEnd"/>
            <w:r w:rsidRPr="00DE1CB5">
              <w:rPr>
                <w:sz w:val="28"/>
                <w:szCs w:val="28"/>
              </w:rPr>
              <w:t xml:space="preserve"> наибольший.                                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Площадь параллелограмма равна произведению основания и высоты.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Синусом острого угла прямоугольного треугольника называют отношение катета к гипотенузе.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В любом ромбе все стороны равны.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E8B" w:rsidRPr="00DE1CB5">
        <w:tc>
          <w:tcPr>
            <w:tcW w:w="10065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  <w:r w:rsidRPr="00DE1CB5">
              <w:rPr>
                <w:sz w:val="28"/>
                <w:szCs w:val="28"/>
              </w:rPr>
              <w:t>В параллелограмме диагонали равны.</w:t>
            </w:r>
          </w:p>
        </w:tc>
        <w:tc>
          <w:tcPr>
            <w:tcW w:w="567" w:type="dxa"/>
          </w:tcPr>
          <w:p w:rsidR="000E5E8B" w:rsidRPr="00DE1CB5" w:rsidRDefault="000E5E8B" w:rsidP="00DE1C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E5E8B" w:rsidRDefault="000E5E8B" w:rsidP="009E51AD">
      <w:pPr>
        <w:pStyle w:val="a3"/>
        <w:ind w:left="-709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E5E8B" w:rsidRDefault="000E5E8B" w:rsidP="009E51AD">
      <w:pPr>
        <w:pStyle w:val="a3"/>
        <w:ind w:left="-709"/>
        <w:rPr>
          <w:sz w:val="36"/>
          <w:szCs w:val="36"/>
          <w:u w:val="single"/>
        </w:rPr>
      </w:pPr>
    </w:p>
    <w:p w:rsidR="000E5E8B" w:rsidRDefault="000E5E8B" w:rsidP="009E51AD">
      <w:pPr>
        <w:pStyle w:val="a3"/>
        <w:ind w:left="-709"/>
        <w:rPr>
          <w:sz w:val="36"/>
          <w:szCs w:val="36"/>
          <w:u w:val="single"/>
        </w:rPr>
      </w:pPr>
    </w:p>
    <w:p w:rsidR="000E5E8B" w:rsidRDefault="000E5E8B" w:rsidP="009E51AD">
      <w:pPr>
        <w:pStyle w:val="a3"/>
        <w:ind w:left="-709"/>
        <w:rPr>
          <w:sz w:val="36"/>
          <w:szCs w:val="36"/>
          <w:u w:val="single"/>
        </w:rPr>
      </w:pPr>
    </w:p>
    <w:p w:rsidR="000E5E8B" w:rsidRDefault="000E5E8B" w:rsidP="009E51AD">
      <w:pPr>
        <w:pStyle w:val="a3"/>
        <w:ind w:left="-709"/>
        <w:rPr>
          <w:sz w:val="36"/>
          <w:szCs w:val="36"/>
          <w:u w:val="single"/>
        </w:rPr>
      </w:pPr>
    </w:p>
    <w:p w:rsidR="000E5E8B" w:rsidRDefault="000E5E8B" w:rsidP="009E51AD">
      <w:pPr>
        <w:pStyle w:val="a3"/>
        <w:ind w:left="-709"/>
        <w:rPr>
          <w:sz w:val="36"/>
          <w:szCs w:val="36"/>
          <w:u w:val="single"/>
        </w:rPr>
      </w:pPr>
    </w:p>
    <w:p w:rsidR="000E5E8B" w:rsidRDefault="000E5E8B" w:rsidP="009E51AD">
      <w:pPr>
        <w:pStyle w:val="a3"/>
        <w:ind w:left="-709"/>
        <w:rPr>
          <w:sz w:val="36"/>
          <w:szCs w:val="36"/>
          <w:u w:val="single"/>
        </w:rPr>
      </w:pPr>
    </w:p>
    <w:p w:rsidR="000E5E8B" w:rsidRPr="004077A1" w:rsidRDefault="000E5E8B" w:rsidP="009E51AD">
      <w:pPr>
        <w:pStyle w:val="a3"/>
        <w:ind w:left="-709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4.</w:t>
      </w:r>
      <w:r w:rsidRPr="004077A1">
        <w:rPr>
          <w:sz w:val="36"/>
          <w:szCs w:val="36"/>
          <w:u w:val="single"/>
        </w:rPr>
        <w:t xml:space="preserve">Решение задач. </w:t>
      </w:r>
    </w:p>
    <w:p w:rsidR="000E5E8B" w:rsidRDefault="000E5E8B" w:rsidP="004077A1">
      <w:pPr>
        <w:ind w:left="-426"/>
        <w:rPr>
          <w:sz w:val="36"/>
          <w:szCs w:val="36"/>
        </w:rPr>
      </w:pPr>
      <w:r w:rsidRPr="004077A1">
        <w:t xml:space="preserve">   </w:t>
      </w:r>
      <w:r w:rsidRPr="004077A1">
        <w:rPr>
          <w:i/>
          <w:iCs/>
          <w:sz w:val="36"/>
          <w:szCs w:val="36"/>
        </w:rPr>
        <w:t>Цель.</w:t>
      </w:r>
      <w:r>
        <w:t xml:space="preserve">  </w:t>
      </w:r>
      <w:r w:rsidRPr="00161A23">
        <w:rPr>
          <w:sz w:val="36"/>
          <w:szCs w:val="36"/>
        </w:rPr>
        <w:t>Оценить свой уровень, правильно выбрать задание, которое соответствует уровню</w:t>
      </w:r>
      <w:r>
        <w:t xml:space="preserve"> </w:t>
      </w:r>
      <w:r w:rsidRPr="004077A1">
        <w:rPr>
          <w:sz w:val="36"/>
          <w:szCs w:val="36"/>
        </w:rPr>
        <w:t>учащего</w:t>
      </w:r>
      <w:r>
        <w:rPr>
          <w:sz w:val="36"/>
          <w:szCs w:val="36"/>
        </w:rPr>
        <w:t>ся</w:t>
      </w:r>
      <w:r w:rsidRPr="004077A1">
        <w:rPr>
          <w:sz w:val="36"/>
          <w:szCs w:val="36"/>
        </w:rPr>
        <w:t>, организовать индивидуальную траекторию деятельности.</w:t>
      </w:r>
    </w:p>
    <w:p w:rsidR="000E5E8B" w:rsidRPr="00C3590C" w:rsidRDefault="000E5E8B" w:rsidP="00161A23">
      <w:pPr>
        <w:ind w:left="-426"/>
        <w:rPr>
          <w:sz w:val="36"/>
          <w:szCs w:val="36"/>
        </w:rPr>
      </w:pPr>
      <w:r w:rsidRPr="00146EAF">
        <w:rPr>
          <w:sz w:val="36"/>
          <w:szCs w:val="36"/>
          <w:u w:val="single"/>
        </w:rPr>
        <w:t>«Слабым</w:t>
      </w:r>
      <w:r>
        <w:rPr>
          <w:sz w:val="36"/>
          <w:szCs w:val="36"/>
        </w:rPr>
        <w:t>» решить задания</w:t>
      </w:r>
      <w:proofErr w:type="gramStart"/>
      <w:r>
        <w:rPr>
          <w:sz w:val="36"/>
          <w:szCs w:val="36"/>
        </w:rPr>
        <w:t xml:space="preserve"> В</w:t>
      </w:r>
      <w:proofErr w:type="gramEnd"/>
      <w:r>
        <w:rPr>
          <w:sz w:val="36"/>
          <w:szCs w:val="36"/>
        </w:rPr>
        <w:t xml:space="preserve"> – 3, В – 6, В – 9, В – 11 по материалам ЕГЭ.</w:t>
      </w:r>
    </w:p>
    <w:p w:rsidR="000E5E8B" w:rsidRPr="00C3590C" w:rsidRDefault="000E5E8B" w:rsidP="00161A23">
      <w:pPr>
        <w:ind w:left="-993"/>
        <w:rPr>
          <w:sz w:val="36"/>
          <w:szCs w:val="36"/>
        </w:rPr>
      </w:pPr>
      <w:r w:rsidRPr="00C3590C">
        <w:rPr>
          <w:sz w:val="36"/>
          <w:szCs w:val="36"/>
        </w:rPr>
        <w:t xml:space="preserve">.                 В </w:t>
      </w:r>
      <w:r>
        <w:rPr>
          <w:sz w:val="36"/>
          <w:szCs w:val="36"/>
        </w:rPr>
        <w:t>–</w:t>
      </w:r>
      <w:r w:rsidRPr="00C3590C">
        <w:rPr>
          <w:sz w:val="36"/>
          <w:szCs w:val="36"/>
        </w:rPr>
        <w:t xml:space="preserve"> 3</w:t>
      </w:r>
      <w:r>
        <w:rPr>
          <w:sz w:val="36"/>
          <w:szCs w:val="36"/>
        </w:rPr>
        <w:t>.</w:t>
      </w:r>
      <w:r w:rsidRPr="00C3590C">
        <w:rPr>
          <w:sz w:val="36"/>
          <w:szCs w:val="36"/>
        </w:rPr>
        <w:t xml:space="preserve"> Найдите площадь треугольника АВС.  Размеры каждой клетки 1см*1см. Ответ дайте в квадратных сантиметрах.</w:t>
      </w:r>
    </w:p>
    <w:p w:rsidR="000E5E8B" w:rsidRPr="00C3590C" w:rsidRDefault="000E5E8B" w:rsidP="00161A23">
      <w:pPr>
        <w:ind w:left="-993"/>
        <w:rPr>
          <w:sz w:val="36"/>
          <w:szCs w:val="36"/>
        </w:rPr>
      </w:pPr>
      <w:r w:rsidRPr="00C3590C">
        <w:rPr>
          <w:sz w:val="36"/>
          <w:szCs w:val="36"/>
        </w:rPr>
        <w:t xml:space="preserve">                  В – 6. В треугольнике АВС, угол</w:t>
      </w:r>
      <w:proofErr w:type="gramStart"/>
      <w:r w:rsidRPr="00C3590C">
        <w:rPr>
          <w:sz w:val="36"/>
          <w:szCs w:val="36"/>
        </w:rPr>
        <w:t xml:space="preserve"> С</w:t>
      </w:r>
      <w:proofErr w:type="gramEnd"/>
      <w:r w:rsidRPr="00C3590C">
        <w:rPr>
          <w:sz w:val="36"/>
          <w:szCs w:val="36"/>
        </w:rPr>
        <w:t xml:space="preserve"> равен 90 градусов, </w:t>
      </w:r>
      <w:proofErr w:type="spellStart"/>
      <w:r w:rsidRPr="00C3590C">
        <w:rPr>
          <w:sz w:val="36"/>
          <w:szCs w:val="36"/>
        </w:rPr>
        <w:t>cos</w:t>
      </w:r>
      <w:proofErr w:type="spellEnd"/>
      <w:r w:rsidRPr="00C3590C">
        <w:rPr>
          <w:sz w:val="36"/>
          <w:szCs w:val="36"/>
        </w:rPr>
        <w:t xml:space="preserve">=4/5, АС=4. Найдите высоту СН.                         </w:t>
      </w:r>
    </w:p>
    <w:p w:rsidR="000E5E8B" w:rsidRPr="00C3590C" w:rsidRDefault="000E5E8B" w:rsidP="00161A23">
      <w:pPr>
        <w:ind w:left="-993"/>
        <w:rPr>
          <w:sz w:val="36"/>
          <w:szCs w:val="36"/>
        </w:rPr>
      </w:pPr>
      <w:r w:rsidRPr="00C3590C">
        <w:rPr>
          <w:sz w:val="36"/>
          <w:szCs w:val="36"/>
        </w:rPr>
        <w:t xml:space="preserve">                  В – 9. В правильной четырехугольной пирамиде SАВСД точка</w:t>
      </w:r>
      <w:proofErr w:type="gramStart"/>
      <w:r w:rsidRPr="00C3590C">
        <w:rPr>
          <w:sz w:val="36"/>
          <w:szCs w:val="36"/>
        </w:rPr>
        <w:t xml:space="preserve"> О</w:t>
      </w:r>
      <w:proofErr w:type="gramEnd"/>
      <w:r w:rsidRPr="00C3590C">
        <w:rPr>
          <w:sz w:val="36"/>
          <w:szCs w:val="36"/>
        </w:rPr>
        <w:t xml:space="preserve"> – </w:t>
      </w:r>
      <w:r>
        <w:rPr>
          <w:sz w:val="36"/>
          <w:szCs w:val="36"/>
        </w:rPr>
        <w:t>центр основания, S – вершина, SО</w:t>
      </w:r>
      <w:r w:rsidRPr="00C3590C">
        <w:rPr>
          <w:sz w:val="36"/>
          <w:szCs w:val="36"/>
        </w:rPr>
        <w:t xml:space="preserve">=12, АС=18. Найдите боковое ребро </w:t>
      </w:r>
      <w:proofErr w:type="gramStart"/>
      <w:r w:rsidRPr="00C3590C">
        <w:rPr>
          <w:sz w:val="36"/>
          <w:szCs w:val="36"/>
        </w:rPr>
        <w:t>S</w:t>
      </w:r>
      <w:proofErr w:type="gramEnd"/>
      <w:r w:rsidRPr="00C3590C">
        <w:rPr>
          <w:sz w:val="36"/>
          <w:szCs w:val="36"/>
        </w:rPr>
        <w:t>Д.</w:t>
      </w:r>
    </w:p>
    <w:p w:rsidR="000E5E8B" w:rsidRPr="00C3590C" w:rsidRDefault="000E5E8B" w:rsidP="00161A23">
      <w:pPr>
        <w:ind w:left="-993"/>
        <w:rPr>
          <w:sz w:val="36"/>
          <w:szCs w:val="36"/>
        </w:rPr>
      </w:pPr>
      <w:r w:rsidRPr="00C3590C">
        <w:rPr>
          <w:sz w:val="36"/>
          <w:szCs w:val="36"/>
        </w:rPr>
        <w:t xml:space="preserve">                  В – 11. Объем конуса 14 метров квадратных. У второго конуса высота в 2 раза меньше</w:t>
      </w:r>
      <w:proofErr w:type="gramStart"/>
      <w:r w:rsidRPr="00C3590C">
        <w:rPr>
          <w:sz w:val="36"/>
          <w:szCs w:val="36"/>
        </w:rPr>
        <w:t xml:space="preserve"> ,</w:t>
      </w:r>
      <w:proofErr w:type="gramEnd"/>
      <w:r w:rsidRPr="00C3590C">
        <w:rPr>
          <w:sz w:val="36"/>
          <w:szCs w:val="36"/>
        </w:rPr>
        <w:t xml:space="preserve"> а радиус в 3 раза больше, чем у первого. Найдите объем второго конуса.                             </w:t>
      </w:r>
    </w:p>
    <w:p w:rsidR="000E5E8B" w:rsidRDefault="000E5E8B" w:rsidP="00C3590C">
      <w:pPr>
        <w:ind w:left="-993" w:firstLine="993"/>
        <w:rPr>
          <w:sz w:val="36"/>
          <w:szCs w:val="36"/>
        </w:rPr>
      </w:pPr>
      <w:r w:rsidRPr="00C3590C">
        <w:t xml:space="preserve">          </w:t>
      </w:r>
      <w:r>
        <w:t>«</w:t>
      </w:r>
      <w:r w:rsidRPr="00C3590C">
        <w:rPr>
          <w:sz w:val="36"/>
          <w:szCs w:val="36"/>
        </w:rPr>
        <w:t>Сильным».</w:t>
      </w:r>
    </w:p>
    <w:p w:rsidR="000E5E8B" w:rsidRPr="00C3590C" w:rsidRDefault="000E5E8B" w:rsidP="00C3590C">
      <w:pPr>
        <w:ind w:left="-993" w:firstLine="993"/>
      </w:pPr>
      <w:r w:rsidRPr="00C3590C">
        <w:rPr>
          <w:sz w:val="36"/>
          <w:szCs w:val="36"/>
        </w:rPr>
        <w:t xml:space="preserve"> С – 2 Дан куб АВСД</w:t>
      </w:r>
      <w:r>
        <w:rPr>
          <w:sz w:val="36"/>
          <w:szCs w:val="36"/>
        </w:rPr>
        <w:t>АВ1С1Д1. Найдите расстояние от середины ВС</w:t>
      </w:r>
      <w:proofErr w:type="gramStart"/>
      <w:r>
        <w:rPr>
          <w:sz w:val="36"/>
          <w:szCs w:val="36"/>
        </w:rPr>
        <w:t>1</w:t>
      </w:r>
      <w:proofErr w:type="gramEnd"/>
      <w:r>
        <w:rPr>
          <w:sz w:val="36"/>
          <w:szCs w:val="36"/>
        </w:rPr>
        <w:t xml:space="preserve"> до плоскости АВ1Д1.</w:t>
      </w:r>
      <w:r w:rsidRPr="00C3590C">
        <w:t xml:space="preserve">                                         </w:t>
      </w:r>
    </w:p>
    <w:p w:rsidR="000E5E8B" w:rsidRDefault="000E5E8B" w:rsidP="00161A23">
      <w:pPr>
        <w:ind w:left="-1276" w:hanging="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146EAF">
        <w:rPr>
          <w:sz w:val="24"/>
          <w:szCs w:val="24"/>
        </w:rPr>
        <w:object w:dxaOrig="9355" w:dyaOrig="14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3.25pt" o:ole="">
            <v:imagedata r:id="rId8" o:title=""/>
          </v:shape>
          <o:OLEObject Type="Embed" ProgID="Word.Document.8" ShapeID="_x0000_i1025" DrawAspect="Content" ObjectID="_1441702284" r:id="rId9">
            <o:FieldCodes>\s</o:FieldCodes>
          </o:OLEObject>
        </w:object>
      </w:r>
      <w:r>
        <w:rPr>
          <w:sz w:val="24"/>
          <w:szCs w:val="24"/>
        </w:rPr>
        <w:t xml:space="preserve">                                </w:t>
      </w:r>
    </w:p>
    <w:p w:rsidR="000E5E8B" w:rsidRPr="00080B9E" w:rsidRDefault="000E5E8B" w:rsidP="00080B9E">
      <w:pPr>
        <w:ind w:left="-284"/>
        <w:rPr>
          <w:sz w:val="36"/>
          <w:szCs w:val="36"/>
        </w:rPr>
      </w:pPr>
      <w:r w:rsidRPr="00080B9E">
        <w:rPr>
          <w:sz w:val="36"/>
          <w:szCs w:val="36"/>
          <w:u w:val="single"/>
        </w:rPr>
        <w:lastRenderedPageBreak/>
        <w:t xml:space="preserve">      5. Самоконтроль.</w:t>
      </w:r>
      <w:r w:rsidRPr="00080B9E">
        <w:rPr>
          <w:sz w:val="36"/>
          <w:szCs w:val="36"/>
        </w:rPr>
        <w:t xml:space="preserve">   Учащимся предлагается 2 слайда с решение этой же задачи на ЕГЭ в  20012 году</w:t>
      </w:r>
      <w:proofErr w:type="gramStart"/>
      <w:r w:rsidRPr="00080B9E">
        <w:rPr>
          <w:sz w:val="36"/>
          <w:szCs w:val="36"/>
        </w:rPr>
        <w:t xml:space="preserve"> .</w:t>
      </w:r>
      <w:proofErr w:type="gramEnd"/>
    </w:p>
    <w:p w:rsidR="000E5E8B" w:rsidRPr="00080B9E" w:rsidRDefault="000E5E8B" w:rsidP="000E2659">
      <w:pPr>
        <w:ind w:left="-284"/>
        <w:rPr>
          <w:sz w:val="36"/>
          <w:szCs w:val="36"/>
        </w:rPr>
      </w:pPr>
      <w:r w:rsidRPr="00080B9E">
        <w:rPr>
          <w:sz w:val="36"/>
          <w:szCs w:val="36"/>
          <w:u w:val="single"/>
        </w:rPr>
        <w:t>Цель:</w:t>
      </w:r>
      <w:r w:rsidRPr="00080B9E">
        <w:rPr>
          <w:sz w:val="36"/>
          <w:szCs w:val="36"/>
        </w:rPr>
        <w:t xml:space="preserve"> Учить учащихся анализировать и  исключать пути неверных решений.</w:t>
      </w:r>
    </w:p>
    <w:p w:rsidR="000E5E8B" w:rsidRPr="00080B9E" w:rsidRDefault="000E5E8B" w:rsidP="000E2659">
      <w:pPr>
        <w:ind w:left="-284"/>
        <w:rPr>
          <w:sz w:val="36"/>
          <w:szCs w:val="36"/>
        </w:rPr>
      </w:pPr>
    </w:p>
    <w:p w:rsidR="000E5E8B" w:rsidRPr="00080B9E" w:rsidRDefault="000E5E8B" w:rsidP="000E2659">
      <w:pPr>
        <w:ind w:left="-284"/>
        <w:rPr>
          <w:sz w:val="36"/>
          <w:szCs w:val="36"/>
        </w:rPr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E2659">
      <w:pPr>
        <w:ind w:left="-284"/>
      </w:pPr>
    </w:p>
    <w:p w:rsidR="000E5E8B" w:rsidRDefault="000E5E8B" w:rsidP="00080B9E"/>
    <w:p w:rsidR="000E5E8B" w:rsidRPr="00080B9E" w:rsidRDefault="000E5E8B" w:rsidP="000E2659">
      <w:pPr>
        <w:ind w:left="-284"/>
        <w:rPr>
          <w:sz w:val="36"/>
          <w:szCs w:val="36"/>
        </w:rPr>
      </w:pPr>
      <w:r w:rsidRPr="00080B9E">
        <w:rPr>
          <w:sz w:val="36"/>
          <w:szCs w:val="36"/>
        </w:rPr>
        <w:t xml:space="preserve">         6. Всему классу предлагается задача: «В правильной четырехугольной пирамиде РАВСД основание равно 3, высота 2. Найдите расстояние от вершины</w:t>
      </w:r>
      <w:proofErr w:type="gramStart"/>
      <w:r w:rsidRPr="00080B9E">
        <w:rPr>
          <w:sz w:val="36"/>
          <w:szCs w:val="36"/>
        </w:rPr>
        <w:t xml:space="preserve">  А</w:t>
      </w:r>
      <w:proofErr w:type="gramEnd"/>
      <w:r w:rsidRPr="00080B9E">
        <w:rPr>
          <w:sz w:val="36"/>
          <w:szCs w:val="36"/>
        </w:rPr>
        <w:t xml:space="preserve"> грани РСД.</w:t>
      </w:r>
    </w:p>
    <w:p w:rsidR="000E5E8B" w:rsidRPr="00080B9E" w:rsidRDefault="000E5E8B" w:rsidP="000E2659">
      <w:pPr>
        <w:ind w:left="-284"/>
        <w:rPr>
          <w:sz w:val="36"/>
          <w:szCs w:val="36"/>
        </w:rPr>
      </w:pPr>
      <w:r w:rsidRPr="00080B9E">
        <w:rPr>
          <w:sz w:val="36"/>
          <w:szCs w:val="36"/>
          <w:u w:val="single"/>
        </w:rPr>
        <w:t>Цель</w:t>
      </w:r>
      <w:r w:rsidRPr="00080B9E">
        <w:rPr>
          <w:sz w:val="36"/>
          <w:szCs w:val="36"/>
        </w:rPr>
        <w:t xml:space="preserve">: Учить применять  различные методы  решения задач. (Пятерка за идею с доказательством)              </w:t>
      </w:r>
    </w:p>
    <w:p w:rsidR="000E5E8B" w:rsidRDefault="000E5E8B" w:rsidP="00C16CF6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97D22">
        <w:pict>
          <v:group id="Полотно 52" o:spid="_x0000_s1026" editas="canvas" style="width:6in;height:227.9pt;mso-position-horizontal-relative:char;mso-position-vertical-relative:line" coordsize="54864,28936">
            <v:shape id="_x0000_s1027" type="#_x0000_t75" style="position:absolute;width:54864;height:28936;visibility:visible">
              <v:fill o:detectmouseclick="t"/>
              <v:path o:connecttype="none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Равнобедренный треугольник 53" o:spid="_x0000_s1028" type="#_x0000_t5" style="position:absolute;left:5467;top:4992;width:17817;height:18759;visibility:visible;v-text-anchor:middle" adj="15478" filled="f"/>
            <v:line id="Прямая соединительная линия 55" o:spid="_x0000_s1029" style="position:absolute;flip:y;visibility:visible" from="23284,18665" to="31014,23755" o:connectortype="straight"/>
            <v:line id="Прямая соединительная линия 56" o:spid="_x0000_s1030" style="position:absolute;flip:x y;visibility:visible" from="18234,4992" to="31014,18660" o:connectortype="straight"/>
            <v:line id="Прямая соединительная линия 57" o:spid="_x0000_s1031" style="position:absolute;flip:x;visibility:visible" from="13195,18665" to="31014,18665" o:connectortype="straight">
              <v:stroke dashstyle="dash"/>
            </v:line>
            <v:line id="Прямая соединительная линия 58" o:spid="_x0000_s1032" style="position:absolute;flip:y;visibility:visible" from="5467,18665" to="13195,23751" o:connectortype="straight">
              <v:stroke dashstyle="dash"/>
            </v:line>
            <v:line id="Прямая соединительная линия 59" o:spid="_x0000_s1033" style="position:absolute;flip:y;visibility:visible" from="13195,4992" to="18234,18660" o:connectortype="straight">
              <v:stroke dashstyle="dash"/>
            </v:line>
            <v:line id="Прямая соединительная линия 60" o:spid="_x0000_s1034" style="position:absolute;visibility:visible" from="18234,4992" to="26772,21489" o:connectortype="straight" strokecolor="#c0504d"/>
            <v:line id="Прямая соединительная линия 61" o:spid="_x0000_s1035" style="position:absolute;flip:x;visibility:visible" from="9521,4996" to="18234,21021" o:connectortype="straight" strokecolor="#be4b48"/>
            <v:line id="Прямая соединительная линия 62" o:spid="_x0000_s1036" style="position:absolute;flip:x y;visibility:visible" from="13195,18665" to="23284,23755" o:connectortype="straight"/>
            <v:line id="Прямая соединительная линия 63" o:spid="_x0000_s1037" style="position:absolute;flip:y;visibility:visible" from="5467,18665" to="31014,23755" o:connectortype="straight"/>
            <v:line id="Прямая соединительная линия 66" o:spid="_x0000_s1038" style="position:absolute;flip:x y;visibility:visible" from="9521,21021" to="26772,21493" o:connectortype="straight" strokecolor="#be4b48"/>
            <v:line id="Прямая соединительная линия 68" o:spid="_x0000_s1039" style="position:absolute;visibility:visible" from="18234,4996" to="31014,18665" o:connectortype="straight" strokecolor="#604a7b" strokeweight="1.5pt"/>
            <v:line id="Прямая соединительная линия 69" o:spid="_x0000_s1040" style="position:absolute;flip:y;visibility:visible" from="23284,18660" to="31014,23751" o:connectortype="straight" strokecolor="#604a7b" strokeweight="1.5pt"/>
            <v:line id="Прямая соединительная линия 70" o:spid="_x0000_s1041" style="position:absolute;flip:y;visibility:visible" from="9521,14517" to="23284,21021" o:connectortype="straight" strokecolor="#00b050"/>
            <v:line id="Прямая соединительная линия 67" o:spid="_x0000_s1042" style="position:absolute;visibility:visible" from="18234,4996" to="23284,23751" o:connectortype="straight" strokecolor="#604a7b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1" o:spid="_x0000_s1043" type="#_x0000_t202" style="position:absolute;left:1508;top:1131;width:34690;height:26395;visibility:visible" filled="f" stroked="f" strokeweight=".5pt">
              <v:textbox>
                <w:txbxContent>
                  <w:p w:rsidR="000E5E8B" w:rsidRPr="000B2787" w:rsidRDefault="000E5E8B" w:rsidP="00146EAF">
                    <w:pPr>
                      <w:rPr>
                        <w:sz w:val="28"/>
                        <w:szCs w:val="28"/>
                      </w:rPr>
                    </w:pPr>
                    <w:r w:rsidRPr="000B2787">
                      <w:rPr>
                        <w:sz w:val="28"/>
                        <w:szCs w:val="28"/>
                      </w:rPr>
                      <w:t xml:space="preserve">                                 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P</w:t>
                    </w:r>
                    <w:r w:rsidRPr="000B2787">
                      <w:rPr>
                        <w:sz w:val="28"/>
                        <w:szCs w:val="28"/>
                      </w:rPr>
                      <w:t xml:space="preserve">                                      </w:t>
                    </w:r>
                    <w:r>
                      <w:rPr>
                        <w:sz w:val="28"/>
                        <w:szCs w:val="28"/>
                      </w:rPr>
                      <w:t xml:space="preserve">                               </w:t>
                    </w:r>
                    <w:r w:rsidRPr="000B2787">
                      <w:rPr>
                        <w:sz w:val="28"/>
                        <w:szCs w:val="28"/>
                      </w:rPr>
                      <w:t xml:space="preserve">                                                                                                               </w:t>
                    </w:r>
                  </w:p>
                  <w:p w:rsidR="000E5E8B" w:rsidRPr="000B2787" w:rsidRDefault="000E5E8B" w:rsidP="00146EAF">
                    <w:pPr>
                      <w:rPr>
                        <w:sz w:val="28"/>
                        <w:szCs w:val="28"/>
                      </w:rPr>
                    </w:pPr>
                    <w:r w:rsidRPr="000B2787">
                      <w:rPr>
                        <w:sz w:val="28"/>
                        <w:szCs w:val="28"/>
                      </w:rPr>
                      <w:t xml:space="preserve">                                                                                                      </w:t>
                    </w:r>
                  </w:p>
                  <w:p w:rsidR="000E5E8B" w:rsidRPr="000B2787" w:rsidRDefault="000E5E8B" w:rsidP="00146EAF">
                    <w:pPr>
                      <w:rPr>
                        <w:sz w:val="28"/>
                        <w:szCs w:val="28"/>
                      </w:rPr>
                    </w:pPr>
                    <w:r w:rsidRPr="000B2787">
                      <w:rPr>
                        <w:sz w:val="28"/>
                        <w:szCs w:val="28"/>
                      </w:rPr>
                      <w:t xml:space="preserve">                                                                                                     </w:t>
                    </w:r>
                  </w:p>
                  <w:p w:rsidR="000E5E8B" w:rsidRPr="000B2787" w:rsidRDefault="000E5E8B" w:rsidP="00146EAF">
                    <w:pPr>
                      <w:rPr>
                        <w:sz w:val="28"/>
                        <w:szCs w:val="28"/>
                      </w:rPr>
                    </w:pPr>
                    <w:r w:rsidRPr="000B2787">
                      <w:rPr>
                        <w:sz w:val="28"/>
                        <w:szCs w:val="28"/>
                      </w:rPr>
                      <w:t xml:space="preserve">                      </w:t>
                    </w:r>
                    <w:r>
                      <w:rPr>
                        <w:sz w:val="28"/>
                        <w:szCs w:val="28"/>
                      </w:rPr>
                      <w:t xml:space="preserve">                         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  <w:r w:rsidRPr="000B2787">
                      <w:rPr>
                        <w:sz w:val="28"/>
                        <w:szCs w:val="28"/>
                      </w:rPr>
                      <w:t xml:space="preserve">                                                   </w:t>
                    </w:r>
                  </w:p>
                  <w:p w:rsidR="000E5E8B" w:rsidRPr="000B2787" w:rsidRDefault="000E5E8B" w:rsidP="00146EA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      </w:t>
                    </w:r>
                    <w:r w:rsidRPr="000B2787">
                      <w:rPr>
                        <w:sz w:val="28"/>
                        <w:szCs w:val="28"/>
                      </w:rPr>
                      <w:t xml:space="preserve"> </w:t>
                    </w:r>
                    <w:r w:rsidRPr="000B2787">
                      <w:rPr>
                        <w:sz w:val="28"/>
                        <w:szCs w:val="28"/>
                        <w:lang w:val="en-US"/>
                      </w:rPr>
                      <w:t>B</w:t>
                    </w:r>
                    <w:r w:rsidRPr="000B2787"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                   </w:t>
                    </w:r>
                    <w:r w:rsidRPr="000B2787">
                      <w:rPr>
                        <w:sz w:val="28"/>
                        <w:szCs w:val="28"/>
                      </w:rPr>
                      <w:t xml:space="preserve">                          </w:t>
                    </w:r>
                    <w:r w:rsidRPr="000B2787">
                      <w:rPr>
                        <w:sz w:val="28"/>
                        <w:szCs w:val="28"/>
                        <w:lang w:val="en-US"/>
                      </w:rPr>
                      <w:t>C</w:t>
                    </w:r>
                    <w:r w:rsidRPr="000B2787">
                      <w:rPr>
                        <w:sz w:val="28"/>
                        <w:szCs w:val="28"/>
                      </w:rPr>
                      <w:t xml:space="preserve">                          </w:t>
                    </w:r>
                  </w:p>
                  <w:p w:rsidR="000E5E8B" w:rsidRPr="000B2787" w:rsidRDefault="000E5E8B" w:rsidP="00146EAF">
                    <w:pPr>
                      <w:rPr>
                        <w:sz w:val="28"/>
                        <w:szCs w:val="28"/>
                      </w:rPr>
                    </w:pPr>
                    <w:r w:rsidRPr="000B2787">
                      <w:rPr>
                        <w:sz w:val="28"/>
                        <w:szCs w:val="28"/>
                      </w:rPr>
                      <w:t xml:space="preserve">          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 w:rsidRPr="000B2787">
                      <w:rPr>
                        <w:sz w:val="28"/>
                        <w:szCs w:val="28"/>
                      </w:rPr>
                      <w:t xml:space="preserve">                  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O</w:t>
                    </w:r>
                    <w:r>
                      <w:rPr>
                        <w:sz w:val="28"/>
                        <w:szCs w:val="28"/>
                      </w:rPr>
                      <w:t xml:space="preserve">                           </w:t>
                    </w:r>
                    <w:r w:rsidRPr="000B2787">
                      <w:rPr>
                        <w:sz w:val="28"/>
                        <w:szCs w:val="28"/>
                      </w:rPr>
                      <w:t xml:space="preserve">  </w:t>
                    </w:r>
                    <w:r w:rsidRPr="000B2787">
                      <w:rPr>
                        <w:sz w:val="28"/>
                        <w:szCs w:val="28"/>
                        <w:lang w:val="en-US"/>
                      </w:rPr>
                      <w:t>K</w:t>
                    </w:r>
                    <w:r w:rsidRPr="000B2787">
                      <w:rPr>
                        <w:sz w:val="28"/>
                        <w:szCs w:val="28"/>
                      </w:rPr>
                      <w:t xml:space="preserve">        </w:t>
                    </w:r>
                  </w:p>
                  <w:p w:rsidR="000E5E8B" w:rsidRPr="000B2787" w:rsidRDefault="000E5E8B" w:rsidP="00146EAF">
                    <w:pPr>
                      <w:rPr>
                        <w:sz w:val="28"/>
                        <w:szCs w:val="28"/>
                      </w:rPr>
                    </w:pPr>
                    <w:r w:rsidRPr="000B2787">
                      <w:rPr>
                        <w:sz w:val="28"/>
                        <w:szCs w:val="28"/>
                      </w:rPr>
                      <w:t xml:space="preserve">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  <w:r w:rsidRPr="000B2787">
                      <w:rPr>
                        <w:sz w:val="28"/>
                        <w:szCs w:val="28"/>
                      </w:rPr>
                      <w:t xml:space="preserve">               </w:t>
                    </w:r>
                    <w:r>
                      <w:rPr>
                        <w:sz w:val="28"/>
                        <w:szCs w:val="28"/>
                      </w:rPr>
                      <w:t xml:space="preserve">                              </w:t>
                    </w:r>
                    <w:r w:rsidRPr="000B2787">
                      <w:rPr>
                        <w:sz w:val="28"/>
                        <w:szCs w:val="28"/>
                      </w:rPr>
                      <w:t xml:space="preserve">  </w:t>
                    </w:r>
                    <w:r w:rsidRPr="000B2787">
                      <w:rPr>
                        <w:sz w:val="28"/>
                        <w:szCs w:val="28"/>
                        <w:lang w:val="en-US"/>
                      </w:rPr>
                      <w:t>D</w:t>
                    </w:r>
                    <w:r w:rsidRPr="000B2787">
                      <w:rPr>
                        <w:sz w:val="28"/>
                        <w:szCs w:val="28"/>
                      </w:rPr>
                      <w:t xml:space="preserve">          </w:t>
                    </w:r>
                  </w:p>
                </w:txbxContent>
              </v:textbox>
            </v:shape>
            <v:line id="Прямая соединительная линия 72" o:spid="_x0000_s1044" style="position:absolute;flip:y;visibility:visible" from="18234,4996" to="18234,21489" o:connectortype="straight">
              <v:stroke dashstyle="dash"/>
            </v:line>
            <w10:wrap type="none"/>
            <w10:anchorlock/>
          </v:group>
        </w:pict>
      </w:r>
    </w:p>
    <w:p w:rsidR="000E5E8B" w:rsidRPr="00080B9E" w:rsidRDefault="000E5E8B" w:rsidP="00146EAF">
      <w:pPr>
        <w:rPr>
          <w:sz w:val="36"/>
          <w:szCs w:val="36"/>
          <w:u w:val="single"/>
        </w:rPr>
      </w:pPr>
      <w:r w:rsidRPr="00080B9E">
        <w:rPr>
          <w:sz w:val="36"/>
          <w:szCs w:val="36"/>
        </w:rPr>
        <w:t xml:space="preserve">        </w:t>
      </w:r>
      <w:r w:rsidRPr="00080B9E">
        <w:rPr>
          <w:sz w:val="36"/>
          <w:szCs w:val="36"/>
          <w:u w:val="single"/>
        </w:rPr>
        <w:t>1 способ:</w:t>
      </w:r>
    </w:p>
    <w:p w:rsidR="000E5E8B" w:rsidRPr="00080B9E" w:rsidRDefault="000E5E8B" w:rsidP="00146EAF">
      <w:pPr>
        <w:rPr>
          <w:sz w:val="36"/>
          <w:szCs w:val="36"/>
        </w:rPr>
      </w:pPr>
      <w:r w:rsidRPr="00080B9E">
        <w:rPr>
          <w:sz w:val="36"/>
          <w:szCs w:val="36"/>
        </w:rPr>
        <w:t>Искомое расстояние равно длине перпендикуляра, опущенного из точки</w:t>
      </w:r>
      <w:proofErr w:type="gramStart"/>
      <w:r w:rsidRPr="00080B9E">
        <w:rPr>
          <w:sz w:val="36"/>
          <w:szCs w:val="36"/>
        </w:rPr>
        <w:t xml:space="preserve"> А</w:t>
      </w:r>
      <w:proofErr w:type="gramEnd"/>
      <w:r w:rsidRPr="00080B9E">
        <w:rPr>
          <w:sz w:val="36"/>
          <w:szCs w:val="36"/>
        </w:rPr>
        <w:t xml:space="preserve"> на плоскость РСД. Т.к. АВ параллельна плоскости РСД, расстояние от нее до плоскости = расстоянию от точки А до этой же плоскости</w:t>
      </w:r>
      <w:proofErr w:type="gramStart"/>
      <w:r w:rsidRPr="00080B9E">
        <w:rPr>
          <w:sz w:val="36"/>
          <w:szCs w:val="36"/>
        </w:rPr>
        <w:t xml:space="preserve"> .</w:t>
      </w:r>
      <w:proofErr w:type="gramEnd"/>
    </w:p>
    <w:p w:rsidR="000E5E8B" w:rsidRPr="00080B9E" w:rsidRDefault="000E5E8B" w:rsidP="00146EAF">
      <w:pPr>
        <w:rPr>
          <w:sz w:val="36"/>
          <w:szCs w:val="36"/>
        </w:rPr>
      </w:pPr>
      <w:r w:rsidRPr="00080B9E">
        <w:rPr>
          <w:sz w:val="36"/>
          <w:szCs w:val="36"/>
        </w:rPr>
        <w:t xml:space="preserve">М середина ребра АВ, тогда </w:t>
      </w:r>
      <w:r w:rsidRPr="00080B9E">
        <w:rPr>
          <w:sz w:val="36"/>
          <w:szCs w:val="36"/>
          <w:lang w:val="en-US"/>
        </w:rPr>
        <w:t>p</w:t>
      </w:r>
      <w:r w:rsidRPr="00080B9E">
        <w:rPr>
          <w:sz w:val="36"/>
          <w:szCs w:val="36"/>
        </w:rPr>
        <w:t>(А, РСД)=</w:t>
      </w:r>
      <w:r w:rsidRPr="00080B9E">
        <w:rPr>
          <w:sz w:val="36"/>
          <w:szCs w:val="36"/>
          <w:lang w:val="en-US"/>
        </w:rPr>
        <w:t>p</w:t>
      </w:r>
      <w:r w:rsidRPr="00080B9E">
        <w:rPr>
          <w:sz w:val="36"/>
          <w:szCs w:val="36"/>
        </w:rPr>
        <w:t xml:space="preserve">(М, РСД).  Построим осевое сечение пирамиды РМК,  (РСД) перпендикулярна (РМК), тогда МН перпендикулярен  (РСД), </w:t>
      </w:r>
      <w:proofErr w:type="gramStart"/>
      <w:r w:rsidRPr="00080B9E">
        <w:rPr>
          <w:sz w:val="36"/>
          <w:szCs w:val="36"/>
        </w:rPr>
        <w:t>а</w:t>
      </w:r>
      <w:proofErr w:type="gramEnd"/>
      <w:r w:rsidRPr="00080B9E">
        <w:rPr>
          <w:sz w:val="36"/>
          <w:szCs w:val="36"/>
        </w:rPr>
        <w:t xml:space="preserve"> следовательно и РК.</w:t>
      </w:r>
    </w:p>
    <w:p w:rsidR="000E5E8B" w:rsidRPr="00080B9E" w:rsidRDefault="000E5E8B" w:rsidP="00146EAF">
      <w:pPr>
        <w:autoSpaceDE w:val="0"/>
        <w:autoSpaceDN w:val="0"/>
        <w:adjustRightInd w:val="0"/>
        <w:spacing w:after="0" w:line="240" w:lineRule="auto"/>
        <w:rPr>
          <w:rFonts w:ascii="MS Shell Dlg 2" w:eastAsia="Adobe Fan Heiti Std B" w:hAnsi="MS Shell Dlg 2"/>
          <w:sz w:val="36"/>
          <w:szCs w:val="36"/>
        </w:rPr>
      </w:pPr>
      <w:r w:rsidRPr="00080B9E">
        <w:rPr>
          <w:sz w:val="36"/>
          <w:szCs w:val="36"/>
        </w:rPr>
        <w:t xml:space="preserve">1. </w:t>
      </w:r>
      <w:r w:rsidRPr="00080B9E">
        <w:rPr>
          <w:sz w:val="36"/>
          <w:szCs w:val="36"/>
          <w:lang w:val="en-US"/>
        </w:rPr>
        <w:t>AB</w:t>
      </w:r>
      <w:r w:rsidRPr="00080B9E">
        <w:rPr>
          <w:rFonts w:eastAsia="Adobe Fan Heiti Std B"/>
          <w:sz w:val="36"/>
          <w:szCs w:val="36"/>
        </w:rPr>
        <w:t>||</w:t>
      </w:r>
      <w:r w:rsidRPr="00080B9E">
        <w:rPr>
          <w:rFonts w:eastAsia="Adobe Fan Heiti Std B"/>
          <w:sz w:val="36"/>
          <w:szCs w:val="36"/>
          <w:lang w:val="en-US"/>
        </w:rPr>
        <w:t>CD</w:t>
      </w:r>
      <w:r w:rsidRPr="00080B9E">
        <w:rPr>
          <w:rFonts w:eastAsia="Adobe Fan Heiti Std B"/>
          <w:sz w:val="36"/>
          <w:szCs w:val="36"/>
        </w:rPr>
        <w:t xml:space="preserve"> (основание квадрата)</w:t>
      </w:r>
    </w:p>
    <w:p w:rsidR="000E5E8B" w:rsidRPr="00080B9E" w:rsidRDefault="000E5E8B" w:rsidP="00146EAF">
      <w:pPr>
        <w:autoSpaceDE w:val="0"/>
        <w:autoSpaceDN w:val="0"/>
        <w:adjustRightInd w:val="0"/>
        <w:spacing w:after="0" w:line="240" w:lineRule="auto"/>
        <w:rPr>
          <w:rFonts w:ascii="MS Shell Dlg 2" w:eastAsia="Adobe Fan Heiti Std B" w:hAnsi="MS Shell Dlg 2"/>
          <w:b/>
          <w:bCs/>
          <w:sz w:val="36"/>
          <w:szCs w:val="36"/>
        </w:rPr>
      </w:pPr>
    </w:p>
    <w:p w:rsidR="000E5E8B" w:rsidRPr="00080B9E" w:rsidRDefault="000E5E8B" w:rsidP="00146EAF">
      <w:pPr>
        <w:rPr>
          <w:sz w:val="36"/>
          <w:szCs w:val="36"/>
        </w:rPr>
      </w:pPr>
      <w:r w:rsidRPr="00080B9E">
        <w:rPr>
          <w:sz w:val="36"/>
          <w:szCs w:val="36"/>
        </w:rPr>
        <w:t xml:space="preserve">2. </w:t>
      </w:r>
      <w:r w:rsidRPr="00080B9E">
        <w:rPr>
          <w:sz w:val="36"/>
          <w:szCs w:val="36"/>
          <w:lang w:val="en-US"/>
        </w:rPr>
        <w:t>MK</w:t>
      </w:r>
      <w:r w:rsidRPr="00080B9E">
        <w:rPr>
          <w:sz w:val="36"/>
          <w:szCs w:val="36"/>
        </w:rPr>
        <w:t>=</w:t>
      </w:r>
      <w:r w:rsidRPr="00080B9E">
        <w:rPr>
          <w:sz w:val="36"/>
          <w:szCs w:val="36"/>
          <w:lang w:val="en-US"/>
        </w:rPr>
        <w:t>AD</w:t>
      </w:r>
      <w:r w:rsidRPr="00080B9E">
        <w:rPr>
          <w:sz w:val="36"/>
          <w:szCs w:val="36"/>
        </w:rPr>
        <w:t>=3</w:t>
      </w:r>
    </w:p>
    <w:p w:rsidR="000E5E8B" w:rsidRPr="00080B9E" w:rsidRDefault="000E5E8B" w:rsidP="00146EAF">
      <w:pPr>
        <w:rPr>
          <w:sz w:val="36"/>
          <w:szCs w:val="36"/>
        </w:rPr>
      </w:pPr>
      <w:r w:rsidRPr="00080B9E">
        <w:rPr>
          <w:sz w:val="36"/>
          <w:szCs w:val="36"/>
        </w:rPr>
        <w:lastRenderedPageBreak/>
        <w:t xml:space="preserve">3. </w:t>
      </w:r>
      <w:r w:rsidRPr="00080B9E">
        <w:rPr>
          <w:position w:val="-24"/>
          <w:sz w:val="36"/>
          <w:szCs w:val="36"/>
        </w:rPr>
        <w:object w:dxaOrig="3019" w:dyaOrig="620">
          <v:shape id="_x0000_i1027" type="#_x0000_t75" style="width:167.25pt;height:35.25pt" o:ole="">
            <v:imagedata r:id="rId10" o:title=""/>
          </v:shape>
          <o:OLEObject Type="Embed" ProgID="Msxml2.SAXXMLReader.5.0" ShapeID="_x0000_i1027" DrawAspect="Content" ObjectID="_1441702285" r:id="rId11"/>
        </w:object>
      </w:r>
    </w:p>
    <w:p w:rsidR="000E5E8B" w:rsidRPr="00080B9E" w:rsidRDefault="000E5E8B" w:rsidP="00146EAF">
      <w:pPr>
        <w:rPr>
          <w:sz w:val="36"/>
          <w:szCs w:val="36"/>
        </w:rPr>
      </w:pPr>
      <w:r w:rsidRPr="00080B9E">
        <w:rPr>
          <w:sz w:val="36"/>
          <w:szCs w:val="36"/>
        </w:rPr>
        <w:t>4.</w:t>
      </w:r>
    </w:p>
    <w:p w:rsidR="000E5E8B" w:rsidRPr="00080B9E" w:rsidRDefault="000E5E8B" w:rsidP="00146EAF">
      <w:pPr>
        <w:rPr>
          <w:sz w:val="36"/>
          <w:szCs w:val="36"/>
        </w:rPr>
      </w:pPr>
      <w:r w:rsidRPr="00080B9E">
        <w:rPr>
          <w:sz w:val="36"/>
          <w:szCs w:val="36"/>
        </w:rPr>
        <w:t xml:space="preserve"> </w:t>
      </w:r>
      <w:r w:rsidR="00F97D22">
        <w:rPr>
          <w:position w:val="-46"/>
          <w:sz w:val="36"/>
          <w:szCs w:val="36"/>
        </w:rPr>
        <w:pict>
          <v:shape id="_x0000_i1028" type="#_x0000_t75" style="width:171pt;height:51.75pt">
            <v:imagedata r:id="rId12" o:title=""/>
          </v:shape>
        </w:pict>
      </w:r>
    </w:p>
    <w:p w:rsidR="000E5E8B" w:rsidRPr="00080B9E" w:rsidRDefault="000E5E8B" w:rsidP="00146EAF">
      <w:pPr>
        <w:rPr>
          <w:sz w:val="36"/>
          <w:szCs w:val="36"/>
        </w:rPr>
      </w:pPr>
      <w:r w:rsidRPr="00080B9E">
        <w:rPr>
          <w:sz w:val="36"/>
          <w:szCs w:val="36"/>
        </w:rPr>
        <w:t>5.</w:t>
      </w:r>
    </w:p>
    <w:p w:rsidR="000E5E8B" w:rsidRPr="00080B9E" w:rsidRDefault="000E5E8B" w:rsidP="00146EAF">
      <w:pPr>
        <w:rPr>
          <w:sz w:val="36"/>
          <w:szCs w:val="36"/>
        </w:rPr>
      </w:pPr>
      <w:r w:rsidRPr="00080B9E">
        <w:rPr>
          <w:sz w:val="36"/>
          <w:szCs w:val="36"/>
        </w:rPr>
        <w:t xml:space="preserve"> </w:t>
      </w:r>
      <w:r w:rsidR="00F97D22">
        <w:rPr>
          <w:position w:val="-104"/>
          <w:sz w:val="36"/>
          <w:szCs w:val="36"/>
        </w:rPr>
        <w:pict>
          <v:shape id="_x0000_i1029" type="#_x0000_t75" style="width:92.25pt;height:110.25pt">
            <v:imagedata r:id="rId13" o:title=""/>
          </v:shape>
        </w:pict>
      </w:r>
    </w:p>
    <w:p w:rsidR="000E5E8B" w:rsidRPr="00080B9E" w:rsidRDefault="000E5E8B" w:rsidP="00146EAF">
      <w:pPr>
        <w:rPr>
          <w:sz w:val="36"/>
          <w:szCs w:val="36"/>
        </w:rPr>
      </w:pPr>
      <w:r w:rsidRPr="00080B9E">
        <w:rPr>
          <w:sz w:val="36"/>
          <w:szCs w:val="36"/>
        </w:rPr>
        <w:t xml:space="preserve"> Ответ: МН = 2,4</w:t>
      </w:r>
    </w:p>
    <w:p w:rsidR="000E5E8B" w:rsidRPr="00080B9E" w:rsidRDefault="000E5E8B" w:rsidP="00146EAF">
      <w:pPr>
        <w:rPr>
          <w:sz w:val="36"/>
          <w:szCs w:val="36"/>
        </w:rPr>
      </w:pPr>
    </w:p>
    <w:p w:rsidR="000E5E8B" w:rsidRPr="00080B9E" w:rsidRDefault="000E5E8B" w:rsidP="00146EAF">
      <w:pPr>
        <w:rPr>
          <w:sz w:val="36"/>
          <w:szCs w:val="36"/>
        </w:rPr>
      </w:pPr>
    </w:p>
    <w:p w:rsidR="000E5E8B" w:rsidRPr="00080B9E" w:rsidRDefault="000E5E8B" w:rsidP="00146EAF">
      <w:pPr>
        <w:rPr>
          <w:sz w:val="36"/>
          <w:szCs w:val="36"/>
        </w:rPr>
      </w:pPr>
    </w:p>
    <w:p w:rsidR="000E5E8B" w:rsidRPr="00080B9E" w:rsidRDefault="000E5E8B" w:rsidP="00146EAF">
      <w:pPr>
        <w:rPr>
          <w:sz w:val="36"/>
          <w:szCs w:val="36"/>
        </w:rPr>
      </w:pPr>
    </w:p>
    <w:p w:rsidR="000E5E8B" w:rsidRPr="00080B9E" w:rsidRDefault="000E5E8B" w:rsidP="00146EAF">
      <w:pPr>
        <w:rPr>
          <w:sz w:val="36"/>
          <w:szCs w:val="36"/>
        </w:rPr>
      </w:pPr>
    </w:p>
    <w:p w:rsidR="000E5E8B" w:rsidRPr="00080B9E" w:rsidRDefault="000E5E8B" w:rsidP="00146EAF">
      <w:pPr>
        <w:rPr>
          <w:sz w:val="36"/>
          <w:szCs w:val="36"/>
        </w:rPr>
      </w:pPr>
    </w:p>
    <w:p w:rsidR="000E5E8B" w:rsidRPr="00080B9E" w:rsidRDefault="000E5E8B" w:rsidP="00146EAF">
      <w:pPr>
        <w:rPr>
          <w:sz w:val="36"/>
          <w:szCs w:val="36"/>
        </w:rPr>
      </w:pPr>
    </w:p>
    <w:p w:rsidR="000E5E8B" w:rsidRPr="00080B9E" w:rsidRDefault="000E5E8B" w:rsidP="00146EAF">
      <w:pPr>
        <w:rPr>
          <w:sz w:val="36"/>
          <w:szCs w:val="36"/>
        </w:rPr>
      </w:pPr>
    </w:p>
    <w:p w:rsidR="000E5E8B" w:rsidRPr="00080B9E" w:rsidRDefault="000E5E8B" w:rsidP="00146EAF">
      <w:pPr>
        <w:rPr>
          <w:sz w:val="36"/>
          <w:szCs w:val="36"/>
        </w:rPr>
      </w:pPr>
    </w:p>
    <w:p w:rsidR="000E5E8B" w:rsidRPr="00080B9E" w:rsidRDefault="000E5E8B" w:rsidP="00146EAF">
      <w:pPr>
        <w:rPr>
          <w:sz w:val="36"/>
          <w:szCs w:val="36"/>
        </w:rPr>
      </w:pPr>
    </w:p>
    <w:p w:rsidR="000E5E8B" w:rsidRPr="00080B9E" w:rsidRDefault="000E5E8B" w:rsidP="00146EAF">
      <w:pPr>
        <w:rPr>
          <w:sz w:val="36"/>
          <w:szCs w:val="36"/>
        </w:rPr>
      </w:pPr>
    </w:p>
    <w:p w:rsidR="000E5E8B" w:rsidRPr="00080B9E" w:rsidRDefault="000E5E8B" w:rsidP="00146EAF">
      <w:pPr>
        <w:rPr>
          <w:sz w:val="36"/>
          <w:szCs w:val="36"/>
        </w:rPr>
      </w:pPr>
    </w:p>
    <w:p w:rsidR="000E5E8B" w:rsidRPr="00080B9E" w:rsidRDefault="000E5E8B" w:rsidP="00146EAF">
      <w:pPr>
        <w:rPr>
          <w:sz w:val="36"/>
          <w:szCs w:val="36"/>
        </w:rPr>
      </w:pPr>
    </w:p>
    <w:p w:rsidR="000E5E8B" w:rsidRPr="00080B9E" w:rsidRDefault="000E5E8B" w:rsidP="00146EAF">
      <w:pPr>
        <w:rPr>
          <w:sz w:val="36"/>
          <w:szCs w:val="36"/>
        </w:rPr>
      </w:pPr>
    </w:p>
    <w:p w:rsidR="000E5E8B" w:rsidRPr="00080B9E" w:rsidRDefault="000E5E8B" w:rsidP="00146EAF">
      <w:pPr>
        <w:rPr>
          <w:sz w:val="36"/>
          <w:szCs w:val="36"/>
        </w:rPr>
      </w:pPr>
    </w:p>
    <w:p w:rsidR="000E5E8B" w:rsidRDefault="000E5E8B" w:rsidP="003F22BE">
      <w:r>
        <w:rPr>
          <w:sz w:val="24"/>
          <w:szCs w:val="24"/>
        </w:rPr>
        <w:t xml:space="preserve">  </w:t>
      </w:r>
      <w:r w:rsidR="00F97D22">
        <w:pict>
          <v:group id="Полотно 28" o:spid="_x0000_s1045" editas="canvas" style="width:6in;height:252pt;mso-position-horizontal-relative:char;mso-position-vertical-relative:line" coordsize="54864,32004">
            <v:shape id="_x0000_s1046" type="#_x0000_t75" style="position:absolute;width:54864;height:32004;visibility:visible">
              <v:fill o:detectmouseclick="t"/>
              <v:path o:connecttype="none"/>
            </v:shape>
            <v:line id="Прямая соединительная линия 39" o:spid="_x0000_s1047" style="position:absolute;visibility:visible" from="17386,17472" to="23928,22475" o:connectortype="straight"/>
            <v:line id="Прямая соединительная линия 41" o:spid="_x0000_s1048" style="position:absolute;visibility:visible" from="19716,3931" to="20595,20082" o:connectortype="straight"/>
            <v:shape id="Поле 37" o:spid="_x0000_s1049" type="#_x0000_t202" style="position:absolute;left:672;top:1344;width:54192;height:30625;visibility:visible" filled="f" stroked="f" strokeweight=".5pt">
              <v:textbox>
                <w:txbxContent>
                  <w:p w:rsidR="000E5E8B" w:rsidRPr="00885DAB" w:rsidRDefault="000E5E8B" w:rsidP="003F22BE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</w:t>
                    </w:r>
                    <w:r>
                      <w:rPr>
                        <w:sz w:val="24"/>
                        <w:szCs w:val="24"/>
                      </w:rPr>
                      <w:t xml:space="preserve">                           </w:t>
                    </w:r>
                    <w:r w:rsidRPr="00885DAB">
                      <w:rPr>
                        <w:sz w:val="24"/>
                        <w:szCs w:val="24"/>
                      </w:rPr>
                      <w:t xml:space="preserve"> </w:t>
                    </w:r>
                    <w:r w:rsidRPr="00885DAB">
                      <w:rPr>
                        <w:sz w:val="24"/>
                        <w:szCs w:val="24"/>
                        <w:lang w:val="en-US"/>
                      </w:rPr>
                      <w:t>P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            </w:t>
                    </w:r>
                  </w:p>
                  <w:p w:rsidR="000E5E8B" w:rsidRPr="00885DAB" w:rsidRDefault="000E5E8B" w:rsidP="003F22BE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</w:t>
                    </w:r>
                  </w:p>
                  <w:p w:rsidR="000E5E8B" w:rsidRPr="00885DAB" w:rsidRDefault="000E5E8B" w:rsidP="003F22BE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                                           </w:t>
                    </w:r>
                  </w:p>
                  <w:p w:rsidR="000E5E8B" w:rsidRPr="00885DAB" w:rsidRDefault="000E5E8B" w:rsidP="003F22BE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</w:t>
                    </w:r>
                  </w:p>
                  <w:p w:rsidR="000E5E8B" w:rsidRPr="00885DAB" w:rsidRDefault="000E5E8B" w:rsidP="003F22BE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B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C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     </w:t>
                    </w:r>
                  </w:p>
                  <w:p w:rsidR="000E5E8B" w:rsidRPr="00885DAB" w:rsidRDefault="000E5E8B" w:rsidP="003F22BE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 xml:space="preserve">  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O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           </w:t>
                    </w:r>
                  </w:p>
                  <w:p w:rsidR="000E5E8B" w:rsidRPr="00885DAB" w:rsidRDefault="000E5E8B" w:rsidP="003F22BE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A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</w:t>
                    </w:r>
                    <w:r>
                      <w:rPr>
                        <w:sz w:val="24"/>
                        <w:szCs w:val="24"/>
                      </w:rPr>
                      <w:t xml:space="preserve">                            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D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</w:t>
                    </w:r>
                  </w:p>
                  <w:p w:rsidR="000E5E8B" w:rsidRPr="00885DAB" w:rsidRDefault="000E5E8B" w:rsidP="003F22BE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</w:t>
                    </w:r>
                  </w:p>
                </w:txbxContent>
              </v:textbox>
            </v:shape>
            <v:line id="Прямая соединительная линия 34" o:spid="_x0000_s1050" style="position:absolute;flip:y;visibility:visible" from="7862,17472" to="17386,22475" o:connectortype="straight">
              <v:stroke dashstyle="dash"/>
            </v:line>
            <v:line id="Прямая соединительная линия 35" o:spid="_x0000_s1051" style="position:absolute;visibility:visible" from="17386,17472" to="33565,17472" o:connectortype="straight">
              <v:stroke dashstyle="dash"/>
            </v:line>
            <v:line id="Прямая соединительная линия 40" o:spid="_x0000_s1052" style="position:absolute;flip:y;visibility:visible" from="7862,17472" to="33565,22475" o:connectortype="straight" strokecolor="#f06" strokeweight="1.5pt"/>
            <v:line id="Прямая соединительная линия 36" o:spid="_x0000_s1053" style="position:absolute;flip:y;visibility:visible" from="17386,3882" to="19716,17472" o:connectortype="straight">
              <v:stroke dashstyle="dash"/>
            </v:line>
            <v:line id="Прямая соединительная линия 51" o:spid="_x0000_s1054" style="position:absolute;flip:y;visibility:visible" from="24041,17472" to="33565,22475" o:connectortype="straight" strokecolor="#f06" strokeweight="1.5pt"/>
            <v:line id="Прямая соединительная линия 54" o:spid="_x0000_s1055" style="position:absolute;visibility:visible" from="19611,3931" to="33565,17472" o:connectortype="straight" strokecolor="#00b0f0" strokeweight="1.5pt"/>
            <v:line id="Прямая соединительная линия 85" o:spid="_x0000_s1056" style="position:absolute;visibility:visible" from="29965,18169" to="30638,19000" o:connectortype="straight" strokecolor="#00b0f0"/>
            <v:line id="Прямая соединительная линия 86" o:spid="_x0000_s1057" style="position:absolute;visibility:visible" from="27471,18683" to="28382,20082" o:connectortype="straight" strokecolor="#00b0f0"/>
            <v:line id="Прямая соединительная линия 88" o:spid="_x0000_s1058" style="position:absolute;visibility:visible" from="25571,19000" to="26600,21058" o:connectortype="straight" strokecolor="#00b0f0"/>
            <v:line id="Прямая соединительная линия 89" o:spid="_x0000_s1059" style="position:absolute;visibility:visible" from="23631,19435" to="24621,22127" o:connectortype="straight" strokecolor="#00b0f0"/>
            <v:line id="Прямая соединительная линия 91" o:spid="_x0000_s1060" style="position:absolute;visibility:visible" from="21098,20082" to="22008,22475" o:connectortype="straight" strokecolor="#00b0f0"/>
            <v:line id="Прямая соединительная линия 92" o:spid="_x0000_s1061" style="position:absolute;visibility:visible" from="18723,20346" to="19611,22475" o:connectortype="straight" strokecolor="#00b0f0"/>
            <v:line id="Прямая соединительная линия 93" o:spid="_x0000_s1062" style="position:absolute;visibility:visible" from="16585,20766" to="17060,22475" o:connectortype="straight" strokecolor="#00b0f0"/>
            <v:line id="Прямая соединительная линия 94" o:spid="_x0000_s1063" style="position:absolute;visibility:visible" from="13656,21336" to="13894,22475" o:connectortype="straight" strokecolor="#00b0f0"/>
            <v:shape id="Равнобедренный треугольник 29" o:spid="_x0000_s1064" type="#_x0000_t5" style="position:absolute;left:7862;top:3931;width:16066;height:18544;visibility:visible;v-text-anchor:middle" adj="15797" filled="f" strokecolor="#00b0f0" strokeweight="1.5pt"/>
            <v:line id="Прямая соединительная линия 43" o:spid="_x0000_s1065" style="position:absolute;visibility:visible" from="7862,22475" to="24041,22475" o:connectortype="straight" strokecolor="#f06" strokeweight="1.5pt"/>
            <w10:wrap type="none"/>
            <w10:anchorlock/>
          </v:group>
        </w:pict>
      </w:r>
    </w:p>
    <w:p w:rsidR="000E5E8B" w:rsidRDefault="00F97D22" w:rsidP="000E2659">
      <w:r>
        <w:pict>
          <v:group id="Полотно 84" o:spid="_x0000_s1066" editas="canvas" style="width:6in;height:209.3pt;mso-position-horizontal-relative:char;mso-position-vertical-relative:line" coordsize="54864,26581">
            <v:shape id="_x0000_s1067" type="#_x0000_t75" style="position:absolute;width:54864;height:26581;visibility:visible">
              <v:fill o:detectmouseclick="t"/>
              <v:path o:connecttype="none"/>
            </v:shape>
            <v:shape id="Поле 65" o:spid="_x0000_s1068" type="#_x0000_t202" style="position:absolute;top:882;width:54190;height:25699;visibility:visible" filled="f" stroked="f" strokeweight=".5pt">
              <v:textbox>
                <w:txbxContent>
                  <w:p w:rsidR="000E5E8B" w:rsidRPr="00885DAB" w:rsidRDefault="000E5E8B" w:rsidP="000E2659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</w:t>
                    </w:r>
                    <w:r>
                      <w:rPr>
                        <w:sz w:val="24"/>
                        <w:szCs w:val="24"/>
                      </w:rPr>
                      <w:t xml:space="preserve">                           </w:t>
                    </w:r>
                    <w:r w:rsidRPr="00885DAB">
                      <w:rPr>
                        <w:sz w:val="24"/>
                        <w:szCs w:val="24"/>
                      </w:rPr>
                      <w:t xml:space="preserve"> </w:t>
                    </w:r>
                    <w:r w:rsidRPr="00885DAB">
                      <w:rPr>
                        <w:sz w:val="24"/>
                        <w:szCs w:val="24"/>
                        <w:lang w:val="en-US"/>
                      </w:rPr>
                      <w:t>P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            </w:t>
                    </w:r>
                  </w:p>
                  <w:p w:rsidR="000E5E8B" w:rsidRPr="00885DAB" w:rsidRDefault="000E5E8B" w:rsidP="000E2659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</w:t>
                    </w:r>
                  </w:p>
                  <w:p w:rsidR="000E5E8B" w:rsidRPr="00885DAB" w:rsidRDefault="000E5E8B" w:rsidP="000E2659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                                           </w:t>
                    </w:r>
                  </w:p>
                  <w:p w:rsidR="000E5E8B" w:rsidRPr="00885DAB" w:rsidRDefault="000E5E8B" w:rsidP="000E2659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</w:t>
                    </w:r>
                  </w:p>
                  <w:p w:rsidR="000E5E8B" w:rsidRPr="00885DAB" w:rsidRDefault="000E5E8B" w:rsidP="000E2659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B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C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     </w:t>
                    </w:r>
                  </w:p>
                  <w:p w:rsidR="000E5E8B" w:rsidRPr="00885DAB" w:rsidRDefault="000E5E8B" w:rsidP="000E2659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O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   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K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</w:t>
                    </w:r>
                  </w:p>
                  <w:p w:rsidR="000E5E8B" w:rsidRPr="000636BA" w:rsidRDefault="000E5E8B" w:rsidP="000E2659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A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</w:t>
                    </w:r>
                    <w:r>
                      <w:rPr>
                        <w:sz w:val="24"/>
                        <w:szCs w:val="24"/>
                      </w:rPr>
                      <w:t xml:space="preserve">                            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D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</w:t>
                    </w:r>
                    <w:r>
                      <w:rPr>
                        <w:sz w:val="24"/>
                        <w:szCs w:val="24"/>
                      </w:rPr>
                      <w:t xml:space="preserve">                               </w:t>
                    </w:r>
                  </w:p>
                </w:txbxContent>
              </v:textbox>
            </v:shape>
            <v:shape id="Равнобедренный треугольник 74" o:spid="_x0000_s1069" type="#_x0000_t5" style="position:absolute;left:7862;top:3931;width:16066;height:18544;visibility:visible;v-text-anchor:middle" adj="15797" filled="f" strokecolor="#f93" strokeweight="1.5pt"/>
            <v:line id="Прямая соединительная линия 75" o:spid="_x0000_s1070" style="position:absolute;flip:y;visibility:visible" from="7862,17472" to="17386,22475" o:connectortype="straight">
              <v:stroke dashstyle="dash"/>
            </v:line>
            <v:line id="Прямая соединительная линия 76" o:spid="_x0000_s1071" style="position:absolute;visibility:visible" from="17386,17472" to="33565,17472" o:connectortype="straight">
              <v:stroke dashstyle="dash"/>
            </v:line>
            <v:line id="Прямая соединительная линия 77" o:spid="_x0000_s1072" style="position:absolute;flip:y;visibility:visible" from="17386,3882" to="19716,17472" o:connectortype="straight">
              <v:stroke dashstyle="dash"/>
            </v:line>
            <v:line id="Прямая соединительная линия 78" o:spid="_x0000_s1073" style="position:absolute;visibility:visible" from="17386,17472" to="23928,22475" o:connectortype="straight"/>
            <v:line id="Прямая соединительная линия 79" o:spid="_x0000_s1074" style="position:absolute;flip:y;visibility:visible" from="7862,17472" to="33565,22475" o:connectortype="straight" strokecolor="#f93" strokeweight="1.5pt"/>
            <v:line id="Прямая соединительная линия 80" o:spid="_x0000_s1075" style="position:absolute;visibility:visible" from="19716,3931" to="20595,20082" o:connectortype="straight"/>
            <v:line id="Прямая соединительная линия 81" o:spid="_x0000_s1076" style="position:absolute;visibility:visible" from="7862,22475" to="24041,22475" o:connectortype="straight" strokecolor="#f93" strokeweight="1.5pt"/>
            <v:line id="Прямая соединительная линия 82" o:spid="_x0000_s1077" style="position:absolute;flip:y;visibility:visible" from="24041,17472" to="33565,22475" o:connectortype="straight" strokecolor="#f06" strokeweight="1.5pt"/>
            <v:line id="Прямая соединительная линия 83" o:spid="_x0000_s1078" style="position:absolute;visibility:visible" from="19611,3931" to="33565,17472" o:connectortype="straight" strokecolor="#f06" strokeweight="1.5pt"/>
            <v:line id="Прямая соединительная линия 95" o:spid="_x0000_s1079" style="position:absolute;visibility:visible" from="19611,3931" to="24041,22475" o:connectortype="straight" strokecolor="#f06"/>
            <v:line id="Прямая соединительная линия 96" o:spid="_x0000_s1080" style="position:absolute;visibility:visible" from="21098,5543" to="21509,11418" o:connectortype="straight" strokecolor="#f93"/>
            <v:line id="Прямая соединительная линия 97" o:spid="_x0000_s1081" style="position:absolute;visibility:visible" from="23120,7391" to="23928,21462" o:connectortype="straight" strokecolor="#f93"/>
            <v:line id="Прямая соединительная линия 98" o:spid="_x0000_s1082" style="position:absolute;visibility:visible" from="25571,9665" to="26200,21225" o:connectortype="straight" strokecolor="#f93"/>
            <v:line id="Прямая соединительная линия 99" o:spid="_x0000_s1083" style="position:absolute;visibility:visible" from="28382,12555" to="28900,20082" o:connectortype="straight" strokecolor="#f93"/>
            <v:line id="Прямая соединительная линия 100" o:spid="_x0000_s1084" style="position:absolute;visibility:visible" from="31080,15113" to="31269,18572" o:connectortype="straight" strokecolor="#f93"/>
            <v:line id="Прямая соединительная линия 101" o:spid="_x0000_s1085" style="position:absolute;visibility:visible" from="19611,3931" to="28900,20082" o:connectortype="straight"/>
            <w10:wrap type="none"/>
            <w10:anchorlock/>
          </v:group>
        </w:pict>
      </w:r>
    </w:p>
    <w:p w:rsidR="000E5E8B" w:rsidRPr="006C04FA" w:rsidRDefault="000E5E8B" w:rsidP="000E2659">
      <w:pPr>
        <w:rPr>
          <w:u w:val="single"/>
          <w:lang w:val="en-US"/>
        </w:rPr>
      </w:pPr>
      <w:r w:rsidRPr="006C04FA">
        <w:rPr>
          <w:u w:val="single"/>
          <w:lang w:val="en-US"/>
        </w:rPr>
        <w:t>2</w:t>
      </w:r>
      <w:r w:rsidRPr="006C04FA">
        <w:rPr>
          <w:u w:val="single"/>
        </w:rPr>
        <w:t xml:space="preserve"> способ:</w:t>
      </w:r>
    </w:p>
    <w:p w:rsidR="000E5E8B" w:rsidRDefault="00F97D22" w:rsidP="000E2659">
      <w:pPr>
        <w:rPr>
          <w:lang w:val="en-US"/>
        </w:rPr>
      </w:pPr>
      <w:r>
        <w:rPr>
          <w:position w:val="-24"/>
        </w:rPr>
        <w:pict>
          <v:shape id="_x0000_i1032" type="#_x0000_t75" style="width:165pt;height:30.75pt">
            <v:imagedata r:id="rId14" o:title=""/>
          </v:shape>
        </w:pict>
      </w:r>
    </w:p>
    <w:p w:rsidR="000E5E8B" w:rsidRDefault="00F97D22" w:rsidP="000E2659">
      <w:pPr>
        <w:rPr>
          <w:lang w:val="en-US"/>
        </w:rPr>
      </w:pPr>
      <w:r>
        <w:rPr>
          <w:position w:val="-24"/>
        </w:rPr>
        <w:pict>
          <v:shape id="_x0000_i1033" type="#_x0000_t75" style="width:189pt;height:30.75pt">
            <v:imagedata r:id="rId15" o:title=""/>
          </v:shape>
        </w:pict>
      </w:r>
    </w:p>
    <w:p w:rsidR="000E5E8B" w:rsidRDefault="00F97D22" w:rsidP="000E2659">
      <w:pPr>
        <w:rPr>
          <w:lang w:val="en-US"/>
        </w:rPr>
      </w:pPr>
      <w:r>
        <w:rPr>
          <w:position w:val="-12"/>
        </w:rPr>
        <w:lastRenderedPageBreak/>
        <w:pict>
          <v:shape id="_x0000_i1034" type="#_x0000_t75" style="width:66pt;height:18pt">
            <v:imagedata r:id="rId16" o:title=""/>
          </v:shape>
        </w:pict>
      </w:r>
    </w:p>
    <w:p w:rsidR="000E5E8B" w:rsidRDefault="00F97D22" w:rsidP="000E2659">
      <w:pPr>
        <w:rPr>
          <w:lang w:val="en-US"/>
        </w:rPr>
      </w:pPr>
      <w:r>
        <w:rPr>
          <w:position w:val="-24"/>
        </w:rPr>
        <w:pict>
          <v:shape id="_x0000_i1035" type="#_x0000_t75" style="width:39pt;height:30.75pt">
            <v:imagedata r:id="rId17" o:title=""/>
          </v:shape>
        </w:pict>
      </w:r>
    </w:p>
    <w:p w:rsidR="000E5E8B" w:rsidRDefault="00F97D22" w:rsidP="000E2659">
      <w:pPr>
        <w:rPr>
          <w:lang w:val="en-US"/>
        </w:rPr>
      </w:pPr>
      <w:r>
        <w:rPr>
          <w:position w:val="-6"/>
        </w:rPr>
        <w:pict>
          <v:shape id="_x0000_i1036" type="#_x0000_t75" style="width:42.75pt;height:14.25pt">
            <v:imagedata r:id="rId18" o:title=""/>
          </v:shape>
        </w:pict>
      </w:r>
    </w:p>
    <w:p w:rsidR="000E5E8B" w:rsidRDefault="000E5E8B" w:rsidP="000E2659">
      <w:pPr>
        <w:rPr>
          <w:lang w:val="en-US"/>
        </w:rPr>
      </w:pPr>
      <w:r>
        <w:t>Ответ</w:t>
      </w:r>
      <w:proofErr w:type="gramStart"/>
      <w:r>
        <w:t xml:space="preserve"> :</w:t>
      </w:r>
      <w:proofErr w:type="gramEnd"/>
      <w:r>
        <w:t xml:space="preserve"> </w:t>
      </w:r>
      <w:r w:rsidR="00F97D22">
        <w:rPr>
          <w:position w:val="-6"/>
        </w:rPr>
        <w:pict>
          <v:shape id="_x0000_i1037" type="#_x0000_t75" style="width:41.25pt;height:14.25pt">
            <v:imagedata r:id="rId19" o:title=""/>
          </v:shape>
        </w:pict>
      </w:r>
    </w:p>
    <w:p w:rsidR="000E5E8B" w:rsidRDefault="00F97D22" w:rsidP="000E2659">
      <w:r>
        <w:pict>
          <v:group id="Полотно 120" o:spid="_x0000_s1086" editas="canvas" style="width:6in;height:209.3pt;mso-position-horizontal-relative:char;mso-position-vertical-relative:line" coordsize="54864,26581">
            <v:shape id="_x0000_s1087" type="#_x0000_t75" style="position:absolute;width:54864;height:26581;visibility:visible">
              <v:fill o:detectmouseclick="t"/>
              <v:path o:connecttype="none"/>
            </v:shape>
            <v:shape id="Поле 102" o:spid="_x0000_s1088" type="#_x0000_t202" style="position:absolute;left:1099;top:2348;width:53765;height:24233;visibility:visible" filled="f" stroked="f" strokeweight=".5pt">
              <v:textbox>
                <w:txbxContent>
                  <w:p w:rsidR="000E5E8B" w:rsidRPr="00885DAB" w:rsidRDefault="000E5E8B" w:rsidP="000E2659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</w:t>
                    </w:r>
                    <w:r>
                      <w:rPr>
                        <w:sz w:val="24"/>
                        <w:szCs w:val="24"/>
                      </w:rPr>
                      <w:t xml:space="preserve">                        </w:t>
                    </w:r>
                    <w:proofErr w:type="gramStart"/>
                    <w:r>
                      <w:rPr>
                        <w:sz w:val="24"/>
                        <w:szCs w:val="24"/>
                        <w:lang w:val="en-US"/>
                      </w:rPr>
                      <w:t>z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 w:rsidRPr="00885DAB">
                      <w:rPr>
                        <w:sz w:val="24"/>
                        <w:szCs w:val="24"/>
                      </w:rPr>
                      <w:t xml:space="preserve"> </w:t>
                    </w:r>
                    <w:r w:rsidRPr="00885DAB">
                      <w:rPr>
                        <w:sz w:val="24"/>
                        <w:szCs w:val="24"/>
                        <w:lang w:val="en-US"/>
                      </w:rPr>
                      <w:t>P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            </w:t>
                    </w:r>
                  </w:p>
                  <w:p w:rsidR="000E5E8B" w:rsidRPr="00885DAB" w:rsidRDefault="000E5E8B" w:rsidP="000E2659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</w:t>
                    </w:r>
                  </w:p>
                  <w:p w:rsidR="000E5E8B" w:rsidRPr="00885DAB" w:rsidRDefault="000E5E8B" w:rsidP="000E2659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                                           </w:t>
                    </w:r>
                  </w:p>
                  <w:p w:rsidR="000E5E8B" w:rsidRPr="00885DAB" w:rsidRDefault="000E5E8B" w:rsidP="000E2659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</w:t>
                    </w:r>
                  </w:p>
                  <w:p w:rsidR="000E5E8B" w:rsidRPr="00885DAB" w:rsidRDefault="000E5E8B" w:rsidP="000E2659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B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C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     </w:t>
                    </w:r>
                  </w:p>
                  <w:p w:rsidR="000E5E8B" w:rsidRPr="00885DAB" w:rsidRDefault="000E5E8B" w:rsidP="000E2659">
                    <w:pPr>
                      <w:rPr>
                        <w:sz w:val="24"/>
                        <w:szCs w:val="24"/>
                      </w:rPr>
                    </w:pP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</w:t>
                    </w:r>
                    <w:r>
                      <w:rPr>
                        <w:sz w:val="24"/>
                        <w:szCs w:val="24"/>
                      </w:rPr>
                      <w:t xml:space="preserve">         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O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                                      </w:t>
                    </w:r>
                  </w:p>
                  <w:p w:rsidR="000E5E8B" w:rsidRPr="000636BA" w:rsidRDefault="000E5E8B" w:rsidP="000E2659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</w:t>
                    </w:r>
                    <w:proofErr w:type="gramStart"/>
                    <w:r>
                      <w:rPr>
                        <w:sz w:val="24"/>
                        <w:szCs w:val="24"/>
                        <w:lang w:val="en-US"/>
                      </w:rPr>
                      <w:t>x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A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               </w:t>
                    </w: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  <w:r w:rsidRPr="00885DAB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D</w:t>
                    </w:r>
                    <w:r w:rsidRPr="00885DAB">
                      <w:rPr>
                        <w:sz w:val="24"/>
                        <w:szCs w:val="24"/>
                      </w:rPr>
                      <w:t xml:space="preserve">     </w:t>
                    </w:r>
                    <w:r>
                      <w:rPr>
                        <w:sz w:val="24"/>
                        <w:szCs w:val="24"/>
                      </w:rPr>
                      <w:t xml:space="preserve">      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y</w:t>
                    </w:r>
                    <w:r>
                      <w:rPr>
                        <w:sz w:val="24"/>
                        <w:szCs w:val="24"/>
                      </w:rPr>
                      <w:t xml:space="preserve">                       </w:t>
                    </w:r>
                  </w:p>
                </w:txbxContent>
              </v:textbox>
            </v:shape>
            <v:shape id="Равнобедренный треугольник 103" o:spid="_x0000_s1089" type="#_x0000_t5" style="position:absolute;left:7862;top:3931;width:16066;height:18544;visibility:visible;v-text-anchor:middle" adj="15797" filled="f"/>
            <v:line id="Прямая соединительная линия 104" o:spid="_x0000_s1090" style="position:absolute;flip:y;visibility:visible" from="7862,17472" to="17386,22475" o:connectortype="straight">
              <v:stroke dashstyle="dash"/>
            </v:line>
            <v:line id="Прямая соединительная линия 105" o:spid="_x0000_s1091" style="position:absolute;visibility:visible" from="17386,17472" to="33565,17472" o:connectortype="straight">
              <v:stroke dashstyle="dash"/>
            </v:line>
            <v:line id="Прямая соединительная линия 106" o:spid="_x0000_s1092" style="position:absolute;flip:y;visibility:visible" from="17386,3882" to="19716,17472" o:connectortype="straight">
              <v:stroke dashstyle="dash"/>
            </v:line>
            <v:line id="Прямая соединительная линия 107" o:spid="_x0000_s1093" style="position:absolute;visibility:visible" from="17386,17472" to="23928,22475" o:connectortype="straight"/>
            <v:line id="Прямая соединительная линия 108" o:spid="_x0000_s1094" style="position:absolute;flip:y;visibility:visible" from="7862,17472" to="33565,22475" o:connectortype="straight"/>
            <v:line id="Прямая соединительная линия 111" o:spid="_x0000_s1095" style="position:absolute;flip:y;visibility:visible" from="24041,17472" to="33565,22475" o:connectortype="straight"/>
            <v:line id="Прямая соединительная линия 112" o:spid="_x0000_s1096" style="position:absolute;visibility:visible" from="19611,3931" to="33565,17472" o:connectortype="straight"/>
            <v:line id="Прямая соединительная линия 124" o:spid="_x0000_s1097" style="position:absolute;visibility:visible" from="19611,3931" to="20705,19864" o:connectortype="straigh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25" o:spid="_x0000_s1098" type="#_x0000_t32" style="position:absolute;left:20705;top:19864;width:6212;height:4955;visibility:visible" o:connectortype="straight" strokecolor="#f93">
              <v:stroke endarrow="open"/>
            </v:shape>
            <v:shape id="Прямая со стрелкой 126" o:spid="_x0000_s1099" type="#_x0000_t32" style="position:absolute;left:19396;top:1425;width:1309;height:18439;flip:x y;visibility:visible" o:connectortype="straight" strokecolor="#f93">
              <v:stroke endarrow="open"/>
            </v:shape>
            <v:shape id="Прямая со стрелкой 127" o:spid="_x0000_s1100" type="#_x0000_t32" style="position:absolute;left:5027;top:19864;width:15678;height:3213;flip:x;visibility:visible" o:connectortype="straight" strokecolor="#f93">
              <v:stroke endarrow="open"/>
            </v:shape>
            <w10:wrap type="none"/>
            <w10:anchorlock/>
          </v:group>
        </w:pict>
      </w:r>
    </w:p>
    <w:p w:rsidR="000E5E8B" w:rsidRPr="009D161C" w:rsidRDefault="000E5E8B" w:rsidP="000E2659">
      <w:pPr>
        <w:rPr>
          <w:u w:val="single"/>
        </w:rPr>
      </w:pPr>
      <w:r w:rsidRPr="009D161C">
        <w:rPr>
          <w:u w:val="single"/>
          <w:lang w:val="en-US"/>
        </w:rPr>
        <w:t>3</w:t>
      </w:r>
      <w:r w:rsidRPr="009D161C">
        <w:rPr>
          <w:u w:val="single"/>
        </w:rPr>
        <w:t xml:space="preserve"> способ:</w:t>
      </w:r>
    </w:p>
    <w:p w:rsidR="000E5E8B" w:rsidRDefault="00F97D22" w:rsidP="000E2659">
      <w:pPr>
        <w:rPr>
          <w:lang w:val="en-US"/>
        </w:rPr>
      </w:pPr>
      <w:r>
        <w:rPr>
          <w:position w:val="-24"/>
        </w:rPr>
        <w:pict>
          <v:shape id="_x0000_i1039" type="#_x0000_t75" style="width:63pt;height:33.75pt">
            <v:imagedata r:id="rId20" o:title=""/>
          </v:shape>
        </w:pict>
      </w:r>
    </w:p>
    <w:p w:rsidR="000E5E8B" w:rsidRDefault="00F97D22" w:rsidP="000E2659">
      <w:pPr>
        <w:rPr>
          <w:lang w:val="en-US"/>
        </w:rPr>
      </w:pPr>
      <w:r>
        <w:rPr>
          <w:position w:val="-24"/>
        </w:rPr>
        <w:pict>
          <v:shape id="_x0000_i1040" type="#_x0000_t75" style="width:185.25pt;height:33.75pt">
            <v:imagedata r:id="rId21" o:title=""/>
          </v:shape>
        </w:pict>
      </w:r>
    </w:p>
    <w:p w:rsidR="000E5E8B" w:rsidRPr="000636BA" w:rsidRDefault="000E5E8B" w:rsidP="000E2659">
      <w:r>
        <w:t>Составим уравнение плоскости:</w:t>
      </w:r>
    </w:p>
    <w:p w:rsidR="000E5E8B" w:rsidRDefault="00F97D22" w:rsidP="000E2659">
      <w:pPr>
        <w:rPr>
          <w:lang w:val="en-US"/>
        </w:rPr>
      </w:pPr>
      <w:r>
        <w:rPr>
          <w:position w:val="-10"/>
        </w:rPr>
        <w:pict>
          <v:shape id="_x0000_i1041" type="#_x0000_t75" style="width:45.75pt;height:15.75pt">
            <v:imagedata r:id="rId22" o:title=""/>
          </v:shape>
        </w:pict>
      </w:r>
    </w:p>
    <w:p w:rsidR="000E5E8B" w:rsidRDefault="00F97D22" w:rsidP="000E2659">
      <w:pPr>
        <w:rPr>
          <w:lang w:val="en-US"/>
        </w:rPr>
      </w:pPr>
      <w:r>
        <w:rPr>
          <w:position w:val="-24"/>
        </w:rPr>
        <w:pict>
          <v:shape id="_x0000_i1042" type="#_x0000_t75" style="width:65.25pt;height:33.75pt">
            <v:imagedata r:id="rId23" o:title=""/>
          </v:shape>
        </w:pict>
      </w:r>
    </w:p>
    <w:p w:rsidR="000E5E8B" w:rsidRPr="000636BA" w:rsidRDefault="00F97D22" w:rsidP="000E2659">
      <w:pPr>
        <w:rPr>
          <w:lang w:val="en-US"/>
        </w:rPr>
      </w:pPr>
      <w:r>
        <w:rPr>
          <w:position w:val="-24"/>
        </w:rPr>
        <w:pict>
          <v:shape id="_x0000_i1043" type="#_x0000_t75" style="width:1in;height:33.75pt">
            <v:imagedata r:id="rId24" o:title=""/>
          </v:shape>
        </w:pict>
      </w:r>
    </w:p>
    <w:p w:rsidR="000E5E8B" w:rsidRPr="003647FB" w:rsidRDefault="00F97D22" w:rsidP="000E2659">
      <w:pPr>
        <w:rPr>
          <w:sz w:val="24"/>
          <w:szCs w:val="24"/>
        </w:rPr>
      </w:pPr>
      <w:r>
        <w:rPr>
          <w:position w:val="-50"/>
          <w:sz w:val="24"/>
          <w:szCs w:val="24"/>
        </w:rPr>
        <w:pict>
          <v:shape id="_x0000_i1044" type="#_x0000_t75" style="width:189pt;height:76.5pt">
            <v:imagedata r:id="rId25" o:title=""/>
          </v:shape>
        </w:pict>
      </w:r>
    </w:p>
    <w:p w:rsidR="000E5E8B" w:rsidRDefault="00F97D22" w:rsidP="000E2659">
      <w:r>
        <w:rPr>
          <w:position w:val="-96"/>
        </w:rPr>
        <w:lastRenderedPageBreak/>
        <w:pict>
          <v:shape id="_x0000_i1045" type="#_x0000_t75" style="width:261pt;height:89.25pt">
            <v:imagedata r:id="rId26" o:title=""/>
          </v:shape>
        </w:pict>
      </w:r>
    </w:p>
    <w:p w:rsidR="000E5E8B" w:rsidRDefault="00F97D22" w:rsidP="000E2659">
      <w:r>
        <w:rPr>
          <w:position w:val="-64"/>
        </w:rPr>
        <w:pict>
          <v:shape id="_x0000_i1046" type="#_x0000_t75" style="width:265.5pt;height:69pt">
            <v:imagedata r:id="rId27" o:title=""/>
          </v:shape>
        </w:pict>
      </w:r>
      <w:r>
        <w:rPr>
          <w:position w:val="-24"/>
        </w:rPr>
        <w:pict>
          <v:shape id="_x0000_i1047" type="#_x0000_t75" style="width:214.5pt;height:30.75pt">
            <v:imagedata r:id="rId28" o:title=""/>
          </v:shape>
        </w:pict>
      </w:r>
      <w:r>
        <w:rPr>
          <w:position w:val="-10"/>
        </w:rPr>
        <w:pict>
          <v:shape id="_x0000_i1048" type="#_x0000_t75" style="width:140.25pt;height:18.75pt">
            <v:imagedata r:id="rId29" o:title=""/>
          </v:shape>
        </w:pict>
      </w:r>
    </w:p>
    <w:p w:rsidR="000E5E8B" w:rsidRDefault="00F97D22" w:rsidP="000E2659">
      <w:r>
        <w:rPr>
          <w:position w:val="-60"/>
        </w:rPr>
        <w:pict>
          <v:shape id="_x0000_i1049" type="#_x0000_t75" style="width:200.25pt;height:66pt">
            <v:imagedata r:id="rId30" o:title=""/>
          </v:shape>
        </w:pict>
      </w:r>
      <w:r>
        <w:rPr>
          <w:position w:val="-60"/>
        </w:rPr>
        <w:pict>
          <v:shape id="_x0000_i1050" type="#_x0000_t75" style="width:152.25pt;height:63pt">
            <v:imagedata r:id="rId31" o:title=""/>
          </v:shape>
        </w:pict>
      </w:r>
    </w:p>
    <w:p w:rsidR="000E5E8B" w:rsidRPr="00080B9E" w:rsidRDefault="000E5E8B" w:rsidP="000E2659">
      <w:pPr>
        <w:rPr>
          <w:sz w:val="36"/>
          <w:szCs w:val="36"/>
        </w:rPr>
      </w:pPr>
      <w:r w:rsidRPr="00080B9E">
        <w:rPr>
          <w:sz w:val="36"/>
          <w:szCs w:val="36"/>
        </w:rPr>
        <w:t>Ответ: 2,4</w:t>
      </w:r>
    </w:p>
    <w:p w:rsidR="000E5E8B" w:rsidRPr="00080B9E" w:rsidRDefault="000E5E8B" w:rsidP="009D161C">
      <w:pPr>
        <w:rPr>
          <w:sz w:val="36"/>
          <w:szCs w:val="36"/>
        </w:rPr>
      </w:pPr>
      <w:r w:rsidRPr="00080B9E">
        <w:rPr>
          <w:sz w:val="36"/>
          <w:szCs w:val="36"/>
          <w:u w:val="single"/>
        </w:rPr>
        <w:t xml:space="preserve"> 7. Проверить</w:t>
      </w:r>
      <w:r w:rsidRPr="00080B9E">
        <w:rPr>
          <w:sz w:val="36"/>
          <w:szCs w:val="36"/>
        </w:rPr>
        <w:t xml:space="preserve"> задания части В – </w:t>
      </w:r>
      <w:proofErr w:type="gramStart"/>
      <w:r w:rsidRPr="00080B9E">
        <w:rPr>
          <w:sz w:val="36"/>
          <w:szCs w:val="36"/>
        </w:rPr>
        <w:t xml:space="preserve">( </w:t>
      </w:r>
      <w:proofErr w:type="gramEnd"/>
      <w:r w:rsidRPr="00080B9E">
        <w:rPr>
          <w:sz w:val="36"/>
          <w:szCs w:val="36"/>
        </w:rPr>
        <w:t>на доске готовые ответы, проверить, разобрать нерешенные).</w:t>
      </w:r>
    </w:p>
    <w:p w:rsidR="000E5E8B" w:rsidRPr="00080B9E" w:rsidRDefault="000E5E8B" w:rsidP="009D161C">
      <w:pPr>
        <w:pStyle w:val="a3"/>
        <w:ind w:left="0"/>
        <w:rPr>
          <w:sz w:val="36"/>
          <w:szCs w:val="36"/>
        </w:rPr>
      </w:pPr>
      <w:r w:rsidRPr="00080B9E">
        <w:rPr>
          <w:sz w:val="36"/>
          <w:szCs w:val="36"/>
          <w:u w:val="single"/>
        </w:rPr>
        <w:t xml:space="preserve"> 8. Домашнее задание</w:t>
      </w:r>
      <w:r w:rsidRPr="00080B9E">
        <w:rPr>
          <w:sz w:val="36"/>
          <w:szCs w:val="36"/>
        </w:rPr>
        <w:t xml:space="preserve">. «Слабым» решить данную задачу любым способом, «сильным» - </w:t>
      </w:r>
      <w:proofErr w:type="gramStart"/>
      <w:r w:rsidRPr="00080B9E">
        <w:rPr>
          <w:sz w:val="36"/>
          <w:szCs w:val="36"/>
        </w:rPr>
        <w:t>S</w:t>
      </w:r>
      <w:proofErr w:type="gramEnd"/>
      <w:r w:rsidRPr="00080B9E">
        <w:rPr>
          <w:sz w:val="36"/>
          <w:szCs w:val="36"/>
        </w:rPr>
        <w:t xml:space="preserve">АВС – правильный тетраэдр. Точки М и </w:t>
      </w:r>
      <w:r w:rsidRPr="00080B9E">
        <w:rPr>
          <w:sz w:val="36"/>
          <w:szCs w:val="36"/>
          <w:lang w:val="en-US"/>
        </w:rPr>
        <w:t>N</w:t>
      </w:r>
      <w:r w:rsidRPr="00080B9E">
        <w:rPr>
          <w:sz w:val="36"/>
          <w:szCs w:val="36"/>
        </w:rPr>
        <w:t xml:space="preserve"> делят </w:t>
      </w:r>
      <w:proofErr w:type="gramStart"/>
      <w:r w:rsidRPr="00080B9E">
        <w:rPr>
          <w:sz w:val="36"/>
          <w:szCs w:val="36"/>
          <w:lang w:val="en-US"/>
        </w:rPr>
        <w:t>S</w:t>
      </w:r>
      <w:proofErr w:type="gramEnd"/>
      <w:r w:rsidRPr="00080B9E">
        <w:rPr>
          <w:sz w:val="36"/>
          <w:szCs w:val="36"/>
        </w:rPr>
        <w:t>В на три равные части. Найдите угол между плоскостями АМС и А</w:t>
      </w:r>
      <w:proofErr w:type="gramStart"/>
      <w:r w:rsidRPr="00080B9E">
        <w:rPr>
          <w:sz w:val="36"/>
          <w:szCs w:val="36"/>
        </w:rPr>
        <w:t>N</w:t>
      </w:r>
      <w:proofErr w:type="gramEnd"/>
      <w:r w:rsidRPr="00080B9E">
        <w:rPr>
          <w:sz w:val="36"/>
          <w:szCs w:val="36"/>
        </w:rPr>
        <w:t>С.</w:t>
      </w:r>
    </w:p>
    <w:p w:rsidR="000E5E8B" w:rsidRPr="00080B9E" w:rsidRDefault="000E5E8B" w:rsidP="0089345E">
      <w:pPr>
        <w:spacing w:before="100" w:beforeAutospacing="1" w:after="100" w:afterAutospacing="1"/>
        <w:ind w:firstLine="142"/>
        <w:rPr>
          <w:sz w:val="36"/>
          <w:szCs w:val="36"/>
        </w:rPr>
      </w:pPr>
      <w:r w:rsidRPr="00080B9E">
        <w:rPr>
          <w:sz w:val="36"/>
          <w:szCs w:val="36"/>
        </w:rPr>
        <w:t xml:space="preserve">9 </w:t>
      </w:r>
      <w:r w:rsidRPr="00080B9E">
        <w:rPr>
          <w:b/>
          <w:bCs/>
          <w:sz w:val="36"/>
          <w:szCs w:val="36"/>
        </w:rPr>
        <w:t xml:space="preserve">.  </w:t>
      </w:r>
      <w:r w:rsidRPr="00080B9E">
        <w:rPr>
          <w:sz w:val="36"/>
          <w:szCs w:val="36"/>
          <w:u w:val="single"/>
        </w:rPr>
        <w:t>Рефлексия учебной деятельности на уроке.</w:t>
      </w:r>
    </w:p>
    <w:p w:rsidR="000E5E8B" w:rsidRPr="00080B9E" w:rsidRDefault="000E5E8B" w:rsidP="00080B9E">
      <w:pPr>
        <w:spacing w:before="100" w:beforeAutospacing="1" w:after="100" w:afterAutospacing="1" w:line="240" w:lineRule="auto"/>
        <w:rPr>
          <w:sz w:val="36"/>
          <w:szCs w:val="36"/>
        </w:rPr>
      </w:pPr>
      <w:r w:rsidRPr="00080B9E">
        <w:rPr>
          <w:sz w:val="36"/>
          <w:szCs w:val="36"/>
        </w:rPr>
        <w:t>Учащиеся анализируют свою деятельность на уроке по примерной схеме:</w:t>
      </w:r>
    </w:p>
    <w:p w:rsidR="000E5E8B" w:rsidRPr="00080B9E" w:rsidRDefault="000E5E8B" w:rsidP="00080B9E">
      <w:pPr>
        <w:shd w:val="clear" w:color="auto" w:fill="FFFFFF"/>
        <w:spacing w:line="240" w:lineRule="auto"/>
        <w:ind w:left="360" w:hanging="360"/>
        <w:rPr>
          <w:sz w:val="36"/>
          <w:szCs w:val="36"/>
        </w:rPr>
      </w:pPr>
      <w:r w:rsidRPr="00080B9E">
        <w:rPr>
          <w:color w:val="000000"/>
          <w:sz w:val="36"/>
          <w:szCs w:val="36"/>
        </w:rPr>
        <w:t>1.      Какова была цель, что нужно было получить в результате?</w:t>
      </w:r>
    </w:p>
    <w:p w:rsidR="000E5E8B" w:rsidRPr="00080B9E" w:rsidRDefault="000E5E8B" w:rsidP="00080B9E">
      <w:pPr>
        <w:spacing w:before="100" w:beforeAutospacing="1" w:after="100" w:afterAutospacing="1" w:line="240" w:lineRule="auto"/>
        <w:ind w:left="360" w:hanging="360"/>
        <w:rPr>
          <w:sz w:val="36"/>
          <w:szCs w:val="36"/>
        </w:rPr>
      </w:pPr>
      <w:r w:rsidRPr="00080B9E">
        <w:rPr>
          <w:sz w:val="36"/>
          <w:szCs w:val="36"/>
        </w:rPr>
        <w:t xml:space="preserve">2.      </w:t>
      </w:r>
      <w:r w:rsidRPr="00080B9E">
        <w:rPr>
          <w:color w:val="000000"/>
          <w:sz w:val="36"/>
          <w:szCs w:val="36"/>
        </w:rPr>
        <w:t xml:space="preserve">Удалось получить результат? </w:t>
      </w:r>
    </w:p>
    <w:p w:rsidR="000E5E8B" w:rsidRPr="00080B9E" w:rsidRDefault="000E5E8B" w:rsidP="00080B9E">
      <w:pPr>
        <w:spacing w:before="100" w:beforeAutospacing="1" w:after="100" w:afterAutospacing="1" w:line="240" w:lineRule="auto"/>
        <w:ind w:left="360" w:hanging="360"/>
        <w:rPr>
          <w:sz w:val="36"/>
          <w:szCs w:val="36"/>
        </w:rPr>
      </w:pPr>
      <w:r w:rsidRPr="00080B9E">
        <w:rPr>
          <w:sz w:val="36"/>
          <w:szCs w:val="36"/>
        </w:rPr>
        <w:t xml:space="preserve">3.      </w:t>
      </w:r>
      <w:r w:rsidRPr="00080B9E">
        <w:rPr>
          <w:color w:val="000000"/>
          <w:sz w:val="36"/>
          <w:szCs w:val="36"/>
        </w:rPr>
        <w:t xml:space="preserve">Справился с решением задач полностью правильно или с ошибкой? </w:t>
      </w:r>
      <w:proofErr w:type="gramStart"/>
      <w:r w:rsidRPr="00080B9E">
        <w:rPr>
          <w:color w:val="000000"/>
          <w:sz w:val="36"/>
          <w:szCs w:val="36"/>
        </w:rPr>
        <w:t>Какой</w:t>
      </w:r>
      <w:proofErr w:type="gramEnd"/>
      <w:r w:rsidRPr="00080B9E">
        <w:rPr>
          <w:color w:val="000000"/>
          <w:sz w:val="36"/>
          <w:szCs w:val="36"/>
        </w:rPr>
        <w:t xml:space="preserve">, в чём? </w:t>
      </w:r>
    </w:p>
    <w:p w:rsidR="000E5E8B" w:rsidRPr="00080B9E" w:rsidRDefault="000E5E8B" w:rsidP="00080B9E">
      <w:pPr>
        <w:spacing w:before="100" w:beforeAutospacing="1" w:after="100" w:afterAutospacing="1" w:line="240" w:lineRule="auto"/>
        <w:ind w:left="360" w:hanging="360"/>
        <w:rPr>
          <w:sz w:val="36"/>
          <w:szCs w:val="36"/>
        </w:rPr>
      </w:pPr>
      <w:r w:rsidRPr="00080B9E">
        <w:rPr>
          <w:sz w:val="36"/>
          <w:szCs w:val="36"/>
        </w:rPr>
        <w:lastRenderedPageBreak/>
        <w:t xml:space="preserve">4.      </w:t>
      </w:r>
      <w:r w:rsidRPr="00080B9E">
        <w:rPr>
          <w:color w:val="000000"/>
          <w:sz w:val="36"/>
          <w:szCs w:val="36"/>
        </w:rPr>
        <w:t>Справился полностью самостоятельно или с помощью (кто помогал, в чём)?</w:t>
      </w:r>
    </w:p>
    <w:p w:rsidR="000E5E8B" w:rsidRPr="00080B9E" w:rsidRDefault="000E5E8B" w:rsidP="00080B9E">
      <w:pPr>
        <w:shd w:val="clear" w:color="auto" w:fill="FFFFFF"/>
        <w:spacing w:line="240" w:lineRule="auto"/>
        <w:ind w:left="360" w:hanging="360"/>
        <w:rPr>
          <w:color w:val="000000"/>
          <w:sz w:val="36"/>
          <w:szCs w:val="36"/>
        </w:rPr>
      </w:pPr>
      <w:r w:rsidRPr="00080B9E">
        <w:rPr>
          <w:color w:val="000000"/>
          <w:sz w:val="36"/>
          <w:szCs w:val="36"/>
        </w:rPr>
        <w:t>5.      Какие умение развивали при выполнении задания?</w:t>
      </w:r>
    </w:p>
    <w:p w:rsidR="000E5E8B" w:rsidRDefault="000E5E8B" w:rsidP="00080B9E">
      <w:pPr>
        <w:shd w:val="clear" w:color="auto" w:fill="FFFFFF"/>
        <w:spacing w:line="240" w:lineRule="auto"/>
        <w:ind w:left="142"/>
        <w:rPr>
          <w:color w:val="000000"/>
          <w:sz w:val="36"/>
          <w:szCs w:val="36"/>
        </w:rPr>
      </w:pPr>
    </w:p>
    <w:p w:rsidR="000E5E8B" w:rsidRDefault="000E5E8B" w:rsidP="0089345E">
      <w:pPr>
        <w:shd w:val="clear" w:color="auto" w:fill="FFFFFF"/>
        <w:ind w:left="142"/>
        <w:rPr>
          <w:color w:val="000000"/>
          <w:sz w:val="36"/>
          <w:szCs w:val="36"/>
        </w:rPr>
      </w:pPr>
    </w:p>
    <w:p w:rsidR="000E5E8B" w:rsidRDefault="000E5E8B" w:rsidP="0089345E">
      <w:pPr>
        <w:shd w:val="clear" w:color="auto" w:fill="FFFFFF"/>
        <w:ind w:left="142"/>
        <w:rPr>
          <w:color w:val="000000"/>
          <w:sz w:val="36"/>
          <w:szCs w:val="36"/>
        </w:rPr>
      </w:pPr>
    </w:p>
    <w:p w:rsidR="000E5E8B" w:rsidRDefault="000E5E8B" w:rsidP="0089345E">
      <w:pPr>
        <w:shd w:val="clear" w:color="auto" w:fill="FFFFFF"/>
        <w:ind w:left="142"/>
        <w:rPr>
          <w:color w:val="000000"/>
          <w:sz w:val="36"/>
          <w:szCs w:val="36"/>
        </w:rPr>
      </w:pPr>
    </w:p>
    <w:p w:rsidR="000E5E8B" w:rsidRPr="00080B9E" w:rsidRDefault="000E5E8B" w:rsidP="0089345E">
      <w:pPr>
        <w:shd w:val="clear" w:color="auto" w:fill="FFFFFF"/>
        <w:ind w:left="142"/>
        <w:rPr>
          <w:sz w:val="36"/>
          <w:szCs w:val="36"/>
        </w:rPr>
      </w:pPr>
      <w:r w:rsidRPr="00080B9E">
        <w:rPr>
          <w:b/>
          <w:bCs/>
          <w:color w:val="000000"/>
          <w:sz w:val="36"/>
          <w:szCs w:val="36"/>
        </w:rPr>
        <w:t>А.Н Крылова «Теория без практики мертва или бесплодна,</w:t>
      </w:r>
      <w:r w:rsidRPr="00080B9E">
        <w:rPr>
          <w:color w:val="000000"/>
          <w:sz w:val="36"/>
          <w:szCs w:val="36"/>
        </w:rPr>
        <w:t xml:space="preserve"> </w:t>
      </w:r>
      <w:r w:rsidRPr="00080B9E">
        <w:rPr>
          <w:b/>
          <w:bCs/>
          <w:color w:val="000000"/>
          <w:sz w:val="36"/>
          <w:szCs w:val="36"/>
        </w:rPr>
        <w:t>практика без теории невозможна или пагубна. Для теории нужны знания, для практики, сверх всего, и умения».</w:t>
      </w:r>
      <w:r w:rsidRPr="00080B9E">
        <w:rPr>
          <w:color w:val="000000"/>
          <w:sz w:val="36"/>
          <w:szCs w:val="36"/>
        </w:rPr>
        <w:t xml:space="preserve"> </w:t>
      </w:r>
    </w:p>
    <w:p w:rsidR="000E5E8B" w:rsidRPr="00080B9E" w:rsidRDefault="000E5E8B" w:rsidP="009D161C">
      <w:pPr>
        <w:pStyle w:val="a3"/>
        <w:ind w:left="0"/>
        <w:rPr>
          <w:sz w:val="36"/>
          <w:szCs w:val="36"/>
        </w:rPr>
      </w:pPr>
    </w:p>
    <w:sectPr w:rsidR="000E5E8B" w:rsidRPr="00080B9E" w:rsidSect="005D7D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22" w:rsidRDefault="00F97D22" w:rsidP="00F97D22">
      <w:pPr>
        <w:spacing w:after="0" w:line="240" w:lineRule="auto"/>
      </w:pPr>
      <w:r>
        <w:separator/>
      </w:r>
    </w:p>
  </w:endnote>
  <w:endnote w:type="continuationSeparator" w:id="0">
    <w:p w:rsidR="00F97D22" w:rsidRDefault="00F97D22" w:rsidP="00F9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22" w:rsidRDefault="00F97D22" w:rsidP="00F97D22">
      <w:pPr>
        <w:spacing w:after="0" w:line="240" w:lineRule="auto"/>
      </w:pPr>
      <w:r>
        <w:separator/>
      </w:r>
    </w:p>
  </w:footnote>
  <w:footnote w:type="continuationSeparator" w:id="0">
    <w:p w:rsidR="00F97D22" w:rsidRDefault="00F97D22" w:rsidP="00F9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8CC"/>
    <w:multiLevelType w:val="hybridMultilevel"/>
    <w:tmpl w:val="089234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597F1C04"/>
    <w:multiLevelType w:val="hybridMultilevel"/>
    <w:tmpl w:val="EE14F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764"/>
    <w:rsid w:val="000636BA"/>
    <w:rsid w:val="00080B9E"/>
    <w:rsid w:val="000B2787"/>
    <w:rsid w:val="000E2659"/>
    <w:rsid w:val="000E5E8B"/>
    <w:rsid w:val="00146EAF"/>
    <w:rsid w:val="00161A23"/>
    <w:rsid w:val="002566D1"/>
    <w:rsid w:val="002708D1"/>
    <w:rsid w:val="002C123D"/>
    <w:rsid w:val="002C22AE"/>
    <w:rsid w:val="003647FB"/>
    <w:rsid w:val="003B39EB"/>
    <w:rsid w:val="003F22BE"/>
    <w:rsid w:val="003F4214"/>
    <w:rsid w:val="004077A1"/>
    <w:rsid w:val="005B4162"/>
    <w:rsid w:val="005D7D62"/>
    <w:rsid w:val="00671BC7"/>
    <w:rsid w:val="006C04FA"/>
    <w:rsid w:val="00885DAB"/>
    <w:rsid w:val="0089345E"/>
    <w:rsid w:val="008D6EB4"/>
    <w:rsid w:val="008F3B4F"/>
    <w:rsid w:val="00934293"/>
    <w:rsid w:val="00960D4F"/>
    <w:rsid w:val="009D161C"/>
    <w:rsid w:val="009E51AD"/>
    <w:rsid w:val="00A71740"/>
    <w:rsid w:val="00AA028A"/>
    <w:rsid w:val="00B049E9"/>
    <w:rsid w:val="00BB7B34"/>
    <w:rsid w:val="00BC03EF"/>
    <w:rsid w:val="00C16CF6"/>
    <w:rsid w:val="00C3590C"/>
    <w:rsid w:val="00C51764"/>
    <w:rsid w:val="00DD0AAD"/>
    <w:rsid w:val="00DE1480"/>
    <w:rsid w:val="00DE1CB5"/>
    <w:rsid w:val="00E464CA"/>
    <w:rsid w:val="00EA3E57"/>
    <w:rsid w:val="00F90137"/>
    <w:rsid w:val="00F93D8D"/>
    <w:rsid w:val="00F97D22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Прямая со стрелкой 125"/>
        <o:r id="V:Rule2" type="connector" idref="#Прямая со стрелкой 126"/>
        <o:r id="V:Rule3" type="connector" idref="#Прямая со стрелкой 1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D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64CA"/>
    <w:pPr>
      <w:ind w:left="720"/>
    </w:pPr>
  </w:style>
  <w:style w:type="table" w:styleId="a4">
    <w:name w:val="Table Grid"/>
    <w:basedOn w:val="a1"/>
    <w:uiPriority w:val="99"/>
    <w:rsid w:val="004077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7D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D22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F97D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D22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5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</dc:creator>
  <cp:keywords/>
  <dc:description/>
  <cp:lastModifiedBy>User</cp:lastModifiedBy>
  <cp:revision>3</cp:revision>
  <dcterms:created xsi:type="dcterms:W3CDTF">2013-03-11T11:49:00Z</dcterms:created>
  <dcterms:modified xsi:type="dcterms:W3CDTF">2013-09-26T06:05:00Z</dcterms:modified>
</cp:coreProperties>
</file>