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4" w:rsidRDefault="0055692B" w:rsidP="0055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55692B" w:rsidRDefault="0055692B" w:rsidP="0055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структурное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55692B" w:rsidRDefault="0055692B" w:rsidP="0055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92B" w:rsidRDefault="0055692B" w:rsidP="0055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92B" w:rsidRPr="0055692B" w:rsidRDefault="0055692B" w:rsidP="0055692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692B">
        <w:rPr>
          <w:rFonts w:ascii="Times New Roman" w:hAnsi="Times New Roman" w:cs="Times New Roman"/>
          <w:b/>
          <w:sz w:val="36"/>
          <w:szCs w:val="28"/>
        </w:rPr>
        <w:t>План-конспект</w:t>
      </w:r>
    </w:p>
    <w:p w:rsidR="0055692B" w:rsidRPr="0055692B" w:rsidRDefault="0055692B" w:rsidP="0055692B">
      <w:pPr>
        <w:jc w:val="center"/>
        <w:rPr>
          <w:rFonts w:ascii="Times New Roman" w:hAnsi="Times New Roman" w:cs="Times New Roman"/>
          <w:sz w:val="36"/>
          <w:szCs w:val="28"/>
        </w:rPr>
      </w:pPr>
      <w:r w:rsidRPr="0055692B">
        <w:rPr>
          <w:rFonts w:ascii="Times New Roman" w:hAnsi="Times New Roman" w:cs="Times New Roman"/>
          <w:sz w:val="36"/>
          <w:szCs w:val="28"/>
        </w:rPr>
        <w:t>Непосредственно образовательной деятельности</w:t>
      </w:r>
    </w:p>
    <w:p w:rsidR="0055692B" w:rsidRDefault="0055692B" w:rsidP="0055692B">
      <w:pPr>
        <w:jc w:val="center"/>
        <w:rPr>
          <w:rFonts w:ascii="Times New Roman" w:hAnsi="Times New Roman" w:cs="Times New Roman"/>
          <w:sz w:val="36"/>
          <w:szCs w:val="28"/>
        </w:rPr>
      </w:pPr>
      <w:r w:rsidRPr="0055692B">
        <w:rPr>
          <w:rFonts w:ascii="Times New Roman" w:hAnsi="Times New Roman" w:cs="Times New Roman"/>
          <w:sz w:val="36"/>
          <w:szCs w:val="28"/>
        </w:rPr>
        <w:t>в младшей группе (речевое развитие)</w:t>
      </w: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5692B">
        <w:rPr>
          <w:rFonts w:ascii="Times New Roman" w:hAnsi="Times New Roman" w:cs="Times New Roman"/>
          <w:b/>
          <w:sz w:val="48"/>
          <w:szCs w:val="28"/>
        </w:rPr>
        <w:t>«Быть здоровым хорошо!»</w:t>
      </w: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Pr="0055692B" w:rsidRDefault="0055692B" w:rsidP="0055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692B">
        <w:rPr>
          <w:rFonts w:ascii="Times New Roman" w:hAnsi="Times New Roman" w:cs="Times New Roman"/>
          <w:sz w:val="28"/>
          <w:szCs w:val="28"/>
        </w:rPr>
        <w:t>оспитатель</w:t>
      </w: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Шестакова Светлана Леонидовна</w:t>
      </w: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паспорт ННОД</w:t>
      </w:r>
    </w:p>
    <w:tbl>
      <w:tblPr>
        <w:tblStyle w:val="a3"/>
        <w:tblW w:w="0" w:type="auto"/>
        <w:tblLook w:val="04A0"/>
      </w:tblPr>
      <w:tblGrid>
        <w:gridCol w:w="3369"/>
        <w:gridCol w:w="11417"/>
      </w:tblGrid>
      <w:tr w:rsidR="0055692B" w:rsidTr="0055692B">
        <w:tc>
          <w:tcPr>
            <w:tcW w:w="3369" w:type="dxa"/>
          </w:tcPr>
          <w:p w:rsidR="0055692B" w:rsidRPr="0055692B" w:rsidRDefault="0055692B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2B">
              <w:rPr>
                <w:rFonts w:ascii="Times New Roman" w:hAnsi="Times New Roman" w:cs="Times New Roman"/>
                <w:sz w:val="28"/>
                <w:szCs w:val="28"/>
              </w:rPr>
              <w:t xml:space="preserve">Тема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5569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1417" w:type="dxa"/>
          </w:tcPr>
          <w:p w:rsidR="0055692B" w:rsidRPr="00B6528A" w:rsidRDefault="0055692B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2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28A" w:rsidRPr="00B6528A">
              <w:rPr>
                <w:rFonts w:ascii="Times New Roman" w:hAnsi="Times New Roman" w:cs="Times New Roman"/>
                <w:sz w:val="28"/>
                <w:szCs w:val="28"/>
              </w:rPr>
              <w:t>Быть здоровым хорошо!»</w:t>
            </w:r>
          </w:p>
        </w:tc>
      </w:tr>
      <w:tr w:rsidR="0055692B" w:rsidTr="0055692B">
        <w:tc>
          <w:tcPr>
            <w:tcW w:w="3369" w:type="dxa"/>
          </w:tcPr>
          <w:p w:rsidR="0055692B" w:rsidRP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1417" w:type="dxa"/>
          </w:tcPr>
          <w:p w:rsidR="0055692B" w:rsidRP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528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B6528A" w:rsidTr="0055692B">
        <w:tc>
          <w:tcPr>
            <w:tcW w:w="3369" w:type="dxa"/>
          </w:tcPr>
          <w:p w:rsidR="00B6528A" w:rsidRDefault="00B6528A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417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B6528A" w:rsidTr="0055692B">
        <w:tc>
          <w:tcPr>
            <w:tcW w:w="3369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  <w:tc>
          <w:tcPr>
            <w:tcW w:w="11417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  <w:r w:rsidR="00787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социальное-коммуникативное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 w:rsidR="00A93EC2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="00A93EC2">
              <w:rPr>
                <w:rFonts w:ascii="Times New Roman" w:hAnsi="Times New Roman" w:cs="Times New Roman"/>
                <w:sz w:val="28"/>
                <w:szCs w:val="28"/>
              </w:rPr>
              <w:t>изическое</w:t>
            </w:r>
            <w:proofErr w:type="spellEnd"/>
            <w:r w:rsidR="00A93EC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</w:tr>
      <w:tr w:rsidR="00B6528A" w:rsidTr="0055692B">
        <w:tc>
          <w:tcPr>
            <w:tcW w:w="3369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417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детей,</w:t>
            </w:r>
            <w:r w:rsidR="007361F0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движений, развитие любознательности и познавательной мотивации</w:t>
            </w:r>
          </w:p>
        </w:tc>
      </w:tr>
      <w:tr w:rsidR="00B6528A" w:rsidTr="0055692B">
        <w:tc>
          <w:tcPr>
            <w:tcW w:w="3369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417" w:type="dxa"/>
          </w:tcPr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Обучающие:-</w:t>
            </w:r>
            <w:r w:rsidR="007361F0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 расширению</w:t>
            </w:r>
            <w:r w:rsidR="00FF10CB">
              <w:rPr>
                <w:rFonts w:ascii="Times New Roman" w:hAnsi="Times New Roman" w:cs="Times New Roman"/>
                <w:sz w:val="28"/>
                <w:szCs w:val="28"/>
              </w:rPr>
              <w:t xml:space="preserve"> и активизации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1F0">
              <w:rPr>
                <w:rFonts w:ascii="Times New Roman" w:hAnsi="Times New Roman" w:cs="Times New Roman"/>
                <w:sz w:val="28"/>
                <w:szCs w:val="28"/>
              </w:rPr>
              <w:t xml:space="preserve">словаря </w:t>
            </w:r>
          </w:p>
          <w:p w:rsidR="00B6528A" w:rsidRDefault="007361F0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-формировать умение</w:t>
            </w:r>
            <w:r w:rsidR="00B6528A">
              <w:rPr>
                <w:rFonts w:ascii="Times New Roman" w:hAnsi="Times New Roman" w:cs="Times New Roman"/>
                <w:sz w:val="28"/>
                <w:szCs w:val="28"/>
              </w:rPr>
              <w:t xml:space="preserve"> делать простейшие выводы</w:t>
            </w:r>
          </w:p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 -</w:t>
            </w:r>
            <w:r w:rsidR="0026638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речевой слух, закреплять навыки правильной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3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-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  <w:p w:rsidR="0078793D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61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7361F0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Воспитательные:- воспитывать  </w:t>
            </w:r>
            <w:r w:rsidR="007361F0">
              <w:rPr>
                <w:rFonts w:ascii="Times New Roman" w:hAnsi="Times New Roman" w:cs="Times New Roman"/>
                <w:sz w:val="28"/>
                <w:szCs w:val="28"/>
              </w:rPr>
              <w:t>желание вести здоровый образ жизни,</w:t>
            </w:r>
          </w:p>
          <w:p w:rsidR="0078793D" w:rsidRDefault="007361F0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воспитывать              доброжелательность</w:t>
            </w:r>
          </w:p>
          <w:p w:rsidR="00B6528A" w:rsidRDefault="00B6528A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93D" w:rsidTr="0055692B">
        <w:tc>
          <w:tcPr>
            <w:tcW w:w="3369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1417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 проблемная ситуация</w:t>
            </w:r>
          </w:p>
        </w:tc>
      </w:tr>
      <w:tr w:rsidR="0078793D" w:rsidTr="0055692B">
        <w:tc>
          <w:tcPr>
            <w:tcW w:w="3369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  <w:tc>
          <w:tcPr>
            <w:tcW w:w="11417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беседа. объяснение, указания, словесные инструкции)</w:t>
            </w:r>
          </w:p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физкультминутка, сюрпризный момент)</w:t>
            </w:r>
          </w:p>
        </w:tc>
      </w:tr>
      <w:tr w:rsidR="0078793D" w:rsidTr="0055692B">
        <w:tc>
          <w:tcPr>
            <w:tcW w:w="3369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1417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="0018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,кукла</w:t>
            </w:r>
          </w:p>
        </w:tc>
      </w:tr>
      <w:tr w:rsidR="0078793D" w:rsidTr="0055692B">
        <w:tc>
          <w:tcPr>
            <w:tcW w:w="3369" w:type="dxa"/>
          </w:tcPr>
          <w:p w:rsidR="0078793D" w:rsidRDefault="0078793D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1417" w:type="dxa"/>
          </w:tcPr>
          <w:p w:rsidR="0078793D" w:rsidRDefault="00187B66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отвечать на вопросы. пополнять словарный запас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итамины,здоровье.гигиена</w:t>
            </w:r>
            <w:proofErr w:type="spellEnd"/>
          </w:p>
        </w:tc>
      </w:tr>
      <w:tr w:rsidR="00187B66" w:rsidTr="0055692B">
        <w:tc>
          <w:tcPr>
            <w:tcW w:w="3369" w:type="dxa"/>
          </w:tcPr>
          <w:p w:rsidR="00187B66" w:rsidRDefault="00187B66" w:rsidP="00B6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1417" w:type="dxa"/>
          </w:tcPr>
          <w:p w:rsidR="00187B66" w:rsidRPr="00187B66" w:rsidRDefault="00187B66" w:rsidP="00187B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dohocolonoc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conspect</w:t>
            </w:r>
            <w:proofErr w:type="spellEnd"/>
          </w:p>
        </w:tc>
      </w:tr>
    </w:tbl>
    <w:p w:rsidR="0055692B" w:rsidRDefault="0055692B" w:rsidP="005569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B66" w:rsidRDefault="00187B66" w:rsidP="005569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B66" w:rsidRDefault="00187B66" w:rsidP="005569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B66" w:rsidRDefault="00187B66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Ход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</w:t>
      </w:r>
      <w:r w:rsidR="0002454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348"/>
        <w:gridCol w:w="5110"/>
        <w:gridCol w:w="4153"/>
        <w:gridCol w:w="3175"/>
      </w:tblGrid>
      <w:tr w:rsidR="00024542" w:rsidTr="00024542">
        <w:tc>
          <w:tcPr>
            <w:tcW w:w="2348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4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9263" w:type="dxa"/>
            <w:gridSpan w:val="2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4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75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4542" w:rsidRPr="00024542" w:rsidTr="00024542">
        <w:trPr>
          <w:trHeight w:val="362"/>
        </w:trPr>
        <w:tc>
          <w:tcPr>
            <w:tcW w:w="2348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42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4153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4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175" w:type="dxa"/>
          </w:tcPr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42" w:rsidRPr="00024542" w:rsidTr="00024542">
        <w:tc>
          <w:tcPr>
            <w:tcW w:w="2348" w:type="dxa"/>
          </w:tcPr>
          <w:p w:rsid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организационный</w:t>
            </w:r>
          </w:p>
          <w:p w:rsidR="00024542" w:rsidRPr="00024542" w:rsidRDefault="0002454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мотивирование детей на получение знаний</w:t>
            </w:r>
          </w:p>
        </w:tc>
        <w:tc>
          <w:tcPr>
            <w:tcW w:w="5110" w:type="dxa"/>
          </w:tcPr>
          <w:p w:rsidR="00024542" w:rsidRDefault="0002454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ручки-хлоп-хлоп-хлоп</w:t>
            </w:r>
            <w:proofErr w:type="spellEnd"/>
          </w:p>
          <w:p w:rsidR="00024542" w:rsidRDefault="002A2DA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ножки-топ-топ-</w:t>
            </w:r>
            <w:r w:rsidR="00024542"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spellEnd"/>
          </w:p>
          <w:p w:rsidR="00024542" w:rsidRDefault="0002454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щёчки</w:t>
            </w:r>
            <w:r w:rsidR="002A2DA2">
              <w:rPr>
                <w:rFonts w:ascii="Times New Roman" w:hAnsi="Times New Roman" w:cs="Times New Roman"/>
                <w:sz w:val="28"/>
                <w:szCs w:val="28"/>
              </w:rPr>
              <w:t>-плюх-плюх-плюх</w:t>
            </w:r>
            <w:proofErr w:type="spellEnd"/>
          </w:p>
          <w:p w:rsidR="002A2DA2" w:rsidRDefault="002A2DA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губки чмок-чмок-чмок</w:t>
            </w:r>
          </w:p>
          <w:p w:rsidR="002A2DA2" w:rsidRDefault="002A2DA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глазки-ок-ок-ок</w:t>
            </w:r>
            <w:proofErr w:type="spellEnd"/>
          </w:p>
          <w:p w:rsidR="002A2DA2" w:rsidRDefault="002A2DA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мой носик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ип-пип-пип</w:t>
            </w:r>
            <w:proofErr w:type="spellEnd"/>
          </w:p>
          <w:p w:rsidR="002A2DA2" w:rsidRPr="00024542" w:rsidRDefault="002A2DA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гости-привет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153" w:type="dxa"/>
          </w:tcPr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 ножками</w:t>
            </w:r>
          </w:p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по щёчкам</w:t>
            </w:r>
          </w:p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Причмокивают губами</w:t>
            </w:r>
          </w:p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Моргают глазками</w:t>
            </w:r>
          </w:p>
          <w:p w:rsidR="002A2DA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Трогают кончик носа</w:t>
            </w:r>
          </w:p>
          <w:p w:rsidR="002A2DA2" w:rsidRPr="00024542" w:rsidRDefault="002A2DA2" w:rsidP="00DE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рукой</w:t>
            </w:r>
          </w:p>
        </w:tc>
        <w:tc>
          <w:tcPr>
            <w:tcW w:w="3175" w:type="dxa"/>
          </w:tcPr>
          <w:p w:rsidR="00024542" w:rsidRPr="0002454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</w:p>
        </w:tc>
      </w:tr>
      <w:tr w:rsidR="006520C9" w:rsidRPr="00024542" w:rsidTr="006520C9">
        <w:trPr>
          <w:trHeight w:val="89"/>
        </w:trPr>
        <w:tc>
          <w:tcPr>
            <w:tcW w:w="2348" w:type="dxa"/>
            <w:vMerge w:val="restart"/>
          </w:tcPr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 для подведения воспитанников к формулировке темы</w:t>
            </w:r>
          </w:p>
        </w:tc>
        <w:tc>
          <w:tcPr>
            <w:tcW w:w="5110" w:type="dxa"/>
            <w:vMerge w:val="restart"/>
          </w:tcPr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, сегодня утром я встретила по дороге в детский сад нашу знакомую куклу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то с ней сегодня не так. Какая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замотана шарфом. Кашляет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что с ней случилось?</w:t>
            </w:r>
          </w:p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действительно Таня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заболела,простудилась,она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,а вы знаете что такое здоровье? Здоровье-это когда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одр,и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у тебя получается.</w:t>
            </w:r>
          </w:p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нужно все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детям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взрослым.и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животным.что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делать чтобы быть ,чтобы быть здоровым? Нужно хотеть и уметь заботиться о своём здоровье.</w:t>
            </w:r>
          </w:p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Вы, ребята хотите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сохранить своё здоровье, и как можно реже болеть.</w:t>
            </w:r>
          </w:p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Расскажем об этом кукле Тане.</w:t>
            </w:r>
          </w:p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vMerge w:val="restart"/>
          </w:tcPr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заболела</w:t>
            </w: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75" w:type="dxa"/>
          </w:tcPr>
          <w:p w:rsidR="006520C9" w:rsidRPr="00024542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0C9" w:rsidRPr="00024542" w:rsidTr="00024542">
        <w:tc>
          <w:tcPr>
            <w:tcW w:w="2348" w:type="dxa"/>
            <w:vMerge/>
          </w:tcPr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vMerge/>
          </w:tcPr>
          <w:p w:rsidR="006520C9" w:rsidRDefault="006520C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vMerge/>
          </w:tcPr>
          <w:p w:rsidR="006520C9" w:rsidRDefault="006520C9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C9" w:rsidRPr="00024542" w:rsidRDefault="006520C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9" w:rsidRPr="00024542" w:rsidTr="00024542">
        <w:tc>
          <w:tcPr>
            <w:tcW w:w="2348" w:type="dxa"/>
          </w:tcPr>
          <w:p w:rsidR="00DE11A9" w:rsidRDefault="00DE11A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  <w:p w:rsidR="00DE11A9" w:rsidRDefault="00DE11A9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активизация словаря по данной теме</w:t>
            </w: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(5 мин)</w:t>
            </w: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E2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A93EC2" w:rsidRDefault="00A93EC2" w:rsidP="0055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Мотивировать детей на проведение самоанализа</w:t>
            </w:r>
          </w:p>
        </w:tc>
        <w:tc>
          <w:tcPr>
            <w:tcW w:w="5110" w:type="dxa"/>
          </w:tcPr>
          <w:p w:rsidR="00DE11A9" w:rsidRDefault="00DE11A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предлагаю отправиться в путешествие в страну Здоровья.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скажите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ожалуйста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можно отправиться в путешествие?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Путешествовать можно не только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пешком,но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самолёте,корабле,поезде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с вами волшебное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путешествие,поэтому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отправимся на воздушном шаре.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морями.за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лесами есть чудесная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зовется она!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на воздушный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шарик,что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наш шарик маленький нам его нужно надуть.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 я шарик дую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дыханием колдую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я надуть стремлюсь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сильнее становлюсь</w:t>
            </w:r>
          </w:p>
          <w:p w:rsidR="001C1DE2" w:rsidRDefault="001C1DE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</w:t>
            </w:r>
            <w:r w:rsidR="00E2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 наш шарик готов к путешествию.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Беритесь скорей за веревочку</w:t>
            </w:r>
            <w:proofErr w:type="gramStart"/>
            <w:r w:rsidR="007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мы отправляемся в путь,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закройте глазки,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покружитесь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t xml:space="preserve">, и в 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стране Здоровья окажитесь.</w:t>
            </w: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и прилетели на воздушном шаре. 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 какой чудесный лес, полон сказок и чудес! Что в глуши твоей таится? Что с деревьями таится? Всё открой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таи, ты же видишь, это мы.</w:t>
            </w: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смотрите лес открыл нам свои владения и мы можем войти.</w:t>
            </w: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ребята,какое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необычное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дерево,что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нём растёт?</w:t>
            </w: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встречали такие деревья?</w:t>
            </w: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необычные деревья растут только 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ебята,а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думаете,для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нужны эти предметы?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ухаживать за своим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телом,чистить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зубы, расчесываться и умываться.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поиграем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намыливаем руки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ва,три,раз,два,три</w:t>
            </w:r>
            <w:proofErr w:type="spellEnd"/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тучки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Молодцы,ребята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зарядились бодростью и теперь сможем продолжать путешествие.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Беритесь скорей за веревочку, и мы отправляемся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акройте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глазки покружитесь и на спортивной полянке очутитесь.</w:t>
            </w:r>
          </w:p>
          <w:p w:rsidR="000641C7" w:rsidRDefault="000641C7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понятно,что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здоровым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приятно!Приучай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порядку,делай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 ?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чего делают зарядку?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ребята умеете делать зарядку?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с вами для настроение  сделаем веселую зарядку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размялись.хорошо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позанимались.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Зарядились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сможем продолжать путешествие.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Беритесь за веревочку, и мы отправляемся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акройте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глазки,покружитесь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витаминной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полянке очутитесь.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 ребята, зайчик какой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нее зайчата стали часто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болеть.Когда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них заканчиваются свежие овощи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фрукты,зайчата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слабыми. Почему?</w:t>
            </w:r>
          </w:p>
          <w:p w:rsidR="005F2AE3" w:rsidRDefault="005F2AE3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витамины? Спрашивает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зайчиха</w:t>
            </w:r>
            <w:proofErr w:type="gramStart"/>
            <w:r w:rsidR="007F06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F06B6">
              <w:rPr>
                <w:rFonts w:ascii="Times New Roman" w:hAnsi="Times New Roman" w:cs="Times New Roman"/>
                <w:sz w:val="28"/>
                <w:szCs w:val="28"/>
              </w:rPr>
              <w:t>ознакомьте</w:t>
            </w:r>
            <w:proofErr w:type="spellEnd"/>
            <w:r w:rsidR="007F06B6">
              <w:rPr>
                <w:rFonts w:ascii="Times New Roman" w:hAnsi="Times New Roman" w:cs="Times New Roman"/>
                <w:sz w:val="28"/>
                <w:szCs w:val="28"/>
              </w:rPr>
              <w:t xml:space="preserve"> меня с ними.</w:t>
            </w:r>
          </w:p>
          <w:p w:rsidR="007F06B6" w:rsidRDefault="007F06B6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Витамины очень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полезны,Они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силы.делают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ловкими,веселыми,помогают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монитор</w:t>
            </w:r>
          </w:p>
          <w:p w:rsidR="007F06B6" w:rsidRDefault="007F06B6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витами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А».Меня еще называют оранжевый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витамин,потому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живу в морковке. Не будите меня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есть-глазки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станут хуже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забывайте об этом.</w:t>
            </w:r>
          </w:p>
          <w:p w:rsidR="007F06B6" w:rsidRDefault="007F06B6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витамин «В» живу в черном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овсяной кашке и щавеле и помогаю сердцу хорошо работать(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послушайте,как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бьется ваше сердце) Оно хорошо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стучит,потому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хорошо ели кашку</w:t>
            </w:r>
          </w:p>
          <w:p w:rsidR="007F06B6" w:rsidRDefault="007F06B6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меня называют  витамином «С» я живу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лимоне,луке,смородине,апельсине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укрепляю весь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  <w:r w:rsidR="001C0A89">
              <w:rPr>
                <w:rFonts w:ascii="Times New Roman" w:hAnsi="Times New Roman" w:cs="Times New Roman"/>
                <w:sz w:val="28"/>
                <w:szCs w:val="28"/>
              </w:rPr>
              <w:t>,делает</w:t>
            </w:r>
            <w:proofErr w:type="spellEnd"/>
            <w:r w:rsidR="001C0A89">
              <w:rPr>
                <w:rFonts w:ascii="Times New Roman" w:hAnsi="Times New Roman" w:cs="Times New Roman"/>
                <w:sz w:val="28"/>
                <w:szCs w:val="28"/>
              </w:rPr>
              <w:t xml:space="preserve"> его более здоровым. Ешьте чаще эти </w:t>
            </w:r>
            <w:proofErr w:type="spellStart"/>
            <w:r w:rsidR="001C0A89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gramStart"/>
            <w:r w:rsidR="001C0A89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="001C0A89">
              <w:rPr>
                <w:rFonts w:ascii="Times New Roman" w:hAnsi="Times New Roman" w:cs="Times New Roman"/>
                <w:sz w:val="28"/>
                <w:szCs w:val="28"/>
              </w:rPr>
              <w:t xml:space="preserve"> тогда мы с вами друзья навсегда.</w:t>
            </w:r>
          </w:p>
          <w:p w:rsidR="001C0A89" w:rsidRDefault="001C0A8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продукты нам посоветовал кушать витамин «С»? назовите ёще раз</w:t>
            </w:r>
          </w:p>
          <w:p w:rsidR="001C0A89" w:rsidRDefault="001C0A8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овощах,фруктах,каше,хлебе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,..есть важные для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вещества,которые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называются витаминами.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главные А.В.С.</w:t>
            </w:r>
          </w:p>
          <w:p w:rsidR="001C0A89" w:rsidRDefault="001C0A8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(говорит зайчик</w:t>
            </w:r>
            <w:r w:rsidR="00E207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0A89" w:rsidRDefault="001C0A89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ну а нам пора возвращаться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еритесь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веревочку,и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отправляемся в путь. Закройте глазки покружитесь и в саду очутитесь. </w:t>
            </w:r>
          </w:p>
          <w:p w:rsidR="00A93EC2" w:rsidRDefault="00A93E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 в страну Здоровья</w:t>
            </w:r>
          </w:p>
          <w:p w:rsidR="00A93EC2" w:rsidRDefault="00A93E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.Давайте кукле Тане расскажем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своё здоровье</w:t>
            </w:r>
          </w:p>
          <w:p w:rsidR="00A93EC2" w:rsidRDefault="00A93E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вы, и кукла Таня знает, что для этого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быть здоровым нужно кушать здоровую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пищу,заниматься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EC2" w:rsidRDefault="00A93E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мыть руки с мылом.</w:t>
            </w: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ребята. Мне  понравилось с вами путешествовать.</w:t>
            </w: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вперёд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 на оборот</w:t>
            </w:r>
          </w:p>
          <w:p w:rsidR="004955C2" w:rsidRDefault="004955C2" w:rsidP="002A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Закрываем мы глаза. Я молодец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 и путешествию конец.</w:t>
            </w:r>
          </w:p>
        </w:tc>
        <w:tc>
          <w:tcPr>
            <w:tcW w:w="4153" w:type="dxa"/>
          </w:tcPr>
          <w:p w:rsidR="00DE11A9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машине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поезде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самолёте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ыло,полотенца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Расчески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паста.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Щётка-чистить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зубы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Паста чистить зубы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ыть руки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Полотенце-вытираться</w:t>
            </w:r>
            <w:proofErr w:type="spellEnd"/>
            <w:proofErr w:type="gramEnd"/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Расческа-волосы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расчесывать</w:t>
            </w: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Намыливаем руки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Хлопаем в ладоши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поясе</w:t>
            </w: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C7" w:rsidRDefault="000641C7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Зарядку.</w:t>
            </w: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ильным</w:t>
            </w:r>
            <w:proofErr w:type="spellEnd"/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не хватает витаминов</w:t>
            </w: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прикладывают руку на сердце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слушают как оно стучит</w:t>
            </w: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Лимон, апельсин, смородина, лук</w:t>
            </w:r>
            <w:r w:rsidR="007F0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веревочку, кружатся</w:t>
            </w:r>
            <w:r w:rsidR="00A93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EC2" w:rsidRDefault="00A93E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C2" w:rsidRDefault="00A93E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A93EC2" w:rsidRDefault="00A93E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зарядку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фрукты,каши</w:t>
            </w:r>
            <w:proofErr w:type="spellEnd"/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вытягивают руки вперёд</w:t>
            </w: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Вытягиваем назад</w:t>
            </w: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Закрыли глаза</w:t>
            </w: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себя по груди.</w:t>
            </w:r>
          </w:p>
        </w:tc>
        <w:tc>
          <w:tcPr>
            <w:tcW w:w="3175" w:type="dxa"/>
          </w:tcPr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A9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надувания шарика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8" w:rsidRDefault="00775EF8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775EF8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75EF8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полянка</w:t>
            </w: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0C" w:rsidRDefault="00E2070C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E3" w:rsidRDefault="005F2AE3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</w:p>
          <w:p w:rsidR="005F2AE3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2AE3">
              <w:rPr>
                <w:rFonts w:ascii="Times New Roman" w:hAnsi="Times New Roman" w:cs="Times New Roman"/>
                <w:sz w:val="28"/>
                <w:szCs w:val="28"/>
              </w:rPr>
              <w:t>айчик</w:t>
            </w: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«А»</w:t>
            </w: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7F06B6" w:rsidRDefault="007F06B6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«В»</w:t>
            </w: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C0A89" w:rsidRDefault="001C0A89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4955C2" w:rsidRDefault="004955C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витамины</w:t>
            </w:r>
          </w:p>
          <w:p w:rsidR="001C1DE2" w:rsidRDefault="001C1DE2" w:rsidP="001C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542" w:rsidRDefault="00024542" w:rsidP="00E2070C">
      <w:pPr>
        <w:rPr>
          <w:rFonts w:ascii="Times New Roman" w:hAnsi="Times New Roman" w:cs="Times New Roman"/>
          <w:sz w:val="28"/>
          <w:szCs w:val="28"/>
        </w:rPr>
      </w:pPr>
    </w:p>
    <w:p w:rsidR="00DE11A9" w:rsidRDefault="00DE11A9" w:rsidP="0055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1A9" w:rsidRPr="00024542" w:rsidRDefault="00DE11A9" w:rsidP="0055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542" w:rsidRPr="00187B66" w:rsidRDefault="00024542" w:rsidP="0055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4542" w:rsidRPr="00187B66" w:rsidSect="00556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92B"/>
    <w:rsid w:val="00024542"/>
    <w:rsid w:val="000641C7"/>
    <w:rsid w:val="00087AA7"/>
    <w:rsid w:val="00187B66"/>
    <w:rsid w:val="001C0A89"/>
    <w:rsid w:val="001C1DE2"/>
    <w:rsid w:val="002146A4"/>
    <w:rsid w:val="00266388"/>
    <w:rsid w:val="00292C10"/>
    <w:rsid w:val="002A2DA2"/>
    <w:rsid w:val="002E6A3A"/>
    <w:rsid w:val="004955C2"/>
    <w:rsid w:val="004B02B4"/>
    <w:rsid w:val="0055692B"/>
    <w:rsid w:val="005F2AE3"/>
    <w:rsid w:val="006520C9"/>
    <w:rsid w:val="006E4104"/>
    <w:rsid w:val="007361F0"/>
    <w:rsid w:val="00775EF8"/>
    <w:rsid w:val="0078793D"/>
    <w:rsid w:val="007F06B6"/>
    <w:rsid w:val="008E61EE"/>
    <w:rsid w:val="00A93EC2"/>
    <w:rsid w:val="00B6528A"/>
    <w:rsid w:val="00DD16F8"/>
    <w:rsid w:val="00DE11A9"/>
    <w:rsid w:val="00E2070C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3332-76E4-4F13-BC93-B17A7D6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Атаманов Вова</dc:creator>
  <cp:keywords/>
  <dc:description/>
  <cp:lastModifiedBy>Атаманов Вова</cp:lastModifiedBy>
  <cp:revision>13</cp:revision>
  <cp:lastPrinted>2021-02-17T14:26:00Z</cp:lastPrinted>
  <dcterms:created xsi:type="dcterms:W3CDTF">2021-01-25T16:27:00Z</dcterms:created>
  <dcterms:modified xsi:type="dcterms:W3CDTF">2021-02-17T14:30:00Z</dcterms:modified>
</cp:coreProperties>
</file>