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48" w:rsidRPr="008F7101" w:rsidRDefault="00915248" w:rsidP="00915248">
      <w:pPr>
        <w:spacing w:after="0" w:line="276" w:lineRule="auto"/>
        <w:jc w:val="center"/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F7101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t>Сценарий литературно-музыкальной композиции</w:t>
      </w:r>
    </w:p>
    <w:p w:rsidR="00915248" w:rsidRDefault="00915248" w:rsidP="009152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16B60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116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Достойны славы Господа слова,</w:t>
      </w:r>
    </w:p>
    <w:p w:rsidR="00915248" w:rsidRDefault="00915248" w:rsidP="009152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116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Когда они подтверждены делами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”,</w:t>
      </w:r>
    </w:p>
    <w:p w:rsidR="00915248" w:rsidRDefault="00915248" w:rsidP="00915248">
      <w:pPr>
        <w:spacing w:after="0" w:line="276" w:lineRule="auto"/>
        <w:jc w:val="center"/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F710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подготовленный участниками студии “Гармония”(МБОУ лицей№1 г.Усмань)</w:t>
      </w:r>
      <w:r w:rsidRPr="008F7101"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рамках регионального конкурса</w:t>
      </w:r>
      <w:r w:rsidRPr="008F7101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«Да святится имя твое…»</w:t>
      </w:r>
    </w:p>
    <w:p w:rsidR="00915248" w:rsidRPr="008F7101" w:rsidRDefault="00915248" w:rsidP="00915248">
      <w:pPr>
        <w:spacing w:after="0" w:line="276" w:lineRule="auto"/>
        <w:jc w:val="center"/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263BA">
        <w:rPr>
          <w:rStyle w:val="c3"/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4038B71" wp14:editId="170919A9">
            <wp:extent cx="3489696" cy="2913137"/>
            <wp:effectExtent l="0" t="0" r="0" b="1905"/>
            <wp:docPr id="1" name="Рисунок 1" descr="C:\Users\user\Desktop\да святится 2021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а святится 2021\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64" cy="29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915248" w:rsidRPr="008F7101" w:rsidRDefault="00915248" w:rsidP="00915248">
      <w:pPr>
        <w:spacing w:after="0" w:line="276" w:lineRule="auto"/>
        <w:jc w:val="center"/>
        <w:rPr>
          <w:rStyle w:val="c3"/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15248" w:rsidRPr="008F7101" w:rsidRDefault="00915248" w:rsidP="00915248">
      <w:pPr>
        <w:spacing w:after="0" w:line="276" w:lineRule="auto"/>
        <w:jc w:val="center"/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15248" w:rsidRPr="008F7101" w:rsidRDefault="00915248" w:rsidP="00915248">
      <w:pPr>
        <w:spacing w:after="0" w:line="240" w:lineRule="auto"/>
        <w:jc w:val="center"/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15248" w:rsidRDefault="00915248" w:rsidP="00915248">
      <w:pPr>
        <w:spacing w:after="0" w:line="240" w:lineRule="auto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На экране слайд №1(текс озвучивает ученик)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Музыка духовная. (фон-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ма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№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1)На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фоне тихой музыки идет весь текст со свечами.</w:t>
      </w:r>
    </w:p>
    <w:p w:rsidR="00915248" w:rsidRDefault="00915248" w:rsidP="00915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15248" w:rsidRDefault="00915248" w:rsidP="00915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На сцене композиция со свечами</w:t>
      </w:r>
    </w:p>
    <w:p w:rsidR="00915248" w:rsidRDefault="00915248" w:rsidP="00915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Выходит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чтец 1 с зажженной свечой в руке, начинает читать текст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 1:</w:t>
      </w:r>
      <w:r>
        <w:rPr>
          <w:rStyle w:val="c0"/>
          <w:color w:val="000000"/>
          <w:sz w:val="28"/>
          <w:szCs w:val="28"/>
        </w:rPr>
        <w:t> Бог дал человеку жизнь и одарил его душой и сердцем, а ещё дал язык, то есть речь.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Каждый верующий может беседовать с Богом через молитву. Перед ним мы изливаем свои чувства, боль, своё удивление или благодарение.</w:t>
      </w:r>
    </w:p>
    <w:p w:rsidR="00915248" w:rsidRDefault="00915248" w:rsidP="00915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Парами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по-очереди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выходят чтецы 2-3 и 4-5(девушки в косынках), поджигают свечи и становятся, образуя вокруг чтеца 1 квадрат.</w:t>
      </w:r>
    </w:p>
    <w:p w:rsidR="00915248" w:rsidRDefault="00915248" w:rsidP="0091524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Чтецы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по-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очереди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 читают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 молитву с зажженными свечами в руках, смотрят вдаль или на пламя своей свечи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Ч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2: 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   </w:t>
      </w:r>
      <w:r>
        <w:rPr>
          <w:rStyle w:val="c0"/>
          <w:color w:val="000000"/>
          <w:sz w:val="28"/>
          <w:szCs w:val="28"/>
        </w:rPr>
        <w:t>Отец людей, Отец небесный!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Да имя вечное твоё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Святится нашими устами,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           Да придет царствие твоё.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 3: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Твоя да будет воля с нами,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Как в небесах, так и на земли.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Насущный хлеб нам ниспошли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Твоею щедрою рукою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 4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как прощаем мы людей,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Ты нас, ничтожных пред Тобою.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gramStart"/>
      <w:r>
        <w:rPr>
          <w:rStyle w:val="c0"/>
          <w:color w:val="000000"/>
          <w:sz w:val="28"/>
          <w:szCs w:val="28"/>
        </w:rPr>
        <w:t>Прости,  Отец</w:t>
      </w:r>
      <w:proofErr w:type="gramEnd"/>
      <w:r>
        <w:rPr>
          <w:rStyle w:val="c0"/>
          <w:color w:val="000000"/>
          <w:sz w:val="28"/>
          <w:szCs w:val="28"/>
        </w:rPr>
        <w:t>, своих детей!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 5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Не ввергни нас во искушенье,</w:t>
      </w:r>
    </w:p>
    <w:p w:rsidR="00915248" w:rsidRDefault="00915248" w:rsidP="009152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от лукавого прельщенья,</w:t>
      </w:r>
    </w:p>
    <w:p w:rsidR="00915248" w:rsidRDefault="00915248" w:rsidP="00915248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E681E">
        <w:rPr>
          <w:rStyle w:val="c0"/>
          <w:rFonts w:ascii="Times New Roman" w:hAnsi="Times New Roman" w:cs="Times New Roman"/>
          <w:color w:val="000000"/>
          <w:sz w:val="28"/>
          <w:szCs w:val="28"/>
        </w:rPr>
        <w:t>        Избави нас. Отец… прости…</w:t>
      </w:r>
    </w:p>
    <w:p w:rsidR="00915248" w:rsidRPr="001E681E" w:rsidRDefault="00915248" w:rsidP="00915248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915248" w:rsidRDefault="00915248" w:rsidP="00915248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A54EA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Исполняется молитва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на фоне ребят со свечами</w:t>
      </w:r>
      <w:r w:rsidRPr="00A54EA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(«Молитва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»,</w:t>
      </w: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О.Панкратова</w:t>
      </w:r>
      <w:proofErr w:type="spellEnd"/>
      <w:proofErr w:type="gram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и дети)</w:t>
      </w:r>
    </w:p>
    <w:p w:rsidR="00915248" w:rsidRPr="00915248" w:rsidRDefault="00915248" w:rsidP="00915248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Выход пары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участников.(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Юноша и девушка, взявшись за руки и глядя в глаза друг другу)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i/>
          <w:sz w:val="28"/>
          <w:szCs w:val="28"/>
          <w:shd w:val="clear" w:color="auto" w:fill="F2F4F9"/>
        </w:rPr>
        <w:t>1.Д</w:t>
      </w: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авай поговорим о доброте, 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о ценностях непреходящих, вечных, 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>о жизни, что так кротка и быстротечна,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о том, что мы давно уже не те. 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>
        <w:rPr>
          <w:rFonts w:ascii="Times New Roman" w:hAnsi="Times New Roman" w:cs="Times New Roman"/>
          <w:sz w:val="28"/>
          <w:szCs w:val="28"/>
          <w:shd w:val="clear" w:color="auto" w:fill="F2F4F9"/>
        </w:rPr>
        <w:t>2.</w:t>
      </w: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разучились верить и мечтать, 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мы перестали понимать друг друга, 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>нас закружила ненависти вьюга —</w:t>
      </w:r>
    </w:p>
    <w:p w:rsidR="00915248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мы разучились сострадать. 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>1.Погрязли в спорах, дрязгах, войнах, суете,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забыв о том, что существует счастье, 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о том, что мир огромен и прекрасен, </w:t>
      </w:r>
    </w:p>
    <w:p w:rsidR="00915248" w:rsidRPr="00116B60" w:rsidRDefault="00915248" w:rsidP="0091524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в нем места хватит всем. </w:t>
      </w:r>
    </w:p>
    <w:p w:rsidR="00915248" w:rsidRPr="00116B60" w:rsidRDefault="00915248" w:rsidP="00915248">
      <w:pPr>
        <w:shd w:val="clear" w:color="auto" w:fill="FFFFFF" w:themeFill="background1"/>
        <w:rPr>
          <w:sz w:val="28"/>
          <w:szCs w:val="28"/>
          <w:shd w:val="clear" w:color="auto" w:fill="F2F4F9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>2.Давай поговорим о доброте</w:t>
      </w:r>
      <w:r w:rsidRPr="00116B60">
        <w:rPr>
          <w:sz w:val="28"/>
          <w:szCs w:val="28"/>
          <w:shd w:val="clear" w:color="auto" w:fill="F2F4F9"/>
        </w:rPr>
        <w:t>!</w:t>
      </w:r>
    </w:p>
    <w:p w:rsidR="00915248" w:rsidRPr="00897C9E" w:rsidRDefault="00915248" w:rsidP="00915248">
      <w:pPr>
        <w:shd w:val="clear" w:color="auto" w:fill="FFFFFF" w:themeFill="background1"/>
        <w:rPr>
          <w:rFonts w:ascii="Times New Roman" w:hAnsi="Times New Roman" w:cs="Times New Roman"/>
        </w:rPr>
      </w:pPr>
      <w:r w:rsidRPr="00116B60">
        <w:rPr>
          <w:rFonts w:ascii="Times New Roman" w:hAnsi="Times New Roman" w:cs="Times New Roman"/>
          <w:sz w:val="28"/>
          <w:szCs w:val="28"/>
          <w:shd w:val="clear" w:color="auto" w:fill="F2F4F9"/>
        </w:rPr>
        <w:t>(Отходят в сторону и наблюдают за участниками со стороны</w:t>
      </w:r>
      <w: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)</w:t>
      </w:r>
    </w:p>
    <w:p w:rsidR="00915248" w:rsidRDefault="00915248" w:rsidP="00915248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15248" w:rsidRPr="00A54EA9" w:rsidRDefault="00915248" w:rsidP="00915248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Фонограмма № 3 Выход мальчико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 и девочек, держащих в 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руках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(  </w:t>
      </w:r>
      <w:proofErr w:type="gramEnd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или сердечки, или игрушки, или т.п.)</w:t>
      </w:r>
    </w:p>
    <w:p w:rsidR="00915248" w:rsidRDefault="00915248" w:rsidP="00915248">
      <w:pPr>
        <w:pStyle w:val="a3"/>
        <w:shd w:val="clear" w:color="auto" w:fill="FFFFFF"/>
        <w:spacing w:before="0" w:beforeAutospacing="0" w:after="0" w:afterAutospacing="0"/>
        <w:rPr>
          <w:iCs/>
          <w:color w:val="4A4A4A"/>
          <w:sz w:val="28"/>
          <w:szCs w:val="28"/>
        </w:rPr>
      </w:pPr>
      <w:r>
        <w:rPr>
          <w:iCs/>
          <w:color w:val="4A4A4A"/>
          <w:sz w:val="28"/>
          <w:szCs w:val="28"/>
        </w:rPr>
        <w:lastRenderedPageBreak/>
        <w:t>1.</w:t>
      </w:r>
      <w:r w:rsidRPr="00483D2E">
        <w:rPr>
          <w:iCs/>
          <w:color w:val="4A4A4A"/>
          <w:sz w:val="28"/>
          <w:szCs w:val="28"/>
        </w:rPr>
        <w:t>Когда рождается ребенок, то Бог посылает ему большие и важные дары. Одним из таких даров является добро. Маленьким огоньком зажигает Господь Бог добро в маленьком, только что рожденном сердце ребенка. Этот огонек - духовная ценность, которая, вспыхнув, будет расти вместе с человеком. Полыхает маленький огонек, питаясь ласковой улыбкой мамы и папы, нежными прикосновениями ладоней, первым лучиком яркого солнышка, веселым мурлыканием маленького котенка. Это приятное окружение ребенок чувствует всем сердцем.</w:t>
      </w:r>
    </w:p>
    <w:p w:rsidR="00915248" w:rsidRPr="00A54EA9" w:rsidRDefault="00915248" w:rsidP="00915248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>
        <w:rPr>
          <w:b/>
          <w:iCs/>
          <w:color w:val="4A4A4A"/>
          <w:sz w:val="28"/>
          <w:szCs w:val="28"/>
        </w:rPr>
        <w:t xml:space="preserve"> </w:t>
      </w:r>
    </w:p>
    <w:p w:rsidR="00915248" w:rsidRPr="00483D2E" w:rsidRDefault="00915248" w:rsidP="00915248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iCs/>
          <w:color w:val="4A4A4A"/>
          <w:sz w:val="28"/>
          <w:szCs w:val="28"/>
        </w:rPr>
        <w:t>2.</w:t>
      </w:r>
      <w:r w:rsidRPr="00483D2E">
        <w:rPr>
          <w:iCs/>
          <w:color w:val="4A4A4A"/>
          <w:sz w:val="28"/>
          <w:szCs w:val="28"/>
        </w:rPr>
        <w:t>По устам пробегает сладкая, едва заметная первая улыбка малыша, которая трогает щечки, носик и маленькие глазёнки. Рученьки протягиваются вперед, словно хотят поймать все добро, которое вызывало это хорошее ощущение.</w:t>
      </w:r>
    </w:p>
    <w:p w:rsidR="00915248" w:rsidRDefault="00915248" w:rsidP="00915248">
      <w:pPr>
        <w:pStyle w:val="a3"/>
        <w:shd w:val="clear" w:color="auto" w:fill="FFFFFF"/>
        <w:spacing w:before="0" w:beforeAutospacing="0" w:after="0" w:afterAutospacing="0"/>
        <w:rPr>
          <w:iCs/>
          <w:color w:val="4A4A4A"/>
          <w:sz w:val="28"/>
          <w:szCs w:val="28"/>
        </w:rPr>
      </w:pPr>
      <w:r w:rsidRPr="00483D2E">
        <w:rPr>
          <w:iCs/>
          <w:color w:val="4A4A4A"/>
          <w:sz w:val="28"/>
          <w:szCs w:val="28"/>
        </w:rPr>
        <w:t>Ребенок в таком возрасте еще не понимает, что означает "добро". Но с ранних лет родители начинают делать все, чтобы огонек добра никогда не угас в сердце ребенка. Отец и мать подкладывают угольки - учат детей быть добрыми ко всему живому на Земле. Недаром говорят: "Добро начинается с тебя</w:t>
      </w:r>
      <w:proofErr w:type="gramStart"/>
      <w:r w:rsidRPr="00483D2E">
        <w:rPr>
          <w:iCs/>
          <w:color w:val="4A4A4A"/>
          <w:sz w:val="28"/>
          <w:szCs w:val="28"/>
        </w:rPr>
        <w:t>"!.</w:t>
      </w:r>
      <w:proofErr w:type="gramEnd"/>
      <w:r w:rsidRPr="00483D2E">
        <w:rPr>
          <w:iCs/>
          <w:color w:val="4A4A4A"/>
          <w:sz w:val="28"/>
          <w:szCs w:val="28"/>
        </w:rPr>
        <w:t xml:space="preserve"> </w:t>
      </w:r>
      <w:r>
        <w:rPr>
          <w:iCs/>
          <w:color w:val="4A4A4A"/>
          <w:sz w:val="28"/>
          <w:szCs w:val="28"/>
        </w:rPr>
        <w:t xml:space="preserve"> </w:t>
      </w:r>
    </w:p>
    <w:p w:rsidR="00915248" w:rsidRPr="00A54EA9" w:rsidRDefault="00915248" w:rsidP="00915248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</w:rPr>
      </w:pPr>
      <w:r>
        <w:rPr>
          <w:b/>
          <w:iCs/>
          <w:color w:val="4A4A4A"/>
          <w:sz w:val="28"/>
          <w:szCs w:val="28"/>
        </w:rPr>
        <w:t xml:space="preserve"> </w:t>
      </w:r>
    </w:p>
    <w:p w:rsidR="00915248" w:rsidRDefault="00915248" w:rsidP="00915248">
      <w:pPr>
        <w:pStyle w:val="a3"/>
        <w:shd w:val="clear" w:color="auto" w:fill="FFFFFF"/>
        <w:spacing w:before="0" w:beforeAutospacing="0" w:after="0" w:afterAutospacing="0"/>
        <w:rPr>
          <w:iCs/>
          <w:color w:val="4A4A4A"/>
          <w:sz w:val="28"/>
          <w:szCs w:val="28"/>
        </w:rPr>
      </w:pPr>
      <w:r>
        <w:rPr>
          <w:iCs/>
          <w:color w:val="4A4A4A"/>
          <w:sz w:val="28"/>
          <w:szCs w:val="28"/>
        </w:rPr>
        <w:t>3.</w:t>
      </w:r>
      <w:r w:rsidRPr="00483D2E">
        <w:rPr>
          <w:iCs/>
          <w:color w:val="4A4A4A"/>
          <w:sz w:val="28"/>
          <w:szCs w:val="28"/>
        </w:rPr>
        <w:t xml:space="preserve">Добро нельзя увидеть, но его можно почувствовать. Почувствовать в добрых поступках к природе, словах, объятиях, в глазах и улыбке людей. Каждый человек сам решает, каким образом дарить добро. Кто-то приходит на помощь в трудный час. Кто-то скажет лишь одно слово, от которого становится спокойнее и легче на душе. </w:t>
      </w:r>
    </w:p>
    <w:p w:rsidR="00915248" w:rsidRPr="00A54EA9" w:rsidRDefault="00915248" w:rsidP="00915248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4A4A4A"/>
          <w:sz w:val="28"/>
          <w:szCs w:val="28"/>
        </w:rPr>
      </w:pPr>
      <w:r>
        <w:rPr>
          <w:b/>
          <w:iCs/>
          <w:color w:val="4A4A4A"/>
          <w:sz w:val="28"/>
          <w:szCs w:val="28"/>
        </w:rPr>
        <w:t xml:space="preserve"> </w:t>
      </w:r>
    </w:p>
    <w:p w:rsidR="00915248" w:rsidRPr="00483D2E" w:rsidRDefault="00915248" w:rsidP="00915248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iCs/>
          <w:color w:val="4A4A4A"/>
          <w:sz w:val="28"/>
          <w:szCs w:val="28"/>
        </w:rPr>
        <w:t>4.</w:t>
      </w:r>
      <w:r w:rsidRPr="00483D2E">
        <w:rPr>
          <w:iCs/>
          <w:color w:val="4A4A4A"/>
          <w:sz w:val="28"/>
          <w:szCs w:val="28"/>
        </w:rPr>
        <w:t>Кто-то при встрече крепко обнимет, при этом слова уже не нужны, а лишь тихое молчание. Кто-то, подойдя, твердо и уверенно посмотрит в глаза.</w:t>
      </w:r>
    </w:p>
    <w:p w:rsidR="00915248" w:rsidRPr="00483D2E" w:rsidRDefault="00915248" w:rsidP="00915248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83D2E">
        <w:rPr>
          <w:iCs/>
          <w:color w:val="4A4A4A"/>
          <w:sz w:val="28"/>
          <w:szCs w:val="28"/>
        </w:rPr>
        <w:t>Кто-то подаст руку, когда на улице гололедица, уступит место в транспорте или поможет нести тяжелые сумки бабушки. Кто-то ласково улыбнется тебе в лицо.</w:t>
      </w:r>
    </w:p>
    <w:p w:rsidR="00915248" w:rsidRDefault="00915248" w:rsidP="00915248">
      <w:pPr>
        <w:pStyle w:val="a3"/>
        <w:shd w:val="clear" w:color="auto" w:fill="FFFFFF"/>
        <w:spacing w:before="0" w:beforeAutospacing="0" w:after="0" w:afterAutospacing="0"/>
        <w:rPr>
          <w:iCs/>
          <w:color w:val="4A4A4A"/>
          <w:sz w:val="28"/>
          <w:szCs w:val="28"/>
        </w:rPr>
      </w:pPr>
      <w:r w:rsidRPr="00483D2E">
        <w:rPr>
          <w:iCs/>
          <w:color w:val="4A4A4A"/>
          <w:sz w:val="28"/>
          <w:szCs w:val="28"/>
        </w:rPr>
        <w:t>Никогда не забывай о людях, которые находятся рядом! Отдавая людям добро, ты получаешь намного больше. Твой огонек добра будет расти и своим теплом согревать людей, животных и растения.</w:t>
      </w:r>
    </w:p>
    <w:p w:rsidR="00915248" w:rsidRDefault="00915248" w:rsidP="00915248">
      <w:pPr>
        <w:pStyle w:val="a3"/>
        <w:shd w:val="clear" w:color="auto" w:fill="FFFFFF"/>
        <w:spacing w:before="0" w:beforeAutospacing="0" w:after="0" w:afterAutospacing="0"/>
        <w:rPr>
          <w:iCs/>
          <w:color w:val="4A4A4A"/>
          <w:sz w:val="28"/>
          <w:szCs w:val="28"/>
        </w:rPr>
      </w:pPr>
    </w:p>
    <w:p w:rsidR="00915248" w:rsidRPr="00915248" w:rsidRDefault="00915248" w:rsidP="00915248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4A4A4A"/>
          <w:sz w:val="28"/>
          <w:szCs w:val="28"/>
        </w:rPr>
      </w:pPr>
      <w:r>
        <w:rPr>
          <w:b/>
          <w:iCs/>
          <w:color w:val="4A4A4A"/>
          <w:sz w:val="28"/>
          <w:szCs w:val="28"/>
        </w:rPr>
        <w:t xml:space="preserve"> </w:t>
      </w:r>
      <w:r>
        <w:rPr>
          <w:b/>
          <w:iCs/>
          <w:color w:val="4A4A4A"/>
          <w:sz w:val="28"/>
          <w:szCs w:val="28"/>
        </w:rPr>
        <w:t xml:space="preserve"> </w:t>
      </w:r>
      <w:r w:rsidRPr="004970EB">
        <w:rPr>
          <w:b/>
          <w:iCs/>
          <w:color w:val="4A4A4A"/>
          <w:sz w:val="28"/>
          <w:szCs w:val="28"/>
        </w:rPr>
        <w:t>Танец</w:t>
      </w:r>
      <w:r>
        <w:rPr>
          <w:b/>
          <w:iCs/>
          <w:color w:val="4A4A4A"/>
          <w:sz w:val="28"/>
          <w:szCs w:val="28"/>
        </w:rPr>
        <w:t xml:space="preserve"> </w:t>
      </w:r>
    </w:p>
    <w:p w:rsidR="00915248" w:rsidRPr="00483D2E" w:rsidRDefault="00915248" w:rsidP="00915248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Выход взрослых участников в строгих красивых костюмах. </w:t>
      </w:r>
      <w:r>
        <w:rPr>
          <w:b/>
          <w:color w:val="4A4A4A"/>
          <w:sz w:val="28"/>
          <w:szCs w:val="28"/>
        </w:rPr>
        <w:t xml:space="preserve"> </w:t>
      </w:r>
    </w:p>
    <w:p w:rsidR="00915248" w:rsidRPr="00051CA1" w:rsidRDefault="00915248" w:rsidP="0091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Стихотворение</w:t>
      </w: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СЛОВА БИБЛИИ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(читают взрослые юноши по 1 четв-ю) Музыка №…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1.</w:t>
      </w: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Всегда лишь только Библия права,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Предусмотрели всё её уставы,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Великие и мудрые слова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Достойны почитания и славы.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2.</w:t>
      </w: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Господь всё точно рассказал сполна</w:t>
      </w:r>
    </w:p>
    <w:p w:rsidR="00915248" w:rsidRPr="00051CA1" w:rsidRDefault="00915248" w:rsidP="0091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 назиданье дал, и повеленье,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Но часто изменяет сатана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Великих Божьих мудрых слов значенье.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</w:p>
    <w:p w:rsidR="00915248" w:rsidRPr="00051CA1" w:rsidRDefault="00915248" w:rsidP="0091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</w:t>
      </w:r>
      <w:r w:rsidRPr="00251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От чистых и прекрасных Божьих слов,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 брошенных в кусты иль при дороге,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Зажжётся в сердце грешников любовь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 будут мысли радовать о Боге.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</w:p>
    <w:p w:rsidR="00915248" w:rsidRPr="00051CA1" w:rsidRDefault="00915248" w:rsidP="0091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4.</w:t>
      </w: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Не возрастёт и доброе зерно,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Надежда будет на успех пустая,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Когда на камни брошено оно,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Давно так учит Библия святая.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</w:p>
    <w:p w:rsidR="00915248" w:rsidRPr="00051CA1" w:rsidRDefault="00915248" w:rsidP="0091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    </w:t>
      </w:r>
      <w:r w:rsidRPr="00204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Тогда крепка лишь </w:t>
      </w: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церковь</w:t>
      </w: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и жива,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Коль в ней не сорят праздными словами,</w:t>
      </w:r>
    </w:p>
    <w:p w:rsidR="00915248" w:rsidRPr="00051CA1" w:rsidRDefault="00915248" w:rsidP="00915248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5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Достойны славы Господа слова,</w:t>
      </w:r>
    </w:p>
    <w:p w:rsidR="00915248" w:rsidRPr="00051CA1" w:rsidRDefault="00915248" w:rsidP="009152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</w:t>
      </w:r>
      <w:r w:rsidRPr="00051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Когда они подтверждены делами</w:t>
      </w:r>
      <w:r w:rsidRPr="00051CA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915248" w:rsidRPr="000B6492" w:rsidRDefault="00915248" w:rsidP="00915248"/>
    <w:p w:rsidR="00915248" w:rsidRPr="00915248" w:rsidRDefault="00915248" w:rsidP="00915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03457"/>
          <w:sz w:val="28"/>
          <w:szCs w:val="28"/>
          <w:shd w:val="clear" w:color="auto" w:fill="F2F4F9"/>
        </w:rPr>
        <w:t xml:space="preserve">Притча.  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Однажды слепо</w:t>
      </w:r>
      <w:proofErr w:type="gramStart"/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челов</w:t>
      </w:r>
      <w:proofErr w:type="gramEnd"/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 сидел на ступеньках одного здания со шляпой возле его ног и табличкой с надписью: «Я слепой, пожалуйста, помогите».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Один человек проходил мимо и остановился. Он увидел инвалида, у которого было всего лишь несколько монет в его шляпе. Он бросил ему пару монет и без его разрешения написал новые слова на табличке. Он оставил её слепому человеку и ушёл.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К концу дня он вернулся и увидел, что шляпа полна монет. Слепой узнал его по шагам и спросил, не он ли был тот человек, что переписал табличку. Слепой также хотел узнать, что именно он написал. Тот </w:t>
      </w:r>
      <w:proofErr w:type="gramStart"/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ответил: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—</w:t>
      </w:r>
      <w:proofErr w:type="gramEnd"/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Ничего такого, что было бы неправдой. Я просто написал её немного по-другому.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Он улыбнулся и ушё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л.</w:t>
      </w:r>
    </w:p>
    <w:p w:rsidR="00915248" w:rsidRDefault="00915248" w:rsidP="0091524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Новая надпись на табличке была такая: «Сейчас весна, но я не могу её увидеть».</w:t>
      </w:r>
    </w:p>
    <w:p w:rsidR="00915248" w:rsidRDefault="00915248" w:rsidP="0091524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Смена слайда и на его фоне чтение следующей истории  </w:t>
      </w:r>
    </w:p>
    <w:p w:rsidR="00915248" w:rsidRPr="000B6492" w:rsidRDefault="00915248" w:rsidP="0091524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649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Напоминание</w:t>
      </w:r>
    </w:p>
    <w:p w:rsidR="00915248" w:rsidRPr="00EC3BE9" w:rsidRDefault="00915248" w:rsidP="0091524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Ехал один молодой человек на новом сверкающем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мерседесе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в прекрасном настроении, напевая какую-то мелодию. Вдруг увидел он детей, сидящих у дороги. После того, как он, осторожно объехав их, собрался снова набирать скорость, он вдруг услышал, как в машину ударился камень. Молодой человек остановил машину, вышел из неё и, схватив одного из мальчишек за шиворот, начал его трясти с </w:t>
      </w:r>
      <w:proofErr w:type="gramStart"/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криком: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—</w:t>
      </w:r>
      <w:proofErr w:type="gramEnd"/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Паршивец! Какого чёрта ты бросил в мою машину камень! Ты знаешь, сколько стоит эта машина?!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— Простите меня,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пожалуйста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— ответил мальчик. — У меня не было намерения причинить вред вам и вашей машине.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</w:t>
      </w:r>
      <w:r w:rsidRPr="00EC3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Дело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том, что мой брат — инвалид, он вывалился из коляски, но я не могу поднять его, он слишком тяжёл для меня. Уже несколько часов мы просим помощи, но ни одна машина не остановилась. У меня не было другого выхода, кроме как бросить камень, иначе вы бы тоже не остановились.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Молодой человек помог усадить инвалида в кресло, пытаясь сдержать слёзы и подавить подступивший к горлу ком. Затем он пошёл к своей машине и увидел вмятину на новенькой блестящей двери, оставшуюся от камня.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 ездил многие годы на этой машине, и всякой раз говорил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механикам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57AA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proofErr w:type="gramStart"/>
      <w:r w:rsidRPr="00257AA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нет»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0B64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предложение отремонтировать эту вмятину на дверце, потому что она каждый раз напоминала ему о том, что если ты проигнорируешь шёпот, в тебя полетит камень.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915248" w:rsidRPr="00915248" w:rsidRDefault="00915248" w:rsidP="0091524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Инсценировка притчи «</w:t>
      </w:r>
      <w:r w:rsidRPr="00257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мы улетим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Услышал малыш, как в одной сказке сынок маму не слушался. Раз не послушался, другой... </w:t>
      </w:r>
      <w:proofErr w:type="gramStart"/>
      <w:r w:rsidRPr="00257A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5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превратилась в птицу и улетела.</w:t>
      </w:r>
    </w:p>
    <w:p w:rsidR="00915248" w:rsidRPr="00257AAC" w:rsidRDefault="00915248" w:rsidP="0091524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 мальчуган, что сегодня натворил, и вот уже детская ручонка ухватилась за мамину юбку:</w:t>
      </w:r>
    </w:p>
    <w:p w:rsidR="00915248" w:rsidRPr="00257AAC" w:rsidRDefault="00915248" w:rsidP="0091524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Мамочка, а ты не улетишь?</w:t>
      </w:r>
    </w:p>
    <w:p w:rsidR="00915248" w:rsidRPr="00257AAC" w:rsidRDefault="00915248" w:rsidP="0091524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бы крепко ни держали наши руки, мамы чаще всего улетают</w:t>
      </w:r>
      <w:proofErr w:type="gramStart"/>
      <w:r w:rsidRPr="00257AAC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End"/>
      <w:r w:rsidRPr="0025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в своё время улетим. Улетим, чтобы потом навсегда встретиться.</w:t>
      </w:r>
    </w:p>
    <w:p w:rsidR="00915248" w:rsidRDefault="00915248" w:rsidP="0091524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мама рядом, порадуй её.</w:t>
      </w:r>
    </w:p>
    <w:p w:rsidR="00915248" w:rsidRDefault="00915248" w:rsidP="0091524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15248" w:rsidRPr="00915248" w:rsidRDefault="00915248" w:rsidP="0091524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 юноши и девушки (которая были, выходят, взявшись за руки)</w:t>
      </w:r>
      <w:r>
        <w:rPr>
          <w:b/>
          <w:sz w:val="28"/>
          <w:szCs w:val="28"/>
        </w:rPr>
        <w:t xml:space="preserve"> </w:t>
      </w:r>
    </w:p>
    <w:p w:rsidR="00915248" w:rsidRPr="00897C9E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Раздайте все хорошее другим,</w:t>
      </w:r>
    </w:p>
    <w:p w:rsidR="00915248" w:rsidRPr="00897C9E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этого не станете беднее.</w:t>
      </w:r>
    </w:p>
    <w:p w:rsidR="00915248" w:rsidRPr="00897C9E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 отдал, считается твоим,</w:t>
      </w:r>
    </w:p>
    <w:p w:rsidR="00915248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 дающего, поверьте, не скудеет.</w:t>
      </w:r>
    </w:p>
    <w:p w:rsidR="00915248" w:rsidRPr="00897C9E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в этом мире вечной суеты,</w:t>
      </w:r>
    </w:p>
    <w:p w:rsidR="00915248" w:rsidRPr="00897C9E" w:rsidRDefault="00915248" w:rsidP="009152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 прославьте </w:t>
      </w:r>
      <w:r w:rsidRPr="00897C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добрыми делами</w:t>
      </w: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15248" w:rsidRPr="00897C9E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жалейте ласки, теплоты,</w:t>
      </w:r>
    </w:p>
    <w:p w:rsidR="00915248" w:rsidRPr="00897C9E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тех, кто рядом, кто сегодня с Вами.</w:t>
      </w:r>
    </w:p>
    <w:p w:rsidR="00915248" w:rsidRPr="00915248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</w:t>
      </w:r>
      <w:r w:rsidRPr="006F76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обижайте близких грубым словом,</w:t>
      </w:r>
    </w:p>
    <w:p w:rsidR="00915248" w:rsidRPr="00897C9E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счастье им и нежную любовь.</w:t>
      </w:r>
    </w:p>
    <w:p w:rsidR="00915248" w:rsidRPr="00897C9E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они поймут, что Вы готовы</w:t>
      </w:r>
    </w:p>
    <w:p w:rsidR="00915248" w:rsidRPr="00915248" w:rsidRDefault="00915248" w:rsidP="009152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2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Прийти на помощь к ним на первый зов.</w:t>
      </w:r>
    </w:p>
    <w:p w:rsidR="00915248" w:rsidRPr="00915248" w:rsidRDefault="00915248" w:rsidP="00915248">
      <w:pPr>
        <w:shd w:val="clear" w:color="auto" w:fill="FFFFEC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248" w:rsidRPr="00915248" w:rsidRDefault="00915248" w:rsidP="00915248">
      <w:pPr>
        <w:shd w:val="clear" w:color="auto" w:fill="FFFFEC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5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Чтец озвучивает торжественно слова на слайде.</w:t>
      </w:r>
    </w:p>
    <w:p w:rsidR="00915248" w:rsidRPr="00915248" w:rsidRDefault="00915248" w:rsidP="00915248">
      <w:pPr>
        <w:shd w:val="clear" w:color="auto" w:fill="FFFFEC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52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выстраиваются.</w:t>
      </w:r>
    </w:p>
    <w:p w:rsidR="00915248" w:rsidRPr="00915248" w:rsidRDefault="00915248" w:rsidP="00915248">
      <w:pPr>
        <w:shd w:val="clear" w:color="auto" w:fill="FFFFEC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bookmarkStart w:id="0" w:name="_GoBack"/>
      <w:bookmarkEnd w:id="0"/>
      <w:r w:rsidRPr="00915248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Финальная песня. «Жизнь дается Богом».  </w:t>
      </w:r>
    </w:p>
    <w:p w:rsidR="00BF1730" w:rsidRPr="00915248" w:rsidRDefault="00BF1730">
      <w:pPr>
        <w:rPr>
          <w:color w:val="000000" w:themeColor="text1"/>
        </w:rPr>
      </w:pPr>
    </w:p>
    <w:sectPr w:rsidR="00BF1730" w:rsidRPr="0091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AF"/>
    <w:rsid w:val="00915248"/>
    <w:rsid w:val="00BF1730"/>
    <w:rsid w:val="00E6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A14F9-1158-4AAC-A533-5F45ADE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5248"/>
  </w:style>
  <w:style w:type="character" w:customStyle="1" w:styleId="c3">
    <w:name w:val="c3"/>
    <w:basedOn w:val="a0"/>
    <w:rsid w:val="00915248"/>
  </w:style>
  <w:style w:type="paragraph" w:customStyle="1" w:styleId="c1">
    <w:name w:val="c1"/>
    <w:basedOn w:val="a"/>
    <w:rsid w:val="0091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1224</Words>
  <Characters>6983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2021-03-09T14:07:00Z</dcterms:created>
  <dcterms:modified xsi:type="dcterms:W3CDTF">2021-03-09T14:12:00Z</dcterms:modified>
</cp:coreProperties>
</file>