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3ED" w:rsidRPr="007943ED" w:rsidRDefault="001726D7" w:rsidP="007943ED">
      <w:r w:rsidRPr="007943ED">
        <w:t xml:space="preserve"> </w:t>
      </w:r>
      <w:r w:rsidR="007943ED" w:rsidRPr="007943ED">
        <w:t> </w:t>
      </w:r>
      <w:hyperlink r:id="rId4" w:tooltip="Постоянная сслыка на Интеллектуальная-развлекательная мультимедийная игра «Путешествие по сказкам»" w:history="1">
        <w:r w:rsidR="007943ED" w:rsidRPr="007943ED">
          <w:rPr>
            <w:rStyle w:val="a6"/>
          </w:rPr>
          <w:t>Интеллектуальная-развлекательная мультимедийная игра «Путешествие по сказкам»</w:t>
        </w:r>
      </w:hyperlink>
    </w:p>
    <w:p w:rsidR="007943ED" w:rsidRPr="007943ED" w:rsidRDefault="007943ED" w:rsidP="007943ED">
      <w:r w:rsidRPr="007943ED">
        <w:t xml:space="preserve">Составитель: воспитатель </w:t>
      </w:r>
      <w:proofErr w:type="spellStart"/>
      <w:r w:rsidRPr="007943ED">
        <w:t>Каприна</w:t>
      </w:r>
      <w:proofErr w:type="spellEnd"/>
      <w:r w:rsidRPr="007943ED">
        <w:t xml:space="preserve"> ТВ   </w:t>
      </w:r>
    </w:p>
    <w:p w:rsidR="007943ED" w:rsidRPr="007943ED" w:rsidRDefault="007943ED" w:rsidP="007943ED">
      <w:r w:rsidRPr="007943ED">
        <w:t>Презентационный материал интеллектуально-развлекательной мультимедийной игры «Путешествие по сказкам» </w:t>
      </w:r>
      <w:hyperlink r:id="rId5" w:history="1">
        <w:r w:rsidRPr="007943ED">
          <w:rPr>
            <w:rStyle w:val="a6"/>
          </w:rPr>
          <w:t>Смотреть по ссылке </w:t>
        </w:r>
      </w:hyperlink>
    </w:p>
    <w:p w:rsidR="007943ED" w:rsidRPr="007943ED" w:rsidRDefault="007943ED" w:rsidP="007943ED">
      <w:r w:rsidRPr="007943ED">
        <w:t>Цель: обобщение и систематизация знаний, обучающихся по прочитанным сказкам.</w:t>
      </w:r>
    </w:p>
    <w:p w:rsidR="007943ED" w:rsidRPr="007943ED" w:rsidRDefault="007943ED" w:rsidP="007943ED">
      <w:r w:rsidRPr="007943ED">
        <w:t>Задачи:</w:t>
      </w:r>
    </w:p>
    <w:p w:rsidR="007943ED" w:rsidRPr="007943ED" w:rsidRDefault="007943ED" w:rsidP="007943ED">
      <w:r w:rsidRPr="007943ED">
        <w:t>1. активизировать знания детей о сказках и сказочных героях;</w:t>
      </w:r>
    </w:p>
    <w:p w:rsidR="007943ED" w:rsidRPr="007943ED" w:rsidRDefault="007943ED" w:rsidP="007943ED">
      <w:r w:rsidRPr="007943ED">
        <w:t>2. способствовать развитию речи, внимания, памяти с помощью различных заданий.</w:t>
      </w:r>
    </w:p>
    <w:p w:rsidR="007943ED" w:rsidRPr="007943ED" w:rsidRDefault="007943ED" w:rsidP="007943ED">
      <w:r w:rsidRPr="007943ED">
        <w:t>3. воспитывать дружеские отношения в команде при выполнении совместных заданий.</w:t>
      </w:r>
    </w:p>
    <w:p w:rsidR="007943ED" w:rsidRPr="007943ED" w:rsidRDefault="007943ED" w:rsidP="007943ED">
      <w:r w:rsidRPr="007943ED">
        <w:t>4. Развивать умение объяснять свой выбор</w:t>
      </w:r>
    </w:p>
    <w:p w:rsidR="007943ED" w:rsidRPr="007943ED" w:rsidRDefault="007943ED" w:rsidP="007943ED">
      <w:r w:rsidRPr="007943ED">
        <w:t>Возраст участников: старший дошкольный возраст.</w:t>
      </w:r>
    </w:p>
    <w:p w:rsidR="007943ED" w:rsidRPr="007943ED" w:rsidRDefault="007943ED" w:rsidP="007943ED">
      <w:r w:rsidRPr="007943ED">
        <w:t>Условия проведения: использование в непосредственно образовательной деятельности, совместной и индивидуальной деятельности, в досуговой деятельности и в домашних условиях для закрепления пройденной темы.</w:t>
      </w:r>
    </w:p>
    <w:p w:rsidR="007943ED" w:rsidRPr="007943ED" w:rsidRDefault="007943ED" w:rsidP="007943ED">
      <w:r w:rsidRPr="007943ED">
        <w:t>Материалы и оборудование: ноутбук, проектор, эмблемы для команд, фишки.</w:t>
      </w:r>
    </w:p>
    <w:p w:rsidR="007943ED" w:rsidRPr="007943ED" w:rsidRDefault="007943ED" w:rsidP="007943ED">
      <w:r w:rsidRPr="007943ED">
        <w:t>Ход мероприятия:</w:t>
      </w:r>
    </w:p>
    <w:p w:rsidR="007943ED" w:rsidRPr="007943ED" w:rsidRDefault="007943ED" w:rsidP="007943ED">
      <w:r w:rsidRPr="007943ED">
        <w:t>Объяснить детям правила игры;</w:t>
      </w:r>
    </w:p>
    <w:p w:rsidR="007943ED" w:rsidRPr="007943ED" w:rsidRDefault="007943ED" w:rsidP="007943ED">
      <w:r w:rsidRPr="007943ED">
        <w:t>помочь разделиться на две команды;</w:t>
      </w:r>
    </w:p>
    <w:p w:rsidR="007943ED" w:rsidRPr="007943ED" w:rsidRDefault="007943ED" w:rsidP="007943ED">
      <w:r w:rsidRPr="007943ED">
        <w:t>за правильные ответы дети получают фишки с заработанными баллами;</w:t>
      </w:r>
    </w:p>
    <w:p w:rsidR="007943ED" w:rsidRPr="007943ED" w:rsidRDefault="007943ED" w:rsidP="007943ED">
      <w:r w:rsidRPr="007943ED">
        <w:t xml:space="preserve">в ходе игры необходимо делать музыкальные </w:t>
      </w:r>
      <w:proofErr w:type="spellStart"/>
      <w:r w:rsidRPr="007943ED">
        <w:t>физминутки</w:t>
      </w:r>
      <w:proofErr w:type="spellEnd"/>
      <w:r w:rsidRPr="007943ED">
        <w:t>;</w:t>
      </w:r>
    </w:p>
    <w:p w:rsidR="007943ED" w:rsidRPr="007943ED" w:rsidRDefault="007943ED" w:rsidP="007943ED">
      <w:r w:rsidRPr="007943ED">
        <w:t>в конце игры подсчитываются баллы, и определяется победитель;</w:t>
      </w:r>
    </w:p>
    <w:p w:rsidR="007943ED" w:rsidRPr="007943ED" w:rsidRDefault="007943ED" w:rsidP="007943ED">
      <w:r w:rsidRPr="007943ED">
        <w:t>награждение всех детей.</w:t>
      </w:r>
    </w:p>
    <w:p w:rsidR="007943ED" w:rsidRPr="007943ED" w:rsidRDefault="007943ED" w:rsidP="007943ED">
      <w:r w:rsidRPr="007943ED">
        <w:t>Содержание работы со слайдами:</w:t>
      </w:r>
    </w:p>
    <w:p w:rsidR="007943ED" w:rsidRPr="007943ED" w:rsidRDefault="007943ED" w:rsidP="007943ED">
      <w:r w:rsidRPr="007943ED">
        <w:t>Первый слайд содержит название викторины, и филин «Угу» знакомится с детьми. Затем переходим ко второму слайду, который содержит категории вопросов.</w:t>
      </w:r>
    </w:p>
    <w:p w:rsidR="007943ED" w:rsidRPr="007943ED" w:rsidRDefault="007943ED" w:rsidP="007943ED">
      <w:r w:rsidRPr="007943ED">
        <w:t>Имеются следующие категории вопросов:</w:t>
      </w:r>
    </w:p>
    <w:p w:rsidR="007943ED" w:rsidRPr="007943ED" w:rsidRDefault="007943ED" w:rsidP="007943ED">
      <w:r w:rsidRPr="007943ED">
        <w:t>1) «Сказочные загадки»</w:t>
      </w:r>
    </w:p>
    <w:p w:rsidR="007943ED" w:rsidRPr="007943ED" w:rsidRDefault="007943ED" w:rsidP="007943ED">
      <w:r w:rsidRPr="007943ED">
        <w:t>2) «Доскажи словечко»</w:t>
      </w:r>
    </w:p>
    <w:p w:rsidR="007943ED" w:rsidRPr="007943ED" w:rsidRDefault="007943ED" w:rsidP="007943ED">
      <w:r w:rsidRPr="007943ED">
        <w:t>3) «Узнай сказку по словам»</w:t>
      </w:r>
    </w:p>
    <w:p w:rsidR="007943ED" w:rsidRPr="007943ED" w:rsidRDefault="007943ED" w:rsidP="007943ED">
      <w:r w:rsidRPr="007943ED">
        <w:t>4) «Путаница из сказок»</w:t>
      </w:r>
    </w:p>
    <w:p w:rsidR="007943ED" w:rsidRPr="007943ED" w:rsidRDefault="007943ED" w:rsidP="007943ED">
      <w:r w:rsidRPr="007943ED">
        <w:t>Категории цветные, голубой, зеленый, желтый, красный. Напротив, каждой категории цифры. Ребёнок (от команды) выбирает сам категорию или называет цвет, и цифру.</w:t>
      </w:r>
    </w:p>
    <w:p w:rsidR="007943ED" w:rsidRPr="007943ED" w:rsidRDefault="007943ED" w:rsidP="007943ED">
      <w:r w:rsidRPr="007943ED">
        <w:t xml:space="preserve">При этом, благодаря гиперссылки, игра переключается именно на тот слайд, который соответствует выбранному ребёнком вопросу. После того, как дети отгадали вопрос, в правом нижнем углу каждого слайда находится кнопка с изображением домика, при нажатии на которую, </w:t>
      </w:r>
      <w:r w:rsidRPr="007943ED">
        <w:lastRenderedPageBreak/>
        <w:t>игра возвращается опять к слайду с категориями вопросов. Та кнопка с цифрой, на вопрос которой был дан ответ, исчезает, и остаются только кнопки не отгаданных вопросов.</w:t>
      </w:r>
    </w:p>
    <w:p w:rsidR="007943ED" w:rsidRPr="007943ED" w:rsidRDefault="007943ED" w:rsidP="007943ED">
      <w:r w:rsidRPr="007943ED">
        <w:t>Так происходит, пока дети не ответят на все вопросы викторины.</w:t>
      </w:r>
    </w:p>
    <w:p w:rsidR="001726D7" w:rsidRPr="007943ED" w:rsidRDefault="001726D7" w:rsidP="007943ED">
      <w:bookmarkStart w:id="0" w:name="_GoBack"/>
      <w:bookmarkEnd w:id="0"/>
    </w:p>
    <w:sectPr w:rsidR="001726D7" w:rsidRPr="00794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1B"/>
    <w:rsid w:val="001726D7"/>
    <w:rsid w:val="0019431B"/>
    <w:rsid w:val="007943ED"/>
    <w:rsid w:val="00B12570"/>
    <w:rsid w:val="00B4396C"/>
    <w:rsid w:val="00B8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E5D3"/>
  <w15:chartTrackingRefBased/>
  <w15:docId w15:val="{DDB32869-3515-4B1F-BEC4-91DBF89A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3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2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6D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7943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unhideWhenUsed/>
    <w:rsid w:val="007943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tsad.yaguo.ru/dou16/wp-content/uploads/sites/29/2020/12/Puteshestvie-po-skazkam.pdf" TargetMode="External"/><Relationship Id="rId4" Type="http://schemas.openxmlformats.org/officeDocument/2006/relationships/hyperlink" Target="http://detsad.yaguo.ru/dou16/2020/12/03/intellektualnaya-razvlekatelnaya-multimedijnaya-igra-puteshestvie-po-skazk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2021-03-03T04:00:00Z</cp:lastPrinted>
  <dcterms:created xsi:type="dcterms:W3CDTF">2021-03-03T03:47:00Z</dcterms:created>
  <dcterms:modified xsi:type="dcterms:W3CDTF">2021-03-20T02:33:00Z</dcterms:modified>
</cp:coreProperties>
</file>