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F819" w14:textId="3F68BB0F" w:rsidR="00F7747C" w:rsidRDefault="002B0293">
      <w:r>
        <w:rPr>
          <w:rFonts w:ascii="Times New Roman" w:hAnsi="Times New Roman" w:cs="Times New Roman"/>
          <w:sz w:val="28"/>
          <w:szCs w:val="28"/>
        </w:rPr>
        <w:t xml:space="preserve">Хоровод для 1мл.группы « Во саду ли ,в огороде»: </w:t>
      </w:r>
      <w:r>
        <w:rPr>
          <w:rFonts w:ascii="Times New Roman" w:hAnsi="Times New Roman" w:cs="Times New Roman"/>
          <w:sz w:val="28"/>
          <w:szCs w:val="28"/>
        </w:rPr>
        <w:br/>
        <w:t>1-4 такты-</w:t>
      </w:r>
      <w:r w:rsidR="00411FFF">
        <w:rPr>
          <w:rFonts w:ascii="Times New Roman" w:hAnsi="Times New Roman" w:cs="Times New Roman"/>
          <w:sz w:val="28"/>
          <w:szCs w:val="28"/>
        </w:rPr>
        <w:t xml:space="preserve">ритмично под музыку </w:t>
      </w:r>
      <w:r>
        <w:rPr>
          <w:rFonts w:ascii="Times New Roman" w:hAnsi="Times New Roman" w:cs="Times New Roman"/>
          <w:sz w:val="28"/>
          <w:szCs w:val="28"/>
        </w:rPr>
        <w:t>идут друг за другом образуя круг,</w:t>
      </w:r>
      <w:r>
        <w:rPr>
          <w:rFonts w:ascii="Times New Roman" w:hAnsi="Times New Roman" w:cs="Times New Roman"/>
          <w:sz w:val="28"/>
          <w:szCs w:val="28"/>
        </w:rPr>
        <w:br/>
        <w:t xml:space="preserve"> держа платочки в правой руке(вверх)</w:t>
      </w:r>
      <w:r w:rsidR="00411FFF">
        <w:rPr>
          <w:rFonts w:ascii="Times New Roman" w:hAnsi="Times New Roman" w:cs="Times New Roman"/>
          <w:sz w:val="28"/>
          <w:szCs w:val="28"/>
        </w:rPr>
        <w:t>.5-8  ритмично под музыку идут в середину круга.</w:t>
      </w:r>
      <w:r w:rsidR="00411FFF">
        <w:rPr>
          <w:rFonts w:ascii="Times New Roman" w:hAnsi="Times New Roman" w:cs="Times New Roman"/>
          <w:sz w:val="28"/>
          <w:szCs w:val="28"/>
        </w:rPr>
        <w:br/>
        <w:t>Повтор</w:t>
      </w:r>
      <w:bookmarkStart w:id="0" w:name="_GoBack"/>
      <w:bookmarkEnd w:id="0"/>
      <w:r w:rsidR="00411FFF">
        <w:rPr>
          <w:rFonts w:ascii="Times New Roman" w:hAnsi="Times New Roman" w:cs="Times New Roman"/>
          <w:sz w:val="28"/>
          <w:szCs w:val="28"/>
        </w:rPr>
        <w:t>:1-4 такты кружатся вокруг себя, платочки вверх,5-8 такт расходятся назад и поют «</w:t>
      </w:r>
      <w:proofErr w:type="spellStart"/>
      <w:r w:rsidR="00411FFF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411FFF">
        <w:rPr>
          <w:rFonts w:ascii="Times New Roman" w:hAnsi="Times New Roman" w:cs="Times New Roman"/>
          <w:sz w:val="28"/>
          <w:szCs w:val="28"/>
        </w:rPr>
        <w:t>…х»</w:t>
      </w:r>
      <w:r w:rsidR="00FC7250">
        <w:rPr>
          <w:noProof/>
        </w:rPr>
        <w:drawing>
          <wp:inline distT="0" distB="0" distL="0" distR="0" wp14:anchorId="56108272" wp14:editId="76F71889">
            <wp:extent cx="5940425" cy="3252450"/>
            <wp:effectExtent l="0" t="0" r="3175" b="5715"/>
            <wp:docPr id="2" name="Рисунок 2" descr="Во саду ли, в о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 саду ли, в огоро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EE"/>
    <w:rsid w:val="002B0293"/>
    <w:rsid w:val="00411FFF"/>
    <w:rsid w:val="005671E2"/>
    <w:rsid w:val="00A232EE"/>
    <w:rsid w:val="00F7747C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E12"/>
  <w15:chartTrackingRefBased/>
  <w15:docId w15:val="{AAE954B1-0E42-4A82-B075-5306983E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Шестакова</dc:creator>
  <cp:keywords/>
  <dc:description/>
  <cp:lastModifiedBy>Елена Шестакова</cp:lastModifiedBy>
  <cp:revision>7</cp:revision>
  <dcterms:created xsi:type="dcterms:W3CDTF">2021-03-23T15:51:00Z</dcterms:created>
  <dcterms:modified xsi:type="dcterms:W3CDTF">2021-03-23T16:16:00Z</dcterms:modified>
</cp:coreProperties>
</file>