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7E1" w:rsidRPr="00AF57E1" w:rsidRDefault="00237ADD" w:rsidP="00AF57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AF5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результатам освоения основной образовательной программы дошкольного образования </w:t>
      </w:r>
      <w:r w:rsidR="00AF57E1" w:rsidRPr="00AF5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AF5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ФГОС ДО</w:t>
      </w:r>
      <w:bookmarkEnd w:id="0"/>
      <w:r w:rsidR="00AF57E1" w:rsidRPr="00AF5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237ADD" w:rsidRPr="00AF57E1" w:rsidRDefault="00AF57E1" w:rsidP="00AF57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Индивидуальные карты развития дошкольника в образовательной области «Познавательное развитие»</w:t>
      </w:r>
    </w:p>
    <w:p w:rsidR="00237ADD" w:rsidRPr="00AF57E1" w:rsidRDefault="00237ADD" w:rsidP="00C06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7D2" w:rsidRPr="00AF57E1" w:rsidRDefault="00C062BB" w:rsidP="00C062BB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7E1">
        <w:rPr>
          <w:rFonts w:ascii="Times New Roman" w:hAnsi="Times New Roman" w:cs="Times New Roman"/>
          <w:sz w:val="28"/>
          <w:szCs w:val="28"/>
        </w:rPr>
        <w:t>Индивидуальная карта развития ребенка в образовательной области «Познавательное развитие»</w:t>
      </w:r>
    </w:p>
    <w:p w:rsidR="00C062BB" w:rsidRPr="00AF57E1" w:rsidRDefault="00C062BB" w:rsidP="00C062BB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7E1">
        <w:rPr>
          <w:rFonts w:ascii="Times New Roman" w:hAnsi="Times New Roman" w:cs="Times New Roman"/>
          <w:sz w:val="28"/>
          <w:szCs w:val="28"/>
        </w:rPr>
        <w:t>(возраст 3-4 года)</w:t>
      </w: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275"/>
        <w:gridCol w:w="1418"/>
        <w:gridCol w:w="1417"/>
        <w:gridCol w:w="1418"/>
        <w:gridCol w:w="1701"/>
        <w:gridCol w:w="1559"/>
        <w:gridCol w:w="1559"/>
        <w:gridCol w:w="1560"/>
        <w:gridCol w:w="1417"/>
      </w:tblGrid>
      <w:tr w:rsidR="00AF57E1" w:rsidRPr="00AF57E1" w:rsidTr="00F56BC1">
        <w:trPr>
          <w:trHeight w:val="686"/>
        </w:trPr>
        <w:tc>
          <w:tcPr>
            <w:tcW w:w="4253" w:type="dxa"/>
            <w:gridSpan w:val="3"/>
          </w:tcPr>
          <w:p w:rsidR="00817472" w:rsidRPr="00AF57E1" w:rsidRDefault="00817472" w:rsidP="00C0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E1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</w:t>
            </w:r>
            <w:r w:rsidR="009E04FC" w:rsidRPr="00AF57E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</w:t>
            </w:r>
            <w:r w:rsidRPr="00AF57E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253" w:type="dxa"/>
            <w:gridSpan w:val="3"/>
          </w:tcPr>
          <w:p w:rsidR="00817472" w:rsidRPr="00AF57E1" w:rsidRDefault="00817472" w:rsidP="00C0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E1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  <w:p w:rsidR="00817472" w:rsidRPr="00AF57E1" w:rsidRDefault="00817472" w:rsidP="00C0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E1">
              <w:rPr>
                <w:rFonts w:ascii="Times New Roman" w:hAnsi="Times New Roman" w:cs="Times New Roman"/>
                <w:sz w:val="24"/>
                <w:szCs w:val="24"/>
              </w:rPr>
              <w:t>с миром природы</w:t>
            </w:r>
          </w:p>
          <w:p w:rsidR="00817472" w:rsidRPr="00AF57E1" w:rsidRDefault="00817472" w:rsidP="00C0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:rsidR="00817472" w:rsidRPr="00AF57E1" w:rsidRDefault="00817472" w:rsidP="00C0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E1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</w:t>
            </w:r>
          </w:p>
          <w:p w:rsidR="00817472" w:rsidRPr="00AF57E1" w:rsidRDefault="00817472" w:rsidP="00C0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E1">
              <w:rPr>
                <w:rFonts w:ascii="Times New Roman" w:hAnsi="Times New Roman" w:cs="Times New Roman"/>
                <w:sz w:val="24"/>
                <w:szCs w:val="24"/>
              </w:rPr>
              <w:t>математических представлений</w:t>
            </w:r>
          </w:p>
          <w:p w:rsidR="00817472" w:rsidRPr="00AF57E1" w:rsidRDefault="00817472" w:rsidP="00C0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17472" w:rsidRPr="00AF57E1" w:rsidRDefault="00817472" w:rsidP="00C0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E1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окружением,</w:t>
            </w:r>
          </w:p>
          <w:p w:rsidR="00817472" w:rsidRPr="00AF57E1" w:rsidRDefault="00817472" w:rsidP="00C0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E1">
              <w:rPr>
                <w:rFonts w:ascii="Times New Roman" w:hAnsi="Times New Roman" w:cs="Times New Roman"/>
                <w:sz w:val="24"/>
                <w:szCs w:val="24"/>
              </w:rPr>
              <w:t>социальным миром</w:t>
            </w:r>
          </w:p>
        </w:tc>
      </w:tr>
      <w:tr w:rsidR="00AF57E1" w:rsidRPr="00AF57E1" w:rsidTr="00F56BC1">
        <w:tc>
          <w:tcPr>
            <w:tcW w:w="1559" w:type="dxa"/>
          </w:tcPr>
          <w:p w:rsidR="00817472" w:rsidRPr="00AF57E1" w:rsidRDefault="00817472" w:rsidP="00964DE3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>Умеет устанавливать простейшие связи между предметами и явлениями, делать простейшие обобщения, группирует и классифицирует знакомые предметы</w:t>
            </w:r>
          </w:p>
          <w:p w:rsidR="00817472" w:rsidRPr="00AF57E1" w:rsidRDefault="00817472" w:rsidP="00964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17472" w:rsidRPr="00AF57E1" w:rsidRDefault="00817472" w:rsidP="00964DE3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>Умеет группировать однородные предметы по нескольким сенсорным признакам: величине, форме, цвету.</w:t>
            </w:r>
          </w:p>
        </w:tc>
        <w:tc>
          <w:tcPr>
            <w:tcW w:w="1275" w:type="dxa"/>
          </w:tcPr>
          <w:p w:rsidR="00817472" w:rsidRPr="00AF57E1" w:rsidRDefault="00817472" w:rsidP="00964DE3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>В совместных дидактических играх умеет выполнять постепенно усложняющиеся правила</w:t>
            </w:r>
          </w:p>
          <w:p w:rsidR="00817472" w:rsidRPr="00AF57E1" w:rsidRDefault="00817472" w:rsidP="00964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7472" w:rsidRPr="00AF57E1" w:rsidRDefault="00817472" w:rsidP="00964DE3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>Знаком с характерными особенностями времен года, сезонными изменениями, правилами поведения в природе</w:t>
            </w:r>
          </w:p>
          <w:p w:rsidR="00817472" w:rsidRPr="00AF57E1" w:rsidRDefault="00817472" w:rsidP="00964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17472" w:rsidRPr="00AF57E1" w:rsidRDefault="00817472" w:rsidP="00964DE3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 xml:space="preserve">Знает и называет некоторые </w:t>
            </w:r>
            <w:r w:rsidR="00F56BC1" w:rsidRPr="00AF57E1">
              <w:rPr>
                <w:rFonts w:ascii="Times New Roman" w:hAnsi="Times New Roman" w:cs="Times New Roman"/>
              </w:rPr>
              <w:t>растения и животные, их детёныш</w:t>
            </w:r>
            <w:r w:rsidRPr="00AF57E1">
              <w:rPr>
                <w:rFonts w:ascii="Times New Roman" w:hAnsi="Times New Roman" w:cs="Times New Roman"/>
              </w:rPr>
              <w:t>ей, особенности их поведения и питания</w:t>
            </w:r>
          </w:p>
          <w:p w:rsidR="00817472" w:rsidRPr="00AF57E1" w:rsidRDefault="00817472" w:rsidP="00964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7472" w:rsidRPr="00AF57E1" w:rsidRDefault="00817472" w:rsidP="00964DE3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 xml:space="preserve">Имеет представления о </w:t>
            </w:r>
            <w:r w:rsidR="00F56BC1" w:rsidRPr="00AF57E1">
              <w:rPr>
                <w:rFonts w:ascii="Times New Roman" w:hAnsi="Times New Roman" w:cs="Times New Roman"/>
              </w:rPr>
              <w:t>свойства</w:t>
            </w:r>
            <w:r w:rsidRPr="00AF57E1">
              <w:rPr>
                <w:rFonts w:ascii="Times New Roman" w:hAnsi="Times New Roman" w:cs="Times New Roman"/>
              </w:rPr>
              <w:t>х воды, песка, снега умеет понимать простейшие взаимосвязи в природе</w:t>
            </w:r>
          </w:p>
        </w:tc>
        <w:tc>
          <w:tcPr>
            <w:tcW w:w="1701" w:type="dxa"/>
          </w:tcPr>
          <w:p w:rsidR="00817472" w:rsidRPr="00AF57E1" w:rsidRDefault="00817472" w:rsidP="00964DE3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>Правильно определяет количественное соотношение двух групп предметов, понимает конкретный смысл слов «больше», «меньше», «столько же», «поровну», много», «один», «по одному», «ни одного»</w:t>
            </w:r>
          </w:p>
          <w:p w:rsidR="00817472" w:rsidRPr="00AF57E1" w:rsidRDefault="00817472" w:rsidP="00964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7472" w:rsidRPr="00AF57E1" w:rsidRDefault="00817472" w:rsidP="00964DE3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>Различает круг, квадрат, треугольник, предметы, имеющие углы и круглую фо</w:t>
            </w:r>
            <w:r w:rsidR="00601D2C" w:rsidRPr="00AF57E1">
              <w:rPr>
                <w:rFonts w:ascii="Times New Roman" w:hAnsi="Times New Roman" w:cs="Times New Roman"/>
              </w:rPr>
              <w:t>рму. Умеет группировать предмет</w:t>
            </w:r>
            <w:r w:rsidRPr="00AF57E1">
              <w:rPr>
                <w:rFonts w:ascii="Times New Roman" w:hAnsi="Times New Roman" w:cs="Times New Roman"/>
              </w:rPr>
              <w:t>ы по цвету, размеру, форме</w:t>
            </w:r>
          </w:p>
          <w:p w:rsidR="00817472" w:rsidRPr="00AF57E1" w:rsidRDefault="00817472" w:rsidP="00964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7472" w:rsidRPr="00AF57E1" w:rsidRDefault="00817472" w:rsidP="00964DE3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>Сравнивает предметы контрастн</w:t>
            </w:r>
            <w:r w:rsidR="00F56BC1" w:rsidRPr="00AF57E1">
              <w:rPr>
                <w:rFonts w:ascii="Times New Roman" w:hAnsi="Times New Roman" w:cs="Times New Roman"/>
              </w:rPr>
              <w:t>ых и одинаковы</w:t>
            </w:r>
            <w:r w:rsidRPr="00AF57E1">
              <w:rPr>
                <w:rFonts w:ascii="Times New Roman" w:hAnsi="Times New Roman" w:cs="Times New Roman"/>
              </w:rPr>
              <w:t xml:space="preserve">х размеров по заданному признаку величины (длине, ширине, высоте, величине в целом), пользуясь приемами наложения и приложения; обозначает результат </w:t>
            </w:r>
          </w:p>
          <w:p w:rsidR="00817472" w:rsidRPr="00AF57E1" w:rsidRDefault="00817472" w:rsidP="00964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17472" w:rsidRPr="00AF57E1" w:rsidRDefault="00817472" w:rsidP="00964DE3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>Знаком с объектами ближайшего окружения, их назначением, свойствами, профессиями</w:t>
            </w:r>
          </w:p>
          <w:p w:rsidR="00817472" w:rsidRPr="00AF57E1" w:rsidRDefault="00817472" w:rsidP="00964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17472" w:rsidRPr="00AF57E1" w:rsidRDefault="00817472" w:rsidP="00964DE3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>Знаком с ближайшим окружением, знает название города</w:t>
            </w:r>
          </w:p>
        </w:tc>
      </w:tr>
    </w:tbl>
    <w:p w:rsidR="00C062BB" w:rsidRPr="00AF57E1" w:rsidRDefault="00C062BB" w:rsidP="00C06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972" w:rsidRPr="00AF57E1" w:rsidRDefault="00980972">
      <w:pPr>
        <w:rPr>
          <w:rFonts w:ascii="Times New Roman" w:hAnsi="Times New Roman" w:cs="Times New Roman"/>
          <w:sz w:val="28"/>
          <w:szCs w:val="28"/>
        </w:rPr>
      </w:pPr>
    </w:p>
    <w:p w:rsidR="001E028D" w:rsidRPr="00AF57E1" w:rsidRDefault="001E028D">
      <w:pPr>
        <w:rPr>
          <w:rFonts w:ascii="Times New Roman" w:hAnsi="Times New Roman" w:cs="Times New Roman"/>
          <w:sz w:val="28"/>
          <w:szCs w:val="28"/>
        </w:rPr>
      </w:pPr>
    </w:p>
    <w:p w:rsidR="001E028D" w:rsidRPr="00AF57E1" w:rsidRDefault="001E028D">
      <w:pPr>
        <w:rPr>
          <w:rFonts w:ascii="Times New Roman" w:hAnsi="Times New Roman" w:cs="Times New Roman"/>
          <w:sz w:val="28"/>
          <w:szCs w:val="28"/>
        </w:rPr>
      </w:pPr>
    </w:p>
    <w:p w:rsidR="001E028D" w:rsidRPr="00AF57E1" w:rsidRDefault="001E028D">
      <w:pPr>
        <w:rPr>
          <w:rFonts w:ascii="Times New Roman" w:hAnsi="Times New Roman" w:cs="Times New Roman"/>
          <w:sz w:val="28"/>
          <w:szCs w:val="28"/>
        </w:rPr>
      </w:pPr>
    </w:p>
    <w:p w:rsidR="00F56BC1" w:rsidRPr="00AF57E1" w:rsidRDefault="00F56BC1" w:rsidP="001E0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28D" w:rsidRPr="00AF57E1" w:rsidRDefault="001E028D" w:rsidP="001E028D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7E1">
        <w:rPr>
          <w:rFonts w:ascii="Times New Roman" w:hAnsi="Times New Roman" w:cs="Times New Roman"/>
          <w:sz w:val="28"/>
          <w:szCs w:val="28"/>
        </w:rPr>
        <w:t>Индивидуальная карта развития ребенка в образовательной области «Познавательное развитие»</w:t>
      </w:r>
    </w:p>
    <w:p w:rsidR="001E028D" w:rsidRPr="00AF57E1" w:rsidRDefault="001E028D" w:rsidP="001E028D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7E1">
        <w:rPr>
          <w:rFonts w:ascii="Times New Roman" w:hAnsi="Times New Roman" w:cs="Times New Roman"/>
          <w:sz w:val="28"/>
          <w:szCs w:val="28"/>
        </w:rPr>
        <w:t>(возраст 4-5</w:t>
      </w:r>
      <w:r w:rsidR="00FA515D" w:rsidRPr="00AF57E1">
        <w:rPr>
          <w:rFonts w:ascii="Times New Roman" w:hAnsi="Times New Roman" w:cs="Times New Roman"/>
          <w:sz w:val="28"/>
          <w:szCs w:val="28"/>
        </w:rPr>
        <w:t xml:space="preserve"> лет</w:t>
      </w:r>
      <w:r w:rsidRPr="00AF57E1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276"/>
        <w:gridCol w:w="1275"/>
        <w:gridCol w:w="1276"/>
        <w:gridCol w:w="1276"/>
        <w:gridCol w:w="1276"/>
        <w:gridCol w:w="1417"/>
        <w:gridCol w:w="1418"/>
        <w:gridCol w:w="1275"/>
        <w:gridCol w:w="1276"/>
        <w:gridCol w:w="1701"/>
      </w:tblGrid>
      <w:tr w:rsidR="00AF57E1" w:rsidRPr="00AF57E1" w:rsidTr="00397DC8">
        <w:tc>
          <w:tcPr>
            <w:tcW w:w="3970" w:type="dxa"/>
            <w:gridSpan w:val="3"/>
          </w:tcPr>
          <w:p w:rsidR="00397DC8" w:rsidRPr="00AF57E1" w:rsidRDefault="00397DC8" w:rsidP="001E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E1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</w:t>
            </w:r>
            <w:r w:rsidR="009E04FC" w:rsidRPr="00AF57E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</w:t>
            </w:r>
            <w:r w:rsidRPr="00AF57E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551" w:type="dxa"/>
            <w:gridSpan w:val="2"/>
          </w:tcPr>
          <w:p w:rsidR="00397DC8" w:rsidRPr="00AF57E1" w:rsidRDefault="00397DC8" w:rsidP="001E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E1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  <w:p w:rsidR="00397DC8" w:rsidRPr="00AF57E1" w:rsidRDefault="00397DC8" w:rsidP="001E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E1">
              <w:rPr>
                <w:rFonts w:ascii="Times New Roman" w:hAnsi="Times New Roman" w:cs="Times New Roman"/>
                <w:sz w:val="24"/>
                <w:szCs w:val="24"/>
              </w:rPr>
              <w:t>с миром природы</w:t>
            </w:r>
          </w:p>
          <w:p w:rsidR="00397DC8" w:rsidRPr="00AF57E1" w:rsidRDefault="00397DC8" w:rsidP="001E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5"/>
          </w:tcPr>
          <w:p w:rsidR="00397DC8" w:rsidRPr="00AF57E1" w:rsidRDefault="00397DC8" w:rsidP="001E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E1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</w:t>
            </w:r>
          </w:p>
          <w:p w:rsidR="00397DC8" w:rsidRPr="00AF57E1" w:rsidRDefault="00397DC8" w:rsidP="001E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E1">
              <w:rPr>
                <w:rFonts w:ascii="Times New Roman" w:hAnsi="Times New Roman" w:cs="Times New Roman"/>
                <w:sz w:val="24"/>
                <w:szCs w:val="24"/>
              </w:rPr>
              <w:t>математических представлений</w:t>
            </w:r>
          </w:p>
          <w:p w:rsidR="00397DC8" w:rsidRPr="00AF57E1" w:rsidRDefault="00397DC8" w:rsidP="001E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97DC8" w:rsidRPr="00AF57E1" w:rsidRDefault="00397DC8" w:rsidP="001E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E1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окружением,</w:t>
            </w:r>
          </w:p>
          <w:p w:rsidR="00397DC8" w:rsidRPr="00AF57E1" w:rsidRDefault="00397DC8" w:rsidP="001E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E1">
              <w:rPr>
                <w:rFonts w:ascii="Times New Roman" w:hAnsi="Times New Roman" w:cs="Times New Roman"/>
                <w:sz w:val="24"/>
                <w:szCs w:val="24"/>
              </w:rPr>
              <w:t>социальным миром</w:t>
            </w:r>
          </w:p>
        </w:tc>
      </w:tr>
      <w:tr w:rsidR="00AF57E1" w:rsidRPr="00AF57E1" w:rsidTr="00601D2C">
        <w:tc>
          <w:tcPr>
            <w:tcW w:w="1418" w:type="dxa"/>
          </w:tcPr>
          <w:p w:rsidR="00397DC8" w:rsidRPr="00AF57E1" w:rsidRDefault="00397DC8" w:rsidP="001E028D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>Умеет устанавливать обобщенные представления о предметах и явлениях, связях между ними, обследует предметы, подбирает по 1-2 качествам</w:t>
            </w:r>
          </w:p>
          <w:p w:rsidR="00397DC8" w:rsidRPr="00AF57E1" w:rsidRDefault="00397DC8" w:rsidP="001E0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7DC8" w:rsidRPr="00AF57E1" w:rsidRDefault="00397DC8" w:rsidP="001E028D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>Умеет выделять признаки предметов, их цвет, форму, величину, материал, свойства и качества</w:t>
            </w:r>
          </w:p>
          <w:p w:rsidR="00397DC8" w:rsidRPr="00AF57E1" w:rsidRDefault="00397DC8" w:rsidP="001E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7DC8" w:rsidRPr="00AF57E1" w:rsidRDefault="00397DC8" w:rsidP="001E028D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>В дидактических играх умеет сравнивать предметы, группировать, составлять целое из частей</w:t>
            </w:r>
          </w:p>
          <w:p w:rsidR="00397DC8" w:rsidRPr="00AF57E1" w:rsidRDefault="00397DC8" w:rsidP="001E0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97DC8" w:rsidRPr="00AF57E1" w:rsidRDefault="00397DC8" w:rsidP="001E028D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>Называет растительный и животный мир. Выделяет свойства песка, глины, камня</w:t>
            </w:r>
          </w:p>
          <w:p w:rsidR="00397DC8" w:rsidRPr="00AF57E1" w:rsidRDefault="00397DC8" w:rsidP="001E0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7DC8" w:rsidRPr="00AF57E1" w:rsidRDefault="00397DC8" w:rsidP="001E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7E1">
              <w:rPr>
                <w:rFonts w:ascii="Times New Roman" w:hAnsi="Times New Roman" w:cs="Times New Roman"/>
              </w:rPr>
              <w:t>На</w:t>
            </w:r>
            <w:r w:rsidR="00601D2C" w:rsidRPr="00AF57E1">
              <w:rPr>
                <w:rFonts w:ascii="Times New Roman" w:hAnsi="Times New Roman" w:cs="Times New Roman"/>
              </w:rPr>
              <w:t>зывает времена года, их признак</w:t>
            </w:r>
            <w:r w:rsidRPr="00AF57E1">
              <w:rPr>
                <w:rFonts w:ascii="Times New Roman" w:hAnsi="Times New Roman" w:cs="Times New Roman"/>
              </w:rPr>
              <w:t>и, последовательность, сезонные изменения в природе</w:t>
            </w:r>
          </w:p>
        </w:tc>
        <w:tc>
          <w:tcPr>
            <w:tcW w:w="1276" w:type="dxa"/>
          </w:tcPr>
          <w:p w:rsidR="00397DC8" w:rsidRPr="00AF57E1" w:rsidRDefault="00397DC8" w:rsidP="001E028D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>Ориентируется в про</w:t>
            </w:r>
            <w:r w:rsidR="00601D2C" w:rsidRPr="00AF57E1">
              <w:rPr>
                <w:rFonts w:ascii="Times New Roman" w:hAnsi="Times New Roman" w:cs="Times New Roman"/>
              </w:rPr>
              <w:t xml:space="preserve">странстве (на </w:t>
            </w:r>
            <w:r w:rsidRPr="00AF57E1">
              <w:rPr>
                <w:rFonts w:ascii="Times New Roman" w:hAnsi="Times New Roman" w:cs="Times New Roman"/>
              </w:rPr>
              <w:t>себе, на другом человеке, от предмета, на плоскости)</w:t>
            </w:r>
          </w:p>
          <w:p w:rsidR="00397DC8" w:rsidRPr="00AF57E1" w:rsidRDefault="00397DC8" w:rsidP="001E028D">
            <w:pPr>
              <w:rPr>
                <w:rFonts w:ascii="Times New Roman" w:hAnsi="Times New Roman" w:cs="Times New Roman"/>
              </w:rPr>
            </w:pPr>
          </w:p>
          <w:p w:rsidR="00397DC8" w:rsidRPr="00AF57E1" w:rsidRDefault="00397DC8" w:rsidP="001E0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7DC8" w:rsidRPr="00AF57E1" w:rsidRDefault="00397DC8" w:rsidP="001E028D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>Называет части суток, их особенности, последовательность (утро — день — вечер — ночь). Объясняет значение слов: «вчера», «сегодня», «завтра»</w:t>
            </w:r>
          </w:p>
          <w:p w:rsidR="00397DC8" w:rsidRPr="00AF57E1" w:rsidRDefault="00397DC8" w:rsidP="001E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97DC8" w:rsidRPr="00AF57E1" w:rsidRDefault="00397DC8" w:rsidP="00397DC8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>Сравнивае</w:t>
            </w:r>
            <w:r w:rsidR="00601D2C" w:rsidRPr="00AF57E1">
              <w:rPr>
                <w:rFonts w:ascii="Times New Roman" w:hAnsi="Times New Roman" w:cs="Times New Roman"/>
              </w:rPr>
              <w:t>т количество предметов в группа</w:t>
            </w:r>
            <w:r w:rsidRPr="00AF57E1">
              <w:rPr>
                <w:rFonts w:ascii="Times New Roman" w:hAnsi="Times New Roman" w:cs="Times New Roman"/>
              </w:rPr>
              <w:t>х по 5 на основе счёта, приложением, наложением</w:t>
            </w:r>
          </w:p>
          <w:p w:rsidR="00397DC8" w:rsidRPr="00AF57E1" w:rsidRDefault="00397DC8" w:rsidP="001E0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7DC8" w:rsidRPr="00AF57E1" w:rsidRDefault="00397DC8" w:rsidP="00397DC8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>Различает круг, квадрат, треугольник, прямоугольник, шар, куб. Пользуется количественными и порядковыми числительными, отвечает на вопросы «Сколько? »,</w:t>
            </w:r>
          </w:p>
          <w:p w:rsidR="00397DC8" w:rsidRPr="00AF57E1" w:rsidRDefault="00397DC8" w:rsidP="00397DC8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>«Который по счету?», «На котором месте?»</w:t>
            </w:r>
          </w:p>
          <w:p w:rsidR="00397DC8" w:rsidRPr="00AF57E1" w:rsidRDefault="00397DC8" w:rsidP="001E0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97DC8" w:rsidRPr="00AF57E1" w:rsidRDefault="00397DC8" w:rsidP="00397DC8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>Умеет группировать, сравнивать предметы по цвету, размеру, форме, величине (длине, ширине, высоте)</w:t>
            </w:r>
          </w:p>
          <w:p w:rsidR="00397DC8" w:rsidRPr="00AF57E1" w:rsidRDefault="00397DC8" w:rsidP="001E0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7DC8" w:rsidRPr="00AF57E1" w:rsidRDefault="00397DC8" w:rsidP="00397DC8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>Различает признак и предметов, материал, свойства, качества</w:t>
            </w:r>
          </w:p>
          <w:p w:rsidR="00397DC8" w:rsidRPr="00AF57E1" w:rsidRDefault="00397DC8" w:rsidP="0039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7DC8" w:rsidRPr="00AF57E1" w:rsidRDefault="00397DC8" w:rsidP="0039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7E1">
              <w:rPr>
                <w:rFonts w:ascii="Times New Roman" w:hAnsi="Times New Roman" w:cs="Times New Roman"/>
              </w:rPr>
              <w:t xml:space="preserve">Знаком с профессиями, </w:t>
            </w:r>
            <w:proofErr w:type="spellStart"/>
            <w:r w:rsidRPr="00AF57E1">
              <w:rPr>
                <w:rFonts w:ascii="Times New Roman" w:hAnsi="Times New Roman" w:cs="Times New Roman"/>
              </w:rPr>
              <w:t>госуд</w:t>
            </w:r>
            <w:proofErr w:type="spellEnd"/>
            <w:r w:rsidRPr="00AF57E1">
              <w:rPr>
                <w:rFonts w:ascii="Times New Roman" w:hAnsi="Times New Roman" w:cs="Times New Roman"/>
              </w:rPr>
              <w:t>. праздниками, деньгами, возможностями их использования</w:t>
            </w:r>
          </w:p>
        </w:tc>
      </w:tr>
    </w:tbl>
    <w:p w:rsidR="001E028D" w:rsidRPr="00AF57E1" w:rsidRDefault="001E028D" w:rsidP="001E0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28D" w:rsidRPr="00AF57E1" w:rsidRDefault="001E028D">
      <w:pPr>
        <w:rPr>
          <w:rFonts w:ascii="Times New Roman" w:hAnsi="Times New Roman" w:cs="Times New Roman"/>
          <w:sz w:val="28"/>
          <w:szCs w:val="28"/>
        </w:rPr>
      </w:pPr>
    </w:p>
    <w:p w:rsidR="001E028D" w:rsidRPr="00AF57E1" w:rsidRDefault="001E028D">
      <w:pPr>
        <w:rPr>
          <w:rFonts w:ascii="Times New Roman" w:hAnsi="Times New Roman" w:cs="Times New Roman"/>
          <w:sz w:val="28"/>
          <w:szCs w:val="28"/>
        </w:rPr>
      </w:pPr>
    </w:p>
    <w:p w:rsidR="009E04FC" w:rsidRPr="00AF57E1" w:rsidRDefault="009E04FC" w:rsidP="00397D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DC8" w:rsidRPr="00AF57E1" w:rsidRDefault="00397DC8" w:rsidP="00397DC8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7E1">
        <w:rPr>
          <w:rFonts w:ascii="Times New Roman" w:hAnsi="Times New Roman" w:cs="Times New Roman"/>
          <w:sz w:val="28"/>
          <w:szCs w:val="28"/>
        </w:rPr>
        <w:t>Индивидуальная карта развития ребенка в образовательной области «Познавательное развитие»</w:t>
      </w:r>
    </w:p>
    <w:p w:rsidR="00397DC8" w:rsidRPr="00AF57E1" w:rsidRDefault="00397DC8" w:rsidP="00397DC8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7E1">
        <w:rPr>
          <w:rFonts w:ascii="Times New Roman" w:hAnsi="Times New Roman" w:cs="Times New Roman"/>
          <w:sz w:val="28"/>
          <w:szCs w:val="28"/>
        </w:rPr>
        <w:t>(возраст 5-6 лет)</w:t>
      </w: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276"/>
        <w:gridCol w:w="1275"/>
        <w:gridCol w:w="1276"/>
        <w:gridCol w:w="1134"/>
        <w:gridCol w:w="1134"/>
        <w:gridCol w:w="992"/>
        <w:gridCol w:w="993"/>
        <w:gridCol w:w="992"/>
        <w:gridCol w:w="1276"/>
        <w:gridCol w:w="992"/>
        <w:gridCol w:w="992"/>
        <w:gridCol w:w="1134"/>
      </w:tblGrid>
      <w:tr w:rsidR="00AF57E1" w:rsidRPr="00AF57E1" w:rsidTr="00601D2C">
        <w:tc>
          <w:tcPr>
            <w:tcW w:w="4112" w:type="dxa"/>
            <w:gridSpan w:val="3"/>
          </w:tcPr>
          <w:p w:rsidR="00FA515D" w:rsidRPr="00AF57E1" w:rsidRDefault="00FA515D" w:rsidP="00FA5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E1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</w:t>
            </w:r>
          </w:p>
          <w:p w:rsidR="00FA515D" w:rsidRPr="00AF57E1" w:rsidRDefault="00FA515D" w:rsidP="00FA5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E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551" w:type="dxa"/>
            <w:gridSpan w:val="2"/>
          </w:tcPr>
          <w:p w:rsidR="00FA515D" w:rsidRPr="00AF57E1" w:rsidRDefault="00FA515D" w:rsidP="00FA5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E1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  <w:p w:rsidR="00FA515D" w:rsidRPr="00AF57E1" w:rsidRDefault="00FA515D" w:rsidP="00FA5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E1">
              <w:rPr>
                <w:rFonts w:ascii="Times New Roman" w:hAnsi="Times New Roman" w:cs="Times New Roman"/>
                <w:sz w:val="24"/>
                <w:szCs w:val="24"/>
              </w:rPr>
              <w:t>с миром природы</w:t>
            </w:r>
          </w:p>
          <w:p w:rsidR="00FA515D" w:rsidRPr="00AF57E1" w:rsidRDefault="00FA515D" w:rsidP="00FA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6"/>
          </w:tcPr>
          <w:p w:rsidR="00FA515D" w:rsidRPr="00AF57E1" w:rsidRDefault="00FA515D" w:rsidP="00FA5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E1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</w:t>
            </w:r>
          </w:p>
          <w:p w:rsidR="00FA515D" w:rsidRPr="00AF57E1" w:rsidRDefault="00FA515D" w:rsidP="00FA5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E1">
              <w:rPr>
                <w:rFonts w:ascii="Times New Roman" w:hAnsi="Times New Roman" w:cs="Times New Roman"/>
                <w:sz w:val="24"/>
                <w:szCs w:val="24"/>
              </w:rPr>
              <w:t>математических представлений</w:t>
            </w:r>
          </w:p>
          <w:p w:rsidR="00FA515D" w:rsidRPr="00AF57E1" w:rsidRDefault="00FA515D" w:rsidP="00FA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FA515D" w:rsidRPr="00AF57E1" w:rsidRDefault="00FA515D" w:rsidP="00FA5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E1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окружением,</w:t>
            </w:r>
          </w:p>
          <w:p w:rsidR="00FA515D" w:rsidRPr="00AF57E1" w:rsidRDefault="00FA515D" w:rsidP="00FA5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E1">
              <w:rPr>
                <w:rFonts w:ascii="Times New Roman" w:hAnsi="Times New Roman" w:cs="Times New Roman"/>
                <w:sz w:val="24"/>
                <w:szCs w:val="24"/>
              </w:rPr>
              <w:t>социальным миром</w:t>
            </w:r>
          </w:p>
        </w:tc>
      </w:tr>
      <w:tr w:rsidR="00AF57E1" w:rsidRPr="00AF57E1" w:rsidTr="00601D2C">
        <w:tc>
          <w:tcPr>
            <w:tcW w:w="1560" w:type="dxa"/>
          </w:tcPr>
          <w:p w:rsidR="00FA515D" w:rsidRPr="00AF57E1" w:rsidRDefault="00FA515D" w:rsidP="00FA515D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>Умеет различать, называть цвета по светлости и насыщенности, геометрические фигуры, обследовать предметы разной формы, проводить проектно- исследовательскую деятельность</w:t>
            </w:r>
          </w:p>
          <w:p w:rsidR="00FA515D" w:rsidRPr="00AF57E1" w:rsidRDefault="00FA515D" w:rsidP="00FA515D">
            <w:pPr>
              <w:rPr>
                <w:rFonts w:ascii="Times New Roman" w:hAnsi="Times New Roman" w:cs="Times New Roman"/>
              </w:rPr>
            </w:pPr>
          </w:p>
          <w:p w:rsidR="00FA515D" w:rsidRPr="00AF57E1" w:rsidRDefault="00FA515D" w:rsidP="00FA5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A515D" w:rsidRPr="00AF57E1" w:rsidRDefault="00FA515D" w:rsidP="00FA515D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>Умеет наблюдать, анализировать, сравнивать, выделять характерные, существенные признаки, свойства предметов и явлений окружающего мира</w:t>
            </w:r>
          </w:p>
          <w:p w:rsidR="00FA515D" w:rsidRPr="00AF57E1" w:rsidRDefault="00FA515D" w:rsidP="00FA5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A515D" w:rsidRPr="00AF57E1" w:rsidRDefault="00F56BC1" w:rsidP="00FA515D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>Развиты мелка</w:t>
            </w:r>
            <w:r w:rsidR="00FA515D" w:rsidRPr="00AF57E1">
              <w:rPr>
                <w:rFonts w:ascii="Times New Roman" w:hAnsi="Times New Roman" w:cs="Times New Roman"/>
              </w:rPr>
              <w:t>я моторика, сенсорные способности, выделяет различные детали</w:t>
            </w:r>
          </w:p>
        </w:tc>
        <w:tc>
          <w:tcPr>
            <w:tcW w:w="1275" w:type="dxa"/>
          </w:tcPr>
          <w:p w:rsidR="00FA515D" w:rsidRPr="00AF57E1" w:rsidRDefault="00FA515D" w:rsidP="00FA515D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 xml:space="preserve">Знает о растениях, животном мире, кустарниках, способах ухаживания, размножения, об охране окружающей природы </w:t>
            </w:r>
          </w:p>
          <w:p w:rsidR="00FA515D" w:rsidRPr="00AF57E1" w:rsidRDefault="00FA515D" w:rsidP="00FA5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A515D" w:rsidRPr="00AF57E1" w:rsidRDefault="00FA515D" w:rsidP="00FA515D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 xml:space="preserve">Знает о взаимодействии живой и неживой природы, сезонных явлениях. Называет времена года, части </w:t>
            </w:r>
            <w:r w:rsidR="00601D2C" w:rsidRPr="00AF57E1">
              <w:rPr>
                <w:rFonts w:ascii="Times New Roman" w:hAnsi="Times New Roman" w:cs="Times New Roman"/>
              </w:rPr>
              <w:t>суток, устанавливает причин но-</w:t>
            </w:r>
            <w:r w:rsidRPr="00AF57E1">
              <w:rPr>
                <w:rFonts w:ascii="Times New Roman" w:hAnsi="Times New Roman" w:cs="Times New Roman"/>
              </w:rPr>
              <w:t>следственные связи</w:t>
            </w:r>
          </w:p>
        </w:tc>
        <w:tc>
          <w:tcPr>
            <w:tcW w:w="1134" w:type="dxa"/>
          </w:tcPr>
          <w:p w:rsidR="00FA515D" w:rsidRPr="00AF57E1" w:rsidRDefault="00601D2C" w:rsidP="00FA515D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>Умеет считать до 10 в прямом и обрат</w:t>
            </w:r>
            <w:r w:rsidR="00FA515D" w:rsidRPr="00AF57E1">
              <w:rPr>
                <w:rFonts w:ascii="Times New Roman" w:hAnsi="Times New Roman" w:cs="Times New Roman"/>
              </w:rPr>
              <w:t xml:space="preserve">ном порядке, образовывать число в пределах от 5 до 10 </w:t>
            </w:r>
          </w:p>
          <w:p w:rsidR="00FA515D" w:rsidRPr="00AF57E1" w:rsidRDefault="00FA515D" w:rsidP="00FA5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A515D" w:rsidRPr="00AF57E1" w:rsidRDefault="00FA515D" w:rsidP="00FA515D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 xml:space="preserve">Ориентируется в окружающем пространстве, на листе бумаги, во времени, называет дни недели </w:t>
            </w:r>
          </w:p>
          <w:p w:rsidR="00FA515D" w:rsidRPr="00AF57E1" w:rsidRDefault="00FA515D" w:rsidP="00FA5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A515D" w:rsidRPr="00AF57E1" w:rsidRDefault="00FA515D" w:rsidP="00FA515D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 xml:space="preserve">Умеет устанавливать размерные отношения между 5-10 предметами разной длины, располагать и сравнивать по величине </w:t>
            </w:r>
          </w:p>
          <w:p w:rsidR="00FA515D" w:rsidRPr="00AF57E1" w:rsidRDefault="00FA515D" w:rsidP="00FA5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515D" w:rsidRPr="00AF57E1" w:rsidRDefault="00425C64" w:rsidP="00FA515D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>Умеет дел</w:t>
            </w:r>
            <w:r w:rsidR="00601D2C" w:rsidRPr="00AF57E1">
              <w:rPr>
                <w:rFonts w:ascii="Times New Roman" w:hAnsi="Times New Roman" w:cs="Times New Roman"/>
              </w:rPr>
              <w:t>ить предметы на несколько равны</w:t>
            </w:r>
            <w:r w:rsidRPr="00AF57E1">
              <w:rPr>
                <w:rFonts w:ascii="Times New Roman" w:hAnsi="Times New Roman" w:cs="Times New Roman"/>
              </w:rPr>
              <w:t>х частей, называть части и сравн</w:t>
            </w:r>
            <w:r w:rsidR="00FA515D" w:rsidRPr="00AF57E1">
              <w:rPr>
                <w:rFonts w:ascii="Times New Roman" w:hAnsi="Times New Roman" w:cs="Times New Roman"/>
              </w:rPr>
              <w:t xml:space="preserve">ивать </w:t>
            </w:r>
          </w:p>
          <w:p w:rsidR="00FA515D" w:rsidRPr="00AF57E1" w:rsidRDefault="00FA515D" w:rsidP="00FA5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C64" w:rsidRPr="00AF57E1" w:rsidRDefault="00425C64" w:rsidP="00425C64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 xml:space="preserve">Знает геометрические фигуры. Соотносит объёмные и плоскостные фигуры </w:t>
            </w:r>
          </w:p>
          <w:p w:rsidR="00FA515D" w:rsidRPr="00AF57E1" w:rsidRDefault="00FA515D" w:rsidP="00425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A515D" w:rsidRPr="00AF57E1" w:rsidRDefault="00425C64" w:rsidP="00425C64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>Знает цифры от 0 до 9, обобщает числовые значения на основе счёта и сравнения групп. Знаком с количественным составом числа из единиц</w:t>
            </w:r>
          </w:p>
        </w:tc>
        <w:tc>
          <w:tcPr>
            <w:tcW w:w="992" w:type="dxa"/>
          </w:tcPr>
          <w:p w:rsidR="00425C64" w:rsidRPr="00AF57E1" w:rsidRDefault="00425C64" w:rsidP="00425C64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 xml:space="preserve">Может рассказать о назначении предметов, сравнивать, классифицировать их </w:t>
            </w:r>
          </w:p>
          <w:p w:rsidR="00FA515D" w:rsidRPr="00AF57E1" w:rsidRDefault="00FA515D" w:rsidP="00425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C64" w:rsidRPr="00AF57E1" w:rsidRDefault="00425C64" w:rsidP="00425C64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>Знает различные пр</w:t>
            </w:r>
            <w:r w:rsidR="00601D2C" w:rsidRPr="00AF57E1">
              <w:rPr>
                <w:rFonts w:ascii="Times New Roman" w:hAnsi="Times New Roman" w:cs="Times New Roman"/>
              </w:rPr>
              <w:t>офессии, может рассказать о городе</w:t>
            </w:r>
            <w:r w:rsidRPr="00AF57E1">
              <w:rPr>
                <w:rFonts w:ascii="Times New Roman" w:hAnsi="Times New Roman" w:cs="Times New Roman"/>
              </w:rPr>
              <w:t xml:space="preserve">, о </w:t>
            </w:r>
            <w:proofErr w:type="spellStart"/>
            <w:r w:rsidRPr="00AF57E1">
              <w:rPr>
                <w:rFonts w:ascii="Times New Roman" w:hAnsi="Times New Roman" w:cs="Times New Roman"/>
              </w:rPr>
              <w:t>госуд</w:t>
            </w:r>
            <w:proofErr w:type="spellEnd"/>
            <w:r w:rsidRPr="00AF57E1">
              <w:rPr>
                <w:rFonts w:ascii="Times New Roman" w:hAnsi="Times New Roman" w:cs="Times New Roman"/>
              </w:rPr>
              <w:t xml:space="preserve">. праздниках, РФ, Рос. Армии </w:t>
            </w:r>
          </w:p>
          <w:p w:rsidR="00FA515D" w:rsidRPr="00AF57E1" w:rsidRDefault="00FA515D" w:rsidP="00425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A515D" w:rsidRPr="00AF57E1" w:rsidRDefault="00425C64" w:rsidP="00425C64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>Знаком с деньгами, возможностями их использования</w:t>
            </w:r>
          </w:p>
        </w:tc>
      </w:tr>
    </w:tbl>
    <w:p w:rsidR="00397DC8" w:rsidRPr="00AF57E1" w:rsidRDefault="00397DC8" w:rsidP="00397DC8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28D" w:rsidRPr="00AF57E1" w:rsidRDefault="001E028D">
      <w:pPr>
        <w:rPr>
          <w:rFonts w:ascii="Times New Roman" w:hAnsi="Times New Roman" w:cs="Times New Roman"/>
          <w:sz w:val="28"/>
          <w:szCs w:val="28"/>
        </w:rPr>
      </w:pPr>
    </w:p>
    <w:p w:rsidR="00980972" w:rsidRPr="00AF57E1" w:rsidRDefault="00980972">
      <w:pPr>
        <w:rPr>
          <w:rFonts w:ascii="Times New Roman" w:hAnsi="Times New Roman" w:cs="Times New Roman"/>
          <w:sz w:val="28"/>
          <w:szCs w:val="28"/>
        </w:rPr>
      </w:pPr>
    </w:p>
    <w:p w:rsidR="00601D2C" w:rsidRPr="00AF57E1" w:rsidRDefault="00601D2C" w:rsidP="00425C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D2C" w:rsidRPr="00AF57E1" w:rsidRDefault="00601D2C" w:rsidP="00425C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D2C" w:rsidRPr="00AF57E1" w:rsidRDefault="00601D2C" w:rsidP="00425C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C64" w:rsidRPr="00AF57E1" w:rsidRDefault="00425C64" w:rsidP="00425C64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7E1">
        <w:rPr>
          <w:rFonts w:ascii="Times New Roman" w:hAnsi="Times New Roman" w:cs="Times New Roman"/>
          <w:sz w:val="28"/>
          <w:szCs w:val="28"/>
        </w:rPr>
        <w:t>Индивидуальная карта развития ребенка в образовательной области «Познавательное развитие»</w:t>
      </w:r>
    </w:p>
    <w:p w:rsidR="00425C64" w:rsidRPr="00AF57E1" w:rsidRDefault="00425C64" w:rsidP="00425C64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7E1">
        <w:rPr>
          <w:rFonts w:ascii="Times New Roman" w:hAnsi="Times New Roman" w:cs="Times New Roman"/>
          <w:sz w:val="28"/>
          <w:szCs w:val="28"/>
        </w:rPr>
        <w:t>(возраст 6-7 лет)</w:t>
      </w: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992"/>
        <w:gridCol w:w="1276"/>
        <w:gridCol w:w="992"/>
        <w:gridCol w:w="1276"/>
        <w:gridCol w:w="1276"/>
        <w:gridCol w:w="1275"/>
        <w:gridCol w:w="1134"/>
        <w:gridCol w:w="1134"/>
        <w:gridCol w:w="1134"/>
        <w:gridCol w:w="1134"/>
        <w:gridCol w:w="1276"/>
      </w:tblGrid>
      <w:tr w:rsidR="00AF57E1" w:rsidRPr="00AF57E1" w:rsidTr="00FD4AE8">
        <w:tc>
          <w:tcPr>
            <w:tcW w:w="3403" w:type="dxa"/>
            <w:gridSpan w:val="3"/>
          </w:tcPr>
          <w:p w:rsidR="00964DE3" w:rsidRPr="00AF57E1" w:rsidRDefault="00964DE3" w:rsidP="0042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E1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</w:t>
            </w:r>
          </w:p>
          <w:p w:rsidR="00964DE3" w:rsidRPr="00AF57E1" w:rsidRDefault="00964DE3" w:rsidP="0042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E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  <w:gridSpan w:val="3"/>
          </w:tcPr>
          <w:p w:rsidR="00964DE3" w:rsidRPr="00AF57E1" w:rsidRDefault="00964DE3" w:rsidP="0042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E1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  <w:p w:rsidR="00964DE3" w:rsidRPr="00AF57E1" w:rsidRDefault="00964DE3" w:rsidP="0042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E1">
              <w:rPr>
                <w:rFonts w:ascii="Times New Roman" w:hAnsi="Times New Roman" w:cs="Times New Roman"/>
                <w:sz w:val="24"/>
                <w:szCs w:val="24"/>
              </w:rPr>
              <w:t>с миром природы</w:t>
            </w:r>
          </w:p>
          <w:p w:rsidR="00964DE3" w:rsidRPr="00AF57E1" w:rsidRDefault="00964DE3" w:rsidP="00425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6"/>
          </w:tcPr>
          <w:p w:rsidR="00964DE3" w:rsidRPr="00AF57E1" w:rsidRDefault="00964DE3" w:rsidP="0042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E1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</w:t>
            </w:r>
          </w:p>
          <w:p w:rsidR="00964DE3" w:rsidRPr="00AF57E1" w:rsidRDefault="00964DE3" w:rsidP="0042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E1">
              <w:rPr>
                <w:rFonts w:ascii="Times New Roman" w:hAnsi="Times New Roman" w:cs="Times New Roman"/>
                <w:sz w:val="24"/>
                <w:szCs w:val="24"/>
              </w:rPr>
              <w:t>математических представлений</w:t>
            </w:r>
          </w:p>
          <w:p w:rsidR="00964DE3" w:rsidRPr="00AF57E1" w:rsidRDefault="00964DE3" w:rsidP="00425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64DE3" w:rsidRPr="00AF57E1" w:rsidRDefault="00964DE3" w:rsidP="0042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E1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окружением,</w:t>
            </w:r>
          </w:p>
          <w:p w:rsidR="00964DE3" w:rsidRPr="00AF57E1" w:rsidRDefault="00964DE3" w:rsidP="0042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E1">
              <w:rPr>
                <w:rFonts w:ascii="Times New Roman" w:hAnsi="Times New Roman" w:cs="Times New Roman"/>
                <w:sz w:val="24"/>
                <w:szCs w:val="24"/>
              </w:rPr>
              <w:t>социальным миром</w:t>
            </w:r>
          </w:p>
        </w:tc>
      </w:tr>
      <w:tr w:rsidR="00AF57E1" w:rsidRPr="00AF57E1" w:rsidTr="00FD4AE8">
        <w:tc>
          <w:tcPr>
            <w:tcW w:w="1277" w:type="dxa"/>
          </w:tcPr>
          <w:p w:rsidR="00964DE3" w:rsidRPr="00AF57E1" w:rsidRDefault="00964DE3" w:rsidP="00FD4AE8">
            <w:pPr>
              <w:pStyle w:val="a5"/>
            </w:pPr>
            <w:r w:rsidRPr="00AF57E1">
              <w:rPr>
                <w:rFonts w:ascii="Times New Roman" w:hAnsi="Times New Roman" w:cs="Times New Roman"/>
              </w:rPr>
              <w:t xml:space="preserve">Умеет организовывать дидактические игры, исполнять роль ведущего, проявляет необходимые к школе </w:t>
            </w:r>
            <w:proofErr w:type="gramStart"/>
            <w:r w:rsidR="00FD4AE8" w:rsidRPr="00AF57E1">
              <w:rPr>
                <w:rFonts w:ascii="Times New Roman" w:hAnsi="Times New Roman" w:cs="Times New Roman"/>
              </w:rPr>
              <w:t>качества:</w:t>
            </w:r>
            <w:r w:rsidR="00FD4AE8" w:rsidRPr="00AF57E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FD4AE8" w:rsidRPr="00AF57E1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="00FD4AE8" w:rsidRPr="00AF57E1">
              <w:rPr>
                <w:rFonts w:ascii="Times New Roman" w:hAnsi="Times New Roman" w:cs="Times New Roman"/>
                <w:shd w:val="clear" w:color="auto" w:fill="FFFFFF"/>
              </w:rPr>
              <w:t>произвольное</w:t>
            </w:r>
            <w:proofErr w:type="gramEnd"/>
            <w:r w:rsidR="00FD4AE8" w:rsidRPr="00AF57E1">
              <w:rPr>
                <w:rFonts w:ascii="Times New Roman" w:hAnsi="Times New Roman" w:cs="Times New Roman"/>
                <w:shd w:val="clear" w:color="auto" w:fill="FFFFFF"/>
              </w:rPr>
              <w:t xml:space="preserve"> поведение, ассоциативно-образное и логическое мышление, воображение, познавательную </w:t>
            </w:r>
            <w:r w:rsidR="00FD4AE8" w:rsidRPr="00AF57E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активность.</w:t>
            </w:r>
          </w:p>
        </w:tc>
        <w:tc>
          <w:tcPr>
            <w:tcW w:w="992" w:type="dxa"/>
          </w:tcPr>
          <w:p w:rsidR="00964DE3" w:rsidRPr="00AF57E1" w:rsidRDefault="00964DE3" w:rsidP="006162EB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lastRenderedPageBreak/>
              <w:t xml:space="preserve">Устанавливает связи между предметами, выделяет свойства, качества материалов через исследовательскую, проектную деятельность </w:t>
            </w:r>
          </w:p>
          <w:p w:rsidR="00964DE3" w:rsidRPr="00AF57E1" w:rsidRDefault="00964DE3" w:rsidP="00425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4DE3" w:rsidRPr="00AF57E1" w:rsidRDefault="00964DE3" w:rsidP="0061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7E1">
              <w:rPr>
                <w:rFonts w:ascii="Times New Roman" w:hAnsi="Times New Roman" w:cs="Times New Roman"/>
              </w:rPr>
              <w:t>Развиты мелкая моторика, сенсорные способности, выделяет различные детали</w:t>
            </w:r>
          </w:p>
        </w:tc>
        <w:tc>
          <w:tcPr>
            <w:tcW w:w="992" w:type="dxa"/>
          </w:tcPr>
          <w:p w:rsidR="00964DE3" w:rsidRPr="00AF57E1" w:rsidRDefault="00964DE3" w:rsidP="006162EB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 xml:space="preserve">Знает о растительном, животном мире, способах ухаживания, размножения, об охране окружающей природы </w:t>
            </w:r>
          </w:p>
          <w:p w:rsidR="00964DE3" w:rsidRPr="00AF57E1" w:rsidRDefault="00964DE3" w:rsidP="00616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64DE3" w:rsidRPr="00AF57E1" w:rsidRDefault="00964DE3" w:rsidP="006162EB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 xml:space="preserve">Имеет представление о космосе, планете Земля, (смена времён года, смена дня и ночи), устанавливает предметно - следственные связи между природными явлениями, живой и неживой природой </w:t>
            </w:r>
          </w:p>
          <w:p w:rsidR="00964DE3" w:rsidRPr="00AF57E1" w:rsidRDefault="00964DE3" w:rsidP="00616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64DE3" w:rsidRPr="00AF57E1" w:rsidRDefault="00964DE3" w:rsidP="0061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7E1">
              <w:rPr>
                <w:rFonts w:ascii="Times New Roman" w:hAnsi="Times New Roman" w:cs="Times New Roman"/>
              </w:rPr>
              <w:t>Знает особенности сезонных изменений в природе, правилах поведения</w:t>
            </w:r>
          </w:p>
        </w:tc>
        <w:tc>
          <w:tcPr>
            <w:tcW w:w="1276" w:type="dxa"/>
          </w:tcPr>
          <w:p w:rsidR="00964DE3" w:rsidRPr="00AF57E1" w:rsidRDefault="00964DE3" w:rsidP="006162EB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 xml:space="preserve">Знает геометрические фигуры, их элементы, свойства о прямой линии, отрезке, моделирует геом. фигуры из геом. форм, создаёт предметы по контурным образцам, по описанию, представлению </w:t>
            </w:r>
          </w:p>
          <w:p w:rsidR="00964DE3" w:rsidRPr="00AF57E1" w:rsidRDefault="00964DE3" w:rsidP="00616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64DE3" w:rsidRPr="00AF57E1" w:rsidRDefault="00964DE3" w:rsidP="006162EB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 xml:space="preserve">Знает способы измерения величины: длины, массы. Пользуется условной меркой </w:t>
            </w:r>
          </w:p>
          <w:p w:rsidR="00964DE3" w:rsidRPr="00AF57E1" w:rsidRDefault="00964DE3" w:rsidP="00616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64DE3" w:rsidRPr="00AF57E1" w:rsidRDefault="00964DE3" w:rsidP="006162EB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 xml:space="preserve">Ориентируется во времени, определяет время по часам с точностью до 1 часа, моделирует пространственные отношения в виде рисунка, плана, схемы </w:t>
            </w:r>
          </w:p>
          <w:p w:rsidR="00964DE3" w:rsidRPr="00AF57E1" w:rsidRDefault="00964DE3" w:rsidP="00616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4DE3" w:rsidRPr="00AF57E1" w:rsidRDefault="00964DE3" w:rsidP="006162EB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>Уме</w:t>
            </w:r>
            <w:r w:rsidR="00FD4AE8" w:rsidRPr="00AF57E1">
              <w:rPr>
                <w:rFonts w:ascii="Times New Roman" w:hAnsi="Times New Roman" w:cs="Times New Roman"/>
              </w:rPr>
              <w:t>ет делить предметы на 2-8 равны</w:t>
            </w:r>
            <w:r w:rsidRPr="00AF57E1">
              <w:rPr>
                <w:rFonts w:ascii="Times New Roman" w:hAnsi="Times New Roman" w:cs="Times New Roman"/>
              </w:rPr>
              <w:t xml:space="preserve">х частей, правильно обозначает части целого </w:t>
            </w:r>
          </w:p>
          <w:p w:rsidR="00964DE3" w:rsidRPr="00AF57E1" w:rsidRDefault="00964DE3" w:rsidP="00616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4DE3" w:rsidRPr="00AF57E1" w:rsidRDefault="00964DE3" w:rsidP="00964DE3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>Составляет и решает задачи на сложение, вычитание, пользуется арифметическими знаками «+», «</w:t>
            </w:r>
            <w:proofErr w:type="gramStart"/>
            <w:r w:rsidRPr="00AF57E1">
              <w:rPr>
                <w:rFonts w:ascii="Times New Roman" w:hAnsi="Times New Roman" w:cs="Times New Roman"/>
              </w:rPr>
              <w:t>-«</w:t>
            </w:r>
            <w:proofErr w:type="gramEnd"/>
            <w:r w:rsidRPr="00AF57E1">
              <w:rPr>
                <w:rFonts w:ascii="Times New Roman" w:hAnsi="Times New Roman" w:cs="Times New Roman"/>
              </w:rPr>
              <w:t xml:space="preserve">, «=» </w:t>
            </w:r>
          </w:p>
          <w:p w:rsidR="00964DE3" w:rsidRPr="00AF57E1" w:rsidRDefault="00964DE3" w:rsidP="00425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4DE3" w:rsidRPr="00AF57E1" w:rsidRDefault="00964DE3" w:rsidP="0096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7E1">
              <w:rPr>
                <w:rFonts w:ascii="Times New Roman" w:hAnsi="Times New Roman" w:cs="Times New Roman"/>
              </w:rPr>
              <w:t>Знает порядковый, количественный счёт в пределах 10, сч</w:t>
            </w:r>
            <w:r w:rsidR="00FD4AE8" w:rsidRPr="00AF57E1">
              <w:rPr>
                <w:rFonts w:ascii="Times New Roman" w:hAnsi="Times New Roman" w:cs="Times New Roman"/>
              </w:rPr>
              <w:t>итает в пределах 10, 20 в прямом и обрат</w:t>
            </w:r>
            <w:r w:rsidRPr="00AF57E1">
              <w:rPr>
                <w:rFonts w:ascii="Times New Roman" w:hAnsi="Times New Roman" w:cs="Times New Roman"/>
              </w:rPr>
              <w:t>ном порядке, знает состав чисел до 10</w:t>
            </w:r>
          </w:p>
        </w:tc>
        <w:tc>
          <w:tcPr>
            <w:tcW w:w="1134" w:type="dxa"/>
          </w:tcPr>
          <w:p w:rsidR="00964DE3" w:rsidRPr="00AF57E1" w:rsidRDefault="00964DE3" w:rsidP="00964DE3">
            <w:pPr>
              <w:rPr>
                <w:rFonts w:ascii="Times New Roman" w:hAnsi="Times New Roman" w:cs="Times New Roman"/>
              </w:rPr>
            </w:pPr>
            <w:r w:rsidRPr="00AF57E1">
              <w:rPr>
                <w:rFonts w:ascii="Times New Roman" w:hAnsi="Times New Roman" w:cs="Times New Roman"/>
              </w:rPr>
              <w:t>Имеет представления о предметном мире, о специфике школы, о видах транспорта, о сферах человеческой деятельности, элементарной экономике</w:t>
            </w:r>
          </w:p>
          <w:p w:rsidR="00964DE3" w:rsidRPr="00AF57E1" w:rsidRDefault="00964DE3" w:rsidP="00964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64DE3" w:rsidRPr="00AF57E1" w:rsidRDefault="00964DE3" w:rsidP="0096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7E1">
              <w:rPr>
                <w:rFonts w:ascii="Times New Roman" w:hAnsi="Times New Roman" w:cs="Times New Roman"/>
              </w:rPr>
              <w:t>Сформированы представления об истории человечества, родном крае, РФ, Рос. Армии …</w:t>
            </w:r>
          </w:p>
        </w:tc>
      </w:tr>
    </w:tbl>
    <w:p w:rsidR="008D46A5" w:rsidRPr="00AF57E1" w:rsidRDefault="008D46A5" w:rsidP="00FD4AE8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8D46A5" w:rsidRPr="00AF57E1" w:rsidSect="00177F8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99"/>
    <w:rsid w:val="00023EC1"/>
    <w:rsid w:val="00061ED5"/>
    <w:rsid w:val="00177F86"/>
    <w:rsid w:val="001E028D"/>
    <w:rsid w:val="00237ADD"/>
    <w:rsid w:val="003414E2"/>
    <w:rsid w:val="00397DC8"/>
    <w:rsid w:val="00411BAE"/>
    <w:rsid w:val="00425C64"/>
    <w:rsid w:val="00472F99"/>
    <w:rsid w:val="00601D2C"/>
    <w:rsid w:val="006162EB"/>
    <w:rsid w:val="00817472"/>
    <w:rsid w:val="008507D2"/>
    <w:rsid w:val="008C54F7"/>
    <w:rsid w:val="008C6E81"/>
    <w:rsid w:val="008D46A5"/>
    <w:rsid w:val="00964DE3"/>
    <w:rsid w:val="00980972"/>
    <w:rsid w:val="009E04FC"/>
    <w:rsid w:val="00AF57E1"/>
    <w:rsid w:val="00C062BB"/>
    <w:rsid w:val="00D86EB2"/>
    <w:rsid w:val="00EF316B"/>
    <w:rsid w:val="00F13767"/>
    <w:rsid w:val="00F56BC1"/>
    <w:rsid w:val="00FA1D2C"/>
    <w:rsid w:val="00FA515D"/>
    <w:rsid w:val="00FD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5C9F4-EF1E-466B-AA46-411FFE86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1BAE"/>
    <w:pPr>
      <w:ind w:left="720"/>
      <w:contextualSpacing/>
    </w:pPr>
  </w:style>
  <w:style w:type="paragraph" w:styleId="a5">
    <w:name w:val="No Spacing"/>
    <w:uiPriority w:val="1"/>
    <w:qFormat/>
    <w:rsid w:val="00411BA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D4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06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E2109-E96D-423F-96BC-AD4203F5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8</cp:revision>
  <dcterms:created xsi:type="dcterms:W3CDTF">2017-07-01T17:19:00Z</dcterms:created>
  <dcterms:modified xsi:type="dcterms:W3CDTF">2021-03-24T13:25:00Z</dcterms:modified>
</cp:coreProperties>
</file>