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D" w:rsidRPr="00D1280B" w:rsidRDefault="005339AD" w:rsidP="00D128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280B">
        <w:rPr>
          <w:b/>
          <w:bCs/>
          <w:color w:val="000000"/>
          <w:sz w:val="28"/>
          <w:szCs w:val="28"/>
        </w:rPr>
        <w:t>Непосредственно образовательная деятельность педагога-психолога</w:t>
      </w:r>
    </w:p>
    <w:p w:rsidR="005339AD" w:rsidRPr="00D1280B" w:rsidRDefault="005339AD" w:rsidP="00D128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280B">
        <w:rPr>
          <w:b/>
          <w:bCs/>
          <w:color w:val="000000"/>
          <w:sz w:val="28"/>
          <w:szCs w:val="28"/>
        </w:rPr>
        <w:t>с детьми старшей группы</w:t>
      </w:r>
      <w:r w:rsidR="00D1280B">
        <w:rPr>
          <w:b/>
          <w:bCs/>
          <w:color w:val="000000"/>
          <w:sz w:val="28"/>
          <w:szCs w:val="28"/>
        </w:rPr>
        <w:t xml:space="preserve"> </w:t>
      </w:r>
      <w:r w:rsidRPr="00D1280B">
        <w:rPr>
          <w:b/>
          <w:bCs/>
          <w:color w:val="000000"/>
          <w:sz w:val="28"/>
          <w:szCs w:val="28"/>
        </w:rPr>
        <w:t>«</w:t>
      </w:r>
      <w:proofErr w:type="spellStart"/>
      <w:r w:rsidRPr="00D1280B">
        <w:rPr>
          <w:b/>
          <w:bCs/>
          <w:color w:val="000000"/>
          <w:sz w:val="28"/>
          <w:szCs w:val="28"/>
        </w:rPr>
        <w:t>Шумелка</w:t>
      </w:r>
      <w:proofErr w:type="spellEnd"/>
      <w:r w:rsidRPr="00D1280B">
        <w:rPr>
          <w:b/>
          <w:bCs/>
          <w:color w:val="000000"/>
          <w:sz w:val="28"/>
          <w:szCs w:val="28"/>
        </w:rPr>
        <w:t>»</w:t>
      </w:r>
    </w:p>
    <w:p w:rsidR="00CA1E03" w:rsidRPr="00D1280B" w:rsidRDefault="005339AD" w:rsidP="00D1280B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1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Педагог-психолог: </w:t>
      </w:r>
      <w:r w:rsidRPr="00D12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Литовская Марина </w:t>
      </w:r>
      <w:proofErr w:type="spellStart"/>
      <w:r w:rsidRPr="00D12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Суреновна</w:t>
      </w:r>
      <w:proofErr w:type="spellEnd"/>
      <w:r w:rsidRPr="00D1280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93C" w:rsidRDefault="005339AD" w:rsidP="00D128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</w:t>
      </w:r>
      <w:r w:rsidR="003C2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D12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занятия: </w:t>
      </w:r>
    </w:p>
    <w:p w:rsidR="003C293C" w:rsidRDefault="003C293C" w:rsidP="00D1280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-р</w:t>
      </w:r>
      <w:r w:rsidR="00EF4D2F" w:rsidRPr="00D1280B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азвитие</w:t>
      </w:r>
      <w:r w:rsidR="005631F9" w:rsidRPr="00D128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зрительной и слуховой</w:t>
      </w:r>
      <w:r w:rsidR="00EF4D2F" w:rsidRPr="00D128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памяти у детей </w:t>
      </w:r>
      <w:r w:rsidR="00CA1E03" w:rsidRPr="00D128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старшего </w:t>
      </w:r>
      <w:r w:rsidR="00EF4D2F" w:rsidRPr="00D1280B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дошкольного возраста</w:t>
      </w:r>
      <w:r w:rsidRPr="003C293C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EF4D2F" w:rsidRPr="003C293C" w:rsidRDefault="003C293C" w:rsidP="00D1280B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C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понизить уровень психоэмоционального напряжения посредством метода игровой терапии</w:t>
      </w:r>
      <w:r w:rsidR="00EF4D2F" w:rsidRPr="003C29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F4D2F" w:rsidRPr="00D1280B" w:rsidRDefault="00EF4D2F" w:rsidP="00D1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80B">
        <w:rPr>
          <w:rStyle w:val="c0"/>
          <w:color w:val="000000"/>
          <w:sz w:val="28"/>
          <w:szCs w:val="28"/>
        </w:rPr>
        <w:t>З</w:t>
      </w:r>
      <w:r w:rsidRPr="00D1280B">
        <w:rPr>
          <w:b/>
          <w:bCs/>
          <w:color w:val="000000"/>
          <w:sz w:val="28"/>
          <w:szCs w:val="28"/>
        </w:rPr>
        <w:t>адачи:</w:t>
      </w:r>
      <w:r w:rsidR="00CA1E03" w:rsidRPr="00D1280B">
        <w:rPr>
          <w:rStyle w:val="c0"/>
          <w:color w:val="000000"/>
          <w:sz w:val="28"/>
          <w:szCs w:val="28"/>
        </w:rPr>
        <w:t xml:space="preserve"> Развивать</w:t>
      </w:r>
      <w:r w:rsidRPr="00D1280B">
        <w:rPr>
          <w:rStyle w:val="c0"/>
          <w:color w:val="000000"/>
          <w:sz w:val="28"/>
          <w:szCs w:val="28"/>
        </w:rPr>
        <w:t xml:space="preserve"> слухово</w:t>
      </w:r>
      <w:r w:rsidR="00CA1E03" w:rsidRPr="00D1280B">
        <w:rPr>
          <w:rStyle w:val="c0"/>
          <w:color w:val="000000"/>
          <w:sz w:val="28"/>
          <w:szCs w:val="28"/>
        </w:rPr>
        <w:t>е</w:t>
      </w:r>
      <w:r w:rsidRPr="00D1280B">
        <w:rPr>
          <w:rStyle w:val="c0"/>
          <w:color w:val="000000"/>
          <w:sz w:val="28"/>
          <w:szCs w:val="28"/>
        </w:rPr>
        <w:t xml:space="preserve"> и зрительно</w:t>
      </w:r>
      <w:r w:rsidR="00CA1E03" w:rsidRPr="00D1280B">
        <w:rPr>
          <w:rStyle w:val="c0"/>
          <w:color w:val="000000"/>
          <w:sz w:val="28"/>
          <w:szCs w:val="28"/>
        </w:rPr>
        <w:t xml:space="preserve">е </w:t>
      </w:r>
      <w:r w:rsidRPr="00D1280B">
        <w:rPr>
          <w:rStyle w:val="c0"/>
          <w:color w:val="000000"/>
          <w:sz w:val="28"/>
          <w:szCs w:val="28"/>
        </w:rPr>
        <w:t>восприяти</w:t>
      </w:r>
      <w:r w:rsidR="00CA1E03" w:rsidRPr="00D1280B">
        <w:rPr>
          <w:rStyle w:val="c0"/>
          <w:color w:val="000000"/>
          <w:sz w:val="28"/>
          <w:szCs w:val="28"/>
        </w:rPr>
        <w:t>е</w:t>
      </w:r>
    </w:p>
    <w:p w:rsidR="00EF4D2F" w:rsidRPr="00D1280B" w:rsidRDefault="00EF4D2F" w:rsidP="00D1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80B">
        <w:rPr>
          <w:rStyle w:val="c0"/>
          <w:color w:val="000000"/>
          <w:sz w:val="28"/>
          <w:szCs w:val="28"/>
        </w:rPr>
        <w:t xml:space="preserve">             </w:t>
      </w:r>
      <w:r w:rsidR="009530C6" w:rsidRPr="00D1280B">
        <w:rPr>
          <w:rStyle w:val="c0"/>
          <w:color w:val="000000"/>
          <w:sz w:val="28"/>
          <w:szCs w:val="28"/>
        </w:rPr>
        <w:t xml:space="preserve">  </w:t>
      </w:r>
      <w:r w:rsidRPr="00D1280B">
        <w:rPr>
          <w:rStyle w:val="c0"/>
          <w:color w:val="000000"/>
          <w:sz w:val="28"/>
          <w:szCs w:val="28"/>
        </w:rPr>
        <w:t>Разви</w:t>
      </w:r>
      <w:r w:rsidR="00CA1E03" w:rsidRPr="00D1280B">
        <w:rPr>
          <w:rStyle w:val="c0"/>
          <w:color w:val="000000"/>
          <w:sz w:val="28"/>
          <w:szCs w:val="28"/>
        </w:rPr>
        <w:t>вать</w:t>
      </w:r>
      <w:r w:rsidRPr="00D1280B">
        <w:rPr>
          <w:rStyle w:val="c0"/>
          <w:color w:val="000000"/>
          <w:sz w:val="28"/>
          <w:szCs w:val="28"/>
        </w:rPr>
        <w:t xml:space="preserve"> внимани</w:t>
      </w:r>
      <w:r w:rsidR="00CA1E03" w:rsidRPr="00D1280B">
        <w:rPr>
          <w:rStyle w:val="c0"/>
          <w:color w:val="000000"/>
          <w:sz w:val="28"/>
          <w:szCs w:val="28"/>
        </w:rPr>
        <w:t>е</w:t>
      </w:r>
      <w:r w:rsidRPr="00D1280B">
        <w:rPr>
          <w:rStyle w:val="c0"/>
          <w:color w:val="000000"/>
          <w:sz w:val="28"/>
          <w:szCs w:val="28"/>
        </w:rPr>
        <w:t>.</w:t>
      </w:r>
    </w:p>
    <w:p w:rsidR="00EF4D2F" w:rsidRPr="00D1280B" w:rsidRDefault="00EF4D2F" w:rsidP="00D1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80B">
        <w:rPr>
          <w:rStyle w:val="c0"/>
          <w:color w:val="000000"/>
          <w:sz w:val="28"/>
          <w:szCs w:val="28"/>
        </w:rPr>
        <w:t xml:space="preserve">             </w:t>
      </w:r>
      <w:r w:rsidR="009530C6" w:rsidRPr="00D1280B">
        <w:rPr>
          <w:rStyle w:val="c0"/>
          <w:color w:val="000000"/>
          <w:sz w:val="28"/>
          <w:szCs w:val="28"/>
        </w:rPr>
        <w:t xml:space="preserve">  </w:t>
      </w:r>
      <w:r w:rsidRPr="00D1280B">
        <w:rPr>
          <w:rStyle w:val="c0"/>
          <w:color w:val="000000"/>
          <w:sz w:val="28"/>
          <w:szCs w:val="28"/>
        </w:rPr>
        <w:t>Разви</w:t>
      </w:r>
      <w:r w:rsidR="00CA1E03" w:rsidRPr="00D1280B">
        <w:rPr>
          <w:rStyle w:val="c0"/>
          <w:color w:val="000000"/>
          <w:sz w:val="28"/>
          <w:szCs w:val="28"/>
        </w:rPr>
        <w:t>вать</w:t>
      </w:r>
      <w:r w:rsidRPr="00D1280B">
        <w:rPr>
          <w:rStyle w:val="c0"/>
          <w:color w:val="000000"/>
          <w:sz w:val="28"/>
          <w:szCs w:val="28"/>
        </w:rPr>
        <w:t xml:space="preserve"> мышлени</w:t>
      </w:r>
      <w:r w:rsidR="00CA1E03" w:rsidRPr="00D1280B">
        <w:rPr>
          <w:rStyle w:val="c0"/>
          <w:color w:val="000000"/>
          <w:sz w:val="28"/>
          <w:szCs w:val="28"/>
        </w:rPr>
        <w:t>е</w:t>
      </w:r>
      <w:r w:rsidRPr="00D1280B">
        <w:rPr>
          <w:rStyle w:val="c0"/>
          <w:color w:val="000000"/>
          <w:sz w:val="28"/>
          <w:szCs w:val="28"/>
        </w:rPr>
        <w:t xml:space="preserve"> и реч</w:t>
      </w:r>
      <w:r w:rsidR="00CA1E03" w:rsidRPr="00D1280B">
        <w:rPr>
          <w:rStyle w:val="c0"/>
          <w:color w:val="000000"/>
          <w:sz w:val="28"/>
          <w:szCs w:val="28"/>
        </w:rPr>
        <w:t>ь</w:t>
      </w:r>
      <w:r w:rsidRPr="00D1280B">
        <w:rPr>
          <w:rStyle w:val="c0"/>
          <w:color w:val="000000"/>
          <w:sz w:val="28"/>
          <w:szCs w:val="28"/>
        </w:rPr>
        <w:t>.</w:t>
      </w:r>
    </w:p>
    <w:p w:rsidR="00EF4D2F" w:rsidRPr="00D1280B" w:rsidRDefault="00EF4D2F" w:rsidP="00D1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80B">
        <w:rPr>
          <w:rStyle w:val="c0"/>
          <w:color w:val="000000"/>
          <w:sz w:val="28"/>
          <w:szCs w:val="28"/>
        </w:rPr>
        <w:t xml:space="preserve">             </w:t>
      </w:r>
      <w:r w:rsidR="009530C6" w:rsidRPr="00D1280B">
        <w:rPr>
          <w:rStyle w:val="c0"/>
          <w:color w:val="000000"/>
          <w:sz w:val="28"/>
          <w:szCs w:val="28"/>
        </w:rPr>
        <w:t xml:space="preserve">  </w:t>
      </w:r>
      <w:r w:rsidR="00CA1E03" w:rsidRPr="00D1280B">
        <w:rPr>
          <w:rStyle w:val="c0"/>
          <w:color w:val="000000"/>
          <w:sz w:val="28"/>
          <w:szCs w:val="28"/>
        </w:rPr>
        <w:t>Развивать</w:t>
      </w:r>
      <w:r w:rsidRPr="00D1280B">
        <w:rPr>
          <w:rStyle w:val="c0"/>
          <w:color w:val="000000"/>
          <w:sz w:val="28"/>
          <w:szCs w:val="28"/>
        </w:rPr>
        <w:t xml:space="preserve"> общ</w:t>
      </w:r>
      <w:r w:rsidR="00CA1E03" w:rsidRPr="00D1280B">
        <w:rPr>
          <w:rStyle w:val="c0"/>
          <w:color w:val="000000"/>
          <w:sz w:val="28"/>
          <w:szCs w:val="28"/>
        </w:rPr>
        <w:t>ую</w:t>
      </w:r>
      <w:r w:rsidRPr="00D1280B">
        <w:rPr>
          <w:rStyle w:val="c0"/>
          <w:color w:val="000000"/>
          <w:sz w:val="28"/>
          <w:szCs w:val="28"/>
        </w:rPr>
        <w:t xml:space="preserve"> и мелк</w:t>
      </w:r>
      <w:r w:rsidR="00CA1E03" w:rsidRPr="00D1280B">
        <w:rPr>
          <w:rStyle w:val="c0"/>
          <w:color w:val="000000"/>
          <w:sz w:val="28"/>
          <w:szCs w:val="28"/>
        </w:rPr>
        <w:t>ую</w:t>
      </w:r>
      <w:r w:rsidRPr="00D1280B">
        <w:rPr>
          <w:rStyle w:val="c0"/>
          <w:color w:val="000000"/>
          <w:sz w:val="28"/>
          <w:szCs w:val="28"/>
        </w:rPr>
        <w:t xml:space="preserve"> моторик</w:t>
      </w:r>
      <w:r w:rsidR="00CA1E03" w:rsidRPr="00D1280B">
        <w:rPr>
          <w:rStyle w:val="c0"/>
          <w:color w:val="000000"/>
          <w:sz w:val="28"/>
          <w:szCs w:val="28"/>
        </w:rPr>
        <w:t>у</w:t>
      </w:r>
      <w:r w:rsidRPr="00D1280B">
        <w:rPr>
          <w:rStyle w:val="c0"/>
          <w:color w:val="000000"/>
          <w:sz w:val="28"/>
          <w:szCs w:val="28"/>
        </w:rPr>
        <w:t>.</w:t>
      </w:r>
    </w:p>
    <w:p w:rsidR="005339AD" w:rsidRPr="00D1280B" w:rsidRDefault="005339AD" w:rsidP="00D1280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1280B">
        <w:rPr>
          <w:b/>
          <w:bCs/>
          <w:color w:val="000000"/>
          <w:sz w:val="28"/>
          <w:szCs w:val="28"/>
        </w:rPr>
        <w:t xml:space="preserve">Оборудование:  </w:t>
      </w:r>
      <w:r w:rsidRPr="00D1280B">
        <w:rPr>
          <w:bCs/>
          <w:color w:val="000000"/>
          <w:sz w:val="28"/>
          <w:szCs w:val="28"/>
        </w:rPr>
        <w:t xml:space="preserve">посылка,  пустые капсулы от </w:t>
      </w:r>
      <w:r w:rsidRPr="00D1280B">
        <w:rPr>
          <w:color w:val="000000"/>
          <w:sz w:val="28"/>
          <w:szCs w:val="28"/>
        </w:rPr>
        <w:t>киндер-яи</w:t>
      </w:r>
      <w:r w:rsidR="00EF4D2F" w:rsidRPr="00D1280B">
        <w:rPr>
          <w:color w:val="000000"/>
          <w:sz w:val="28"/>
          <w:szCs w:val="28"/>
        </w:rPr>
        <w:t xml:space="preserve">ц, </w:t>
      </w:r>
      <w:r w:rsidRPr="00D1280B">
        <w:rPr>
          <w:color w:val="000000"/>
          <w:sz w:val="28"/>
          <w:szCs w:val="28"/>
        </w:rPr>
        <w:t>наклейки, тарелочки с крупами (красная чечевица, соя, белая фасоль, арахис, кукуруза), колонка, картинки.</w:t>
      </w:r>
      <w:proofErr w:type="gramEnd"/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FC2EB6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непосредственной образовательной деятельности</w:t>
      </w:r>
      <w:r w:rsidR="00CA1E03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A1E03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CA1E03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</w:t>
      </w:r>
      <w:proofErr w:type="gramStart"/>
      <w:r w:rsidR="00CA1E03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="00CA1E03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омент (</w:t>
      </w:r>
      <w:r w:rsidR="000B3A69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A1E03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мин)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 музыка (музыка из мультфильма три кота)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заводит детей в группу, все ребята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заходят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взявшись за руки цепочкой под музыку образуя круг. 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 зовут меня Марина 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Суреновна</w:t>
      </w:r>
      <w:proofErr w:type="spell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как вас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я прочитаю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бейджиках</w:t>
      </w:r>
      <w:proofErr w:type="spell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здороваемся</w:t>
      </w:r>
      <w:r w:rsidR="00EF4D2F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желаем друг другу</w:t>
      </w:r>
      <w:r w:rsidR="00EF4D2F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 а когда дети </w:t>
      </w:r>
      <w:proofErr w:type="gramStart"/>
      <w:r w:rsidR="00EF4D2F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здоровы-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растут. Проверим? 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Присядем  на присядки и поздороваемся тихо-шепотом, немного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подрастая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здороваемся чуть  громче.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Присоединяются ножки к приветствию, то 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потопочем</w:t>
      </w:r>
      <w:proofErr w:type="spell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 и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еще громче здравствуйте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вытягиваем вверх и тянемся всем телом, говорим громко, громко ЗДАВСТВУЙТЕ!!!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</w:t>
      </w:r>
      <w:r w:rsid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уже чуточку подросли.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пришла к вам не с пустыми руками, а с посылкой, прочитаем от кого? Повторяйте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движения за мной так тут написано.</w:t>
      </w:r>
    </w:p>
    <w:p w:rsidR="005339AD" w:rsidRPr="00D1280B" w:rsidRDefault="003C293C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Разминка</w:t>
      </w:r>
      <w:bookmarkStart w:id="0" w:name="_GoBack"/>
      <w:bookmarkEnd w:id="0"/>
      <w:r w:rsidR="000B3A69" w:rsidRPr="00D12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(1 мин.)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мурлычет под рукой?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Носик розовый такой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кого это усы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Удивительной красы?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Пьет из блюдца молоко и шагает так легко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Лапкой умывается,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Как он называется?</w:t>
      </w:r>
    </w:p>
    <w:p w:rsidR="000B3A69" w:rsidRPr="00D1280B" w:rsidRDefault="000B3A69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Посылка с посланием (1 мин)</w:t>
      </w:r>
    </w:p>
    <w:p w:rsidR="00EF4D2F" w:rsidRPr="00D1280B" w:rsidRDefault="00EF4D2F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это посылка от котят из мультфильма «три кота» они научились делать  «</w:t>
      </w:r>
      <w:proofErr w:type="spellStart"/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которые поднимают настроение. Отправили нам все необходимое и инструкцию к ним. </w:t>
      </w:r>
    </w:p>
    <w:p w:rsidR="005339AD" w:rsidRPr="00D1280B" w:rsidRDefault="00EF4D2F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</w:t>
      </w:r>
      <w:r w:rsidR="005339AD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там лежит? Что это ребята?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-Пустые капсулы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яиц</w:t>
      </w:r>
      <w:r w:rsidR="00EF4D2F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 вы получали когда-нибудь такие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киндеры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чувствовали при этом? (Радость!)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увидели только капсулы от «киндеров» без шоколада и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чувства в вас проснулись? о чем вы подумали? (грустно, что нет игрушки)</w:t>
      </w:r>
    </w:p>
    <w:p w:rsidR="00EF4D2F" w:rsidRPr="00D1280B" w:rsidRDefault="00EF4D2F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Звонок на сотовый телефон</w:t>
      </w:r>
      <w:r w:rsidR="000B3A69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 мин)</w:t>
      </w:r>
    </w:p>
    <w:p w:rsidR="00EF4D2F" w:rsidRPr="00D1280B" w:rsidRDefault="00EF4D2F" w:rsidP="00D1280B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Звонит телефон. Психолог: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Извините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мне нужно ответить на звонок. «Алло! Да! Что? Зайти в магазин? Хорошо. А что купить?</w:t>
      </w:r>
    </w:p>
    <w:p w:rsidR="00EF4D2F" w:rsidRPr="00D1280B" w:rsidRDefault="00EF4D2F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запоминайте: молоко, яйца, сахар, муку, масло</w:t>
      </w:r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варенье, 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сметану. Пока»</w:t>
      </w:r>
      <w:r w:rsidR="005631F9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Интересно</w:t>
      </w:r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1F9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бабуле все эти продукты? Точно она будет печь блины. В молоко добавит</w:t>
      </w:r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gramStart"/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</w:t>
      </w:r>
      <w:proofErr w:type="gramEnd"/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взбитые с сахаром, потом муку, будет печь на масле и вкусные всего блины с вареньем и сметаной</w:t>
      </w:r>
    </w:p>
    <w:p w:rsidR="005339AD" w:rsidRPr="00D1280B" w:rsidRDefault="004F7877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="005339AD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безопасности</w:t>
      </w:r>
      <w:r w:rsidR="000B3A69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 мин)</w:t>
      </w:r>
    </w:p>
    <w:p w:rsidR="00CA1E03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 посмотрите тут еще послание в посылке (нос, рот, ухо, перечеркнутые знаки, что это может означать? (приклеиваем к доске, проговариваем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ТБ) 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Коржик напоми</w:t>
      </w:r>
      <w:r w:rsidR="00CA1E03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 вам о технике безопасности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9AD" w:rsidRPr="00D1280B" w:rsidRDefault="005339AD" w:rsidP="00D1280B">
      <w:pPr>
        <w:pStyle w:val="a4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необходимо под наблюдением взрослого</w:t>
      </w:r>
    </w:p>
    <w:p w:rsidR="005339AD" w:rsidRPr="00D1280B" w:rsidRDefault="005339AD" w:rsidP="00D1280B">
      <w:pPr>
        <w:pStyle w:val="a4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крупы брать в рот.</w:t>
      </w:r>
    </w:p>
    <w:p w:rsidR="005339AD" w:rsidRPr="00D1280B" w:rsidRDefault="005339AD" w:rsidP="00D1280B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Помещать в нос, ухо.</w:t>
      </w:r>
    </w:p>
    <w:p w:rsidR="005339AD" w:rsidRPr="00D1280B" w:rsidRDefault="005339AD" w:rsidP="00D1280B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Разбрасывать нельзя, можно наступить и упасть.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нам удобно будет стоя собирать </w:t>
      </w:r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шумелку</w:t>
      </w:r>
      <w:proofErr w:type="spellEnd"/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</w:t>
      </w:r>
      <w:r w:rsidR="000B3A69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стол?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высыпать крупы из мешочков в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</w:t>
      </w:r>
      <w:r w:rsidR="00CA1E03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стоят перед вами. 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они  знакомы? Знаете, как они называются? Нет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узнать? </w:t>
      </w:r>
    </w:p>
    <w:p w:rsidR="00CA1E03" w:rsidRPr="00D1280B" w:rsidRDefault="00CA1E03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«Найди картинку в группе»</w:t>
      </w:r>
      <w:r w:rsidR="000B3A69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 мин)</w:t>
      </w:r>
    </w:p>
    <w:p w:rsidR="005339AD" w:rsidRPr="00D1280B" w:rsidRDefault="004F7877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инструкции написано, что в</w:t>
      </w:r>
      <w:r w:rsidR="005339AD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 группе мы найдем название круп?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Приносите картинки к магнитной доске. Будем вместе распределять по группам, где бобовые, где зерновые по вашему мнению.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встают и ищут по группе картинки (</w:t>
      </w:r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чечевица, соя, фасоль, арахис, кукуруза.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7BE4" w:rsidRPr="00D1280B" w:rsidRDefault="004F7877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вица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всех цветов радуги. </w:t>
      </w:r>
    </w:p>
    <w:p w:rsidR="005339AD" w:rsidRPr="00D1280B" w:rsidRDefault="00E17BE4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39AD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рахис относится не к орехам, а к бобовым овощам</w:t>
      </w:r>
      <w:r w:rsidR="004F7877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растет в земле.</w:t>
      </w:r>
    </w:p>
    <w:p w:rsidR="004F7877" w:rsidRPr="00D1280B" w:rsidRDefault="004F7877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Попкорн  это один из видов кукурузы.</w:t>
      </w:r>
    </w:p>
    <w:p w:rsidR="004F7877" w:rsidRPr="00D1280B" w:rsidRDefault="004F7877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Борщ из фасоли пробовали?</w:t>
      </w:r>
    </w:p>
    <w:p w:rsidR="004F7877" w:rsidRPr="00D1280B" w:rsidRDefault="004F7877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сои получается продукт близкий по вкусу к кофе.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оказывается, все эти культуры научились выращивать у нас на Ставрополье. Теперь далеко за этими культурами ездить не придется.</w:t>
      </w:r>
    </w:p>
    <w:p w:rsidR="005339AD" w:rsidRPr="00D1280B" w:rsidRDefault="00CA1E03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Угадайка</w:t>
      </w:r>
      <w:proofErr w:type="spellEnd"/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B3A69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(4)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поиграть в игру «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1E2ACD" wp14:editId="255CE639">
            <wp:extent cx="1116591" cy="732298"/>
            <wp:effectExtent l="0" t="0" r="7620" b="0"/>
            <wp:docPr id="11" name="Рисунок 11" descr="C:\Users\Валентина\Desktop\Новая папка (2)\1-belaya-f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Новая папка (2)\1-belaya-fas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53" cy="73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80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2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D12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8D3D3" wp14:editId="1FE32B8F">
            <wp:extent cx="1095431" cy="731713"/>
            <wp:effectExtent l="0" t="0" r="0" b="0"/>
            <wp:docPr id="12" name="Рисунок 12" descr="C:\Users\Валентина\Desktop\Новая папка (2)\54d0d7d209464-arakhis-ochishchennyy-neblanshirovan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Новая папка (2)\54d0d7d209464-arakhis-ochishchennyy-neblanshirovann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31" cy="73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80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2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D12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0AC19F" wp14:editId="5CB2E533">
            <wp:extent cx="1019175" cy="747516"/>
            <wp:effectExtent l="0" t="0" r="0" b="0"/>
            <wp:docPr id="13" name="Рисунок 13" descr="C:\Users\Валентина\Desktop\Новая папка (2)\2121x1110_21_04d4896ae6fcb6199ce5ca1e47c89038@2121x1414_0xc0a839a2_8747536241498079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Новая папка (2)\2121x1110_21_04d4896ae6fcb6199ce5ca1e47c89038@2121x1414_0xc0a839a2_87475362414980791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7" r="8830"/>
                    <a:stretch/>
                  </pic:blipFill>
                  <pic:spPr bwMode="auto">
                    <a:xfrm>
                      <a:off x="0" y="0"/>
                      <a:ext cx="1021324" cy="74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280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2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0FB9B5" wp14:editId="345428F9">
            <wp:extent cx="1110293" cy="742950"/>
            <wp:effectExtent l="0" t="0" r="0" b="0"/>
            <wp:docPr id="14" name="Рисунок 14" descr="C:\Users\Валентина\Desktop\Новая папка (2)\f58fee78dd92091d550fb3a30d144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Новая папка (2)\f58fee78dd92091d550fb3a30d1449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8" cy="74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8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2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4B898" wp14:editId="7F1A546A">
            <wp:extent cx="1200149" cy="714375"/>
            <wp:effectExtent l="0" t="0" r="635" b="0"/>
            <wp:docPr id="15" name="Рисунок 15" descr="https://glavvrach.com/wp-content/uploads/2016/12/kukur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vvrach.com/wp-content/uploads/2016/12/kukuru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09" cy="71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становятся у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лежат картинки (размер А5). Проговариваем названия, запоминаем картинку и порядок ее расположения. Переворачиваем и игра начинается.  Дети по заданию вспоминают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расположена нужная картинка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переворачивают, проверяют и называют. 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жизни нам и растениям нужна вода.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знаю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замечательную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шумелку</w:t>
      </w:r>
      <w:proofErr w:type="spell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 дождик, хотите пошуметь? Пройдем за столы?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Пальчиковая гимнастика</w:t>
      </w:r>
      <w:r w:rsidR="000B3A69" w:rsidRPr="00D12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(1 мин)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за мной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дождь стучит по крыше этот грохот сильно слышн</w:t>
      </w:r>
      <w:proofErr w:type="gramStart"/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о(</w:t>
      </w:r>
      <w:proofErr w:type="gramEnd"/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стучим кулаками по столу)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шлепает по лужам это слышно чуть по хуж</w:t>
      </w:r>
      <w:proofErr w:type="gramStart"/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е(</w:t>
      </w:r>
      <w:proofErr w:type="gramEnd"/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хлопаем ладошками о стол)</w:t>
      </w:r>
    </w:p>
    <w:p w:rsidR="005339AD" w:rsidRPr="00D1280B" w:rsidRDefault="005339AD" w:rsidP="00D1280B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попавши в </w:t>
      </w:r>
      <w:proofErr w:type="gramStart"/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камыши</w:t>
      </w:r>
      <w:proofErr w:type="gramEnd"/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он тихонечко шуршит (пальцами по столу)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  <w:r w:rsidR="000B3A69" w:rsidRPr="00D1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 мин)</w:t>
      </w:r>
    </w:p>
    <w:p w:rsidR="00E17BE4" w:rsidRPr="00D1280B" w:rsidRDefault="005339AD" w:rsidP="00D1280B">
      <w:pPr>
        <w:pStyle w:val="a4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теперь знакомы названия всех круп в тарелочке? У меня вот есть фасоль, а у вас есть? покажите? А ч</w:t>
      </w:r>
      <w:r w:rsidRPr="00D12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ечевица? Арахис? 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12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ажимая двумя большими пальцами на середину капсулы открыть ее</w:t>
      </w:r>
      <w:r w:rsidR="00E17BE4" w:rsidRPr="00D12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наполнить содержимым мешочка</w:t>
      </w:r>
      <w:r w:rsidRPr="00D12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339AD" w:rsidRPr="00D1280B" w:rsidRDefault="005339AD" w:rsidP="00D1280B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5655D" wp14:editId="25AE6832">
            <wp:extent cx="1116591" cy="732298"/>
            <wp:effectExtent l="0" t="0" r="7620" b="0"/>
            <wp:docPr id="16" name="Рисунок 16" descr="C:\Users\Валентина\Desktop\Новая папка (2)\1-belaya-f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Новая папка (2)\1-belaya-fas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53" cy="73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DFFD9D" wp14:editId="62113365">
            <wp:extent cx="1095431" cy="731713"/>
            <wp:effectExtent l="0" t="0" r="0" b="0"/>
            <wp:docPr id="17" name="Рисунок 17" descr="C:\Users\Валентина\Desktop\Новая папка (2)\54d0d7d209464-arakhis-ochishchennyy-neblanshirovan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Новая папка (2)\54d0d7d209464-arakhis-ochishchennyy-neblanshirovann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31" cy="73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D8ED8" wp14:editId="5C8DD68C">
            <wp:extent cx="1019175" cy="747516"/>
            <wp:effectExtent l="0" t="0" r="0" b="0"/>
            <wp:docPr id="18" name="Рисунок 18" descr="C:\Users\Валентина\Desktop\Новая папка (2)\2121x1110_21_04d4896ae6fcb6199ce5ca1e47c89038@2121x1414_0xc0a839a2_8747536241498079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Новая папка (2)\2121x1110_21_04d4896ae6fcb6199ce5ca1e47c89038@2121x1414_0xc0a839a2_87475362414980791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7" r="8830"/>
                    <a:stretch/>
                  </pic:blipFill>
                  <pic:spPr bwMode="auto">
                    <a:xfrm>
                      <a:off x="0" y="0"/>
                      <a:ext cx="1021324" cy="74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2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CB025" wp14:editId="0CAE5BE1">
            <wp:extent cx="1110293" cy="742950"/>
            <wp:effectExtent l="0" t="0" r="0" b="0"/>
            <wp:docPr id="19" name="Рисунок 19" descr="C:\Users\Валентина\Desktop\Новая папка (2)\f58fee78dd92091d550fb3a30d144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Новая папка (2)\f58fee78dd92091d550fb3a30d1449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8" cy="74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77173" wp14:editId="709810C8">
            <wp:extent cx="1200149" cy="714375"/>
            <wp:effectExtent l="0" t="0" r="635" b="0"/>
            <wp:docPr id="20" name="Рисунок 20" descr="https://glavvrach.com/wp-content/uploads/2016/12/kukur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vvrach.com/wp-content/uploads/2016/12/kukuru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09" cy="71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2.Насыпаем выбранный материал для шумовой музыкальной игрушки. Звучание наполнителей будет разным: звонким (фасоли) или глухим (арахиса). (Проверим звучание)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Ребята, а если нам наполнить полную капсулу получится звучание? Нет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инструкции от Коржика написано заглянуть под тарелочку. Что там? (наклейки стразы) Интересно для чего это нам? Можем украсить «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шумелку</w:t>
      </w:r>
      <w:proofErr w:type="spell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Украшаем музыкальную игрушку наклей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BE4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Получилась у нас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шумелка</w:t>
      </w:r>
      <w:proofErr w:type="spellEnd"/>
      <w:r w:rsidRPr="00D1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E17BE4" w:rsidRPr="00D1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17BE4" w:rsidRPr="00D12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которая</w:t>
      </w:r>
      <w:proofErr w:type="gramEnd"/>
      <w:r w:rsidR="00E17BE4" w:rsidRPr="00D12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поднимает настроение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Хотите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звучат? Все у  кого наполнена фасолью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пошумите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послушаем, у кого арахис? Чечевица? Кукуруза? Соя?</w:t>
      </w:r>
    </w:p>
    <w:p w:rsidR="005339AD" w:rsidRPr="00D1280B" w:rsidRDefault="00E17BE4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выходите в круг вместе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послушаем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звучат наши «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39AD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339AD" w:rsidRPr="00D1280B" w:rsidRDefault="00E17BE4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39AD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овторяем за мной</w:t>
      </w:r>
    </w:p>
    <w:p w:rsidR="005339AD" w:rsidRPr="00D1280B" w:rsidRDefault="000B3A69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Итоговая физ. минутка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играю высоко (руки поднимаем вверх и трясем игрушками)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играю низко (руки опускаем вниз и трясем игрушками)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играю далеко (вытягиваем вперед)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играю близко (прижимаем к себе)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звучу! Звучу! Звучу! (сильно трясем</w:t>
      </w:r>
      <w:r w:rsidR="00D1280B"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вытянув руки вверх)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молчу! Молчу! Молчу! (прячем за спину)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раз немного быстрее и громче, и еще быстрее, очень быстро и громко.</w:t>
      </w:r>
    </w:p>
    <w:p w:rsidR="00E17BE4" w:rsidRPr="00D1280B" w:rsidRDefault="005339AD" w:rsidP="00D128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совсем  забыла мне же пора в магазин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что мне нужно купить? (молоко,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яйца, сахар, масло, варенье,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сметану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9AD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Рефлексия</w:t>
      </w:r>
      <w:r w:rsidR="00D1280B" w:rsidRPr="00D1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 мин)</w:t>
      </w:r>
    </w:p>
    <w:p w:rsidR="00E17BE4" w:rsidRPr="00D1280B" w:rsidRDefault="005339AD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E17BE4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сегодня что-нибудь новое для себя?</w:t>
      </w:r>
    </w:p>
    <w:p w:rsidR="00E17BE4" w:rsidRPr="00D1280B" w:rsidRDefault="00E17BE4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вам понравилось делать больше всего?</w:t>
      </w:r>
    </w:p>
    <w:p w:rsidR="00D1280B" w:rsidRPr="00D1280B" w:rsidRDefault="00D1280B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хотели  повторить?</w:t>
      </w:r>
    </w:p>
    <w:p w:rsidR="00D1280B" w:rsidRPr="00D1280B" w:rsidRDefault="00D1280B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вам пригодится  это когда-нибудь?</w:t>
      </w:r>
    </w:p>
    <w:p w:rsidR="00E17BE4" w:rsidRPr="00D1280B" w:rsidRDefault="00E17BE4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сегодня все получилось</w:t>
      </w:r>
      <w:r w:rsidR="009530C6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80B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пошумите</w:t>
      </w:r>
      <w:r w:rsidR="00D1280B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 подняв высоко </w:t>
      </w:r>
      <w:r w:rsidR="009530C6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шумелку</w:t>
      </w:r>
      <w:proofErr w:type="spellEnd"/>
      <w:r w:rsidR="009530C6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BE4" w:rsidRPr="00D1280B" w:rsidRDefault="00E17BE4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кого не все получалось, но обязательно получится тих</w:t>
      </w:r>
      <w:r w:rsidR="009530C6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пошумите</w:t>
      </w:r>
      <w:proofErr w:type="gramEnd"/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0C6"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опустив руки</w:t>
      </w: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80B" w:rsidRPr="00D1280B" w:rsidRDefault="00D1280B" w:rsidP="00D12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за внимание попрощайтесь с  нашими гостями </w:t>
      </w:r>
    </w:p>
    <w:p w:rsidR="005339AD" w:rsidRPr="009530C6" w:rsidRDefault="005339AD" w:rsidP="005339A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B52" w:rsidRPr="009530C6" w:rsidRDefault="00147B52">
      <w:pPr>
        <w:rPr>
          <w:rFonts w:ascii="Times New Roman" w:hAnsi="Times New Roman" w:cs="Times New Roman"/>
          <w:sz w:val="28"/>
          <w:szCs w:val="28"/>
        </w:rPr>
      </w:pPr>
    </w:p>
    <w:sectPr w:rsidR="00147B52" w:rsidRPr="0095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15pt;height:11.15pt" o:bullet="t">
        <v:imagedata r:id="rId1" o:title="msoDEEC"/>
      </v:shape>
    </w:pict>
  </w:numPicBullet>
  <w:abstractNum w:abstractNumId="0">
    <w:nsid w:val="29364A2A"/>
    <w:multiLevelType w:val="hybridMultilevel"/>
    <w:tmpl w:val="5354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86ED8"/>
    <w:multiLevelType w:val="hybridMultilevel"/>
    <w:tmpl w:val="3A846B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726C9"/>
    <w:multiLevelType w:val="hybridMultilevel"/>
    <w:tmpl w:val="3F3C6F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E6E32"/>
    <w:multiLevelType w:val="hybridMultilevel"/>
    <w:tmpl w:val="DC0E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DF"/>
    <w:rsid w:val="000B3A69"/>
    <w:rsid w:val="00147B52"/>
    <w:rsid w:val="00162DDF"/>
    <w:rsid w:val="002B5649"/>
    <w:rsid w:val="003C293C"/>
    <w:rsid w:val="004F7877"/>
    <w:rsid w:val="005339AD"/>
    <w:rsid w:val="005631F9"/>
    <w:rsid w:val="009530C6"/>
    <w:rsid w:val="00CA1E03"/>
    <w:rsid w:val="00D1280B"/>
    <w:rsid w:val="00E17BE4"/>
    <w:rsid w:val="00EF4D2F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39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9A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39AD"/>
  </w:style>
  <w:style w:type="paragraph" w:customStyle="1" w:styleId="c11">
    <w:name w:val="c11"/>
    <w:basedOn w:val="a"/>
    <w:rsid w:val="005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39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9A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39AD"/>
  </w:style>
  <w:style w:type="paragraph" w:customStyle="1" w:styleId="c11">
    <w:name w:val="c11"/>
    <w:basedOn w:val="a"/>
    <w:rsid w:val="005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2021-02-09T14:00:00Z</dcterms:created>
  <dcterms:modified xsi:type="dcterms:W3CDTF">2021-02-09T14:56:00Z</dcterms:modified>
</cp:coreProperties>
</file>