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4E" w:rsidRDefault="00316C86" w:rsidP="00316C86">
      <w:pPr>
        <w:spacing w:after="0"/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</w:pPr>
      <w:r w:rsidRPr="00316C86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 xml:space="preserve"> </w:t>
      </w:r>
      <w:r w:rsidR="00B05E4E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Эссе по теме «</w:t>
      </w:r>
      <w:r w:rsidR="00B05E4E" w:rsidRPr="00316C86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Д</w:t>
      </w:r>
      <w:r w:rsidR="00B05E4E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истанционное</w:t>
      </w:r>
      <w:r w:rsidR="00B05E4E" w:rsidRPr="00316C86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 xml:space="preserve"> образование</w:t>
      </w:r>
      <w:r w:rsidR="00B05E4E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 xml:space="preserve"> в ДОУ»</w:t>
      </w:r>
    </w:p>
    <w:p w:rsidR="00B05E4E" w:rsidRDefault="00B05E4E" w:rsidP="00316C86">
      <w:pPr>
        <w:spacing w:after="0"/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Автор: Борисенко Светлана Викторовна (воспитатель)</w:t>
      </w:r>
    </w:p>
    <w:p w:rsidR="00B05E4E" w:rsidRDefault="00B05E4E" w:rsidP="00316C86">
      <w:pPr>
        <w:spacing w:after="0"/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Еао</w:t>
      </w:r>
      <w:proofErr w:type="spellEnd"/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г.Биробиджан</w:t>
      </w:r>
      <w:proofErr w:type="spellEnd"/>
    </w:p>
    <w:p w:rsidR="00B05E4E" w:rsidRDefault="00B05E4E" w:rsidP="00316C86">
      <w:pPr>
        <w:spacing w:after="0"/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МБДОУ «Центр развития ребенка – детский сад № 45»</w:t>
      </w:r>
    </w:p>
    <w:p w:rsidR="00B05E4E" w:rsidRDefault="00B05E4E" w:rsidP="00316C86">
      <w:pPr>
        <w:spacing w:after="0"/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</w:pPr>
    </w:p>
    <w:p w:rsidR="00051E13" w:rsidRPr="00316C86" w:rsidRDefault="00316C86" w:rsidP="00316C8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r w:rsidRPr="00316C86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>истанционное</w:t>
      </w:r>
      <w:r w:rsidRPr="00316C86">
        <w:rPr>
          <w:rFonts w:ascii="Times New Roman" w:hAnsi="Times New Roman" w:cs="Times New Roman"/>
          <w:color w:val="233036"/>
          <w:sz w:val="28"/>
          <w:szCs w:val="28"/>
          <w:shd w:val="clear" w:color="auto" w:fill="FFFFFF"/>
        </w:rPr>
        <w:t xml:space="preserve"> образование -</w:t>
      </w:r>
      <w:r w:rsidRPr="00316C86">
        <w:rPr>
          <w:rFonts w:ascii="Times New Roman" w:hAnsi="Times New Roman" w:cs="Times New Roman"/>
          <w:color w:val="111111"/>
          <w:sz w:val="28"/>
          <w:szCs w:val="28"/>
        </w:rPr>
        <w:t xml:space="preserve"> это новое и интересное направление для меня как воспитателя, для детей дошкольного возраста, а </w:t>
      </w:r>
      <w:proofErr w:type="gramStart"/>
      <w:r w:rsidRPr="00316C86">
        <w:rPr>
          <w:rFonts w:ascii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316C86">
        <w:rPr>
          <w:rFonts w:ascii="Times New Roman" w:hAnsi="Times New Roman" w:cs="Times New Roman"/>
          <w:color w:val="111111"/>
          <w:sz w:val="28"/>
          <w:szCs w:val="28"/>
        </w:rPr>
        <w:t>, для родителей.</w:t>
      </w:r>
    </w:p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16C86">
        <w:rPr>
          <w:color w:val="464646"/>
          <w:sz w:val="28"/>
          <w:szCs w:val="28"/>
        </w:rPr>
        <w:t xml:space="preserve">Дистанционное обучение дошкольников можно организовать как онлайн, так и </w:t>
      </w:r>
      <w:proofErr w:type="spellStart"/>
      <w:r w:rsidRPr="00316C86">
        <w:rPr>
          <w:color w:val="464646"/>
          <w:sz w:val="28"/>
          <w:szCs w:val="28"/>
        </w:rPr>
        <w:t>оффлайн</w:t>
      </w:r>
      <w:proofErr w:type="spellEnd"/>
      <w:r w:rsidRPr="00316C86">
        <w:rPr>
          <w:color w:val="464646"/>
          <w:sz w:val="28"/>
          <w:szCs w:val="28"/>
        </w:rPr>
        <w:t>.</w:t>
      </w:r>
    </w:p>
    <w:bookmarkEnd w:id="0"/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16C86">
        <w:rPr>
          <w:color w:val="464646"/>
          <w:sz w:val="28"/>
          <w:szCs w:val="28"/>
        </w:rPr>
        <w:t>Проблема заключается в технических возможностях дошкольных учреждений, в нехватке опыта работы в таком формате у педагогов, которым приходиться на ходу осваивать новые формы обучения.</w:t>
      </w:r>
    </w:p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16C86">
        <w:rPr>
          <w:color w:val="464646"/>
          <w:sz w:val="28"/>
          <w:szCs w:val="28"/>
        </w:rPr>
        <w:t>Так же ещё одной проблемой является то, что педагог должен внимательно относиться и помнить о темпе своей речи, её чёткости, тембре и силе голоса, одновременно не забывать давать чёткие и понятные инструкции и объяснения для выполнения заданий и показывать правильность выполнения действий.</w:t>
      </w:r>
    </w:p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16C86">
        <w:rPr>
          <w:color w:val="464646"/>
          <w:sz w:val="28"/>
          <w:szCs w:val="28"/>
        </w:rPr>
        <w:t xml:space="preserve">Я использовала форму дистанционного обучения </w:t>
      </w:r>
      <w:proofErr w:type="spellStart"/>
      <w:r w:rsidRPr="00316C86">
        <w:rPr>
          <w:color w:val="464646"/>
          <w:sz w:val="28"/>
          <w:szCs w:val="28"/>
        </w:rPr>
        <w:t>оффлайн</w:t>
      </w:r>
      <w:proofErr w:type="spellEnd"/>
      <w:r w:rsidRPr="00316C86">
        <w:rPr>
          <w:color w:val="464646"/>
          <w:sz w:val="28"/>
          <w:szCs w:val="28"/>
        </w:rPr>
        <w:t>, подготавливала мастер-классы с заданиями для детей делала видеозапись (или видеоролик) разных мастер-классов и отправляет его родителям в контактную группу или выкладывает в интернет. Так же через контактную группу получала выполненные работы детей.</w:t>
      </w:r>
    </w:p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16C86">
        <w:rPr>
          <w:color w:val="464646"/>
          <w:sz w:val="28"/>
          <w:szCs w:val="28"/>
        </w:rPr>
        <w:t>Дистанционное обучение играет большую роль в образовательном процессе, позволяет не прерывать его, но всё же оно не может и не должно целиком заменить очного образования и обучения, так как личное общение и взаимодействие очень сильно влияет и развивает эмоциональную и коммуникативную сторону обучения и воспитания дошкольников.</w:t>
      </w:r>
    </w:p>
    <w:p w:rsidR="00316C86" w:rsidRPr="00316C86" w:rsidRDefault="00316C86" w:rsidP="00316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C86" w:rsidRPr="00316C86" w:rsidRDefault="00316C86" w:rsidP="00316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316C86" w:rsidRDefault="00316C86" w:rsidP="00316C86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316C86" w:rsidRDefault="00316C86"/>
    <w:sectPr w:rsidR="0031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86"/>
    <w:rsid w:val="00051E13"/>
    <w:rsid w:val="00316C86"/>
    <w:rsid w:val="00B05E4E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BA5C-F066-40AF-A05A-DE96CFA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2021-02-26T06:36:00Z</dcterms:created>
  <dcterms:modified xsi:type="dcterms:W3CDTF">2021-04-03T05:30:00Z</dcterms:modified>
</cp:coreProperties>
</file>