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EC0" w:rsidRPr="00A515E1" w:rsidRDefault="008F5EC0" w:rsidP="00A515E1">
      <w:pPr>
        <w:spacing w:after="0" w:line="336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</w:pPr>
    </w:p>
    <w:p w:rsidR="008F5EC0" w:rsidRDefault="00A515E1" w:rsidP="00747F85">
      <w:pPr>
        <w:spacing w:after="0" w:line="336" w:lineRule="atLeast"/>
        <w:ind w:right="283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  <w:t>Проект</w:t>
      </w:r>
      <w:r w:rsidR="00704771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  <w:t>ная деятельность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  <w:t xml:space="preserve"> </w:t>
      </w:r>
      <w:r w:rsidR="008F5EC0" w:rsidRPr="00A515E1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  <w:t>«</w:t>
      </w:r>
      <w:r w:rsidR="00704771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  <w:t>Моя малая Родина - Камышин</w:t>
      </w:r>
      <w:r w:rsidR="008F5EC0" w:rsidRPr="00A515E1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  <w:t>»</w:t>
      </w:r>
    </w:p>
    <w:p w:rsidR="00164CDA" w:rsidRPr="00164CDA" w:rsidRDefault="00164CDA" w:rsidP="00747F85">
      <w:pPr>
        <w:spacing w:after="0" w:line="336" w:lineRule="atLeast"/>
        <w:ind w:right="283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</w:pPr>
      <w:r w:rsidRPr="00164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Дидактическое пособие «Азбука «Учим родной край от</w:t>
      </w:r>
      <w:proofErr w:type="gramStart"/>
      <w:r w:rsidRPr="00164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</w:t>
      </w:r>
      <w:proofErr w:type="gramEnd"/>
      <w:r w:rsidRPr="00164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 Я»</w:t>
      </w:r>
    </w:p>
    <w:p w:rsidR="008F5EC0" w:rsidRPr="00164CDA" w:rsidRDefault="008F5EC0" w:rsidP="008F5EC0">
      <w:pPr>
        <w:spacing w:after="0" w:line="336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</w:pPr>
    </w:p>
    <w:p w:rsidR="00A515E1" w:rsidRPr="00704771" w:rsidRDefault="008D03A8" w:rsidP="0070477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Лупанова Вероника Васильевна, </w:t>
      </w:r>
      <w:r w:rsidR="00A515E1" w:rsidRPr="007047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</w:p>
    <w:p w:rsidR="00A515E1" w:rsidRPr="00A515E1" w:rsidRDefault="00A515E1" w:rsidP="00A515E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bookmarkStart w:id="0" w:name="_GoBack"/>
      <w:bookmarkEnd w:id="0"/>
      <w:r w:rsidRPr="00A515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«Детский сад №39» городского округа г.</w:t>
      </w:r>
      <w:r w:rsidR="008D03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A515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Камышин</w:t>
      </w:r>
    </w:p>
    <w:p w:rsidR="00A515E1" w:rsidRPr="00A515E1" w:rsidRDefault="00A515E1" w:rsidP="00164C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“Ты вспоминаешь не страну большую,</w:t>
      </w:r>
    </w:p>
    <w:p w:rsidR="00A515E1" w:rsidRPr="00A515E1" w:rsidRDefault="00A515E1" w:rsidP="00164C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1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которую</w:t>
      </w:r>
      <w:proofErr w:type="gramEnd"/>
      <w:r w:rsidRPr="00A51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изъездил и узнал.</w:t>
      </w:r>
    </w:p>
    <w:p w:rsidR="00A515E1" w:rsidRPr="00A515E1" w:rsidRDefault="00A515E1" w:rsidP="00164C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вспоминаешь Родину такую,</w:t>
      </w:r>
    </w:p>
    <w:p w:rsidR="00A515E1" w:rsidRPr="00A515E1" w:rsidRDefault="00A515E1" w:rsidP="00164C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её ты в детстве увидал”</w:t>
      </w:r>
    </w:p>
    <w:p w:rsidR="00A515E1" w:rsidRPr="00A515E1" w:rsidRDefault="00A515E1" w:rsidP="00164C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515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Е. Симонов</w:t>
      </w:r>
    </w:p>
    <w:p w:rsidR="008F5EC0" w:rsidRPr="00A515E1" w:rsidRDefault="008F5EC0" w:rsidP="00164CD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приоритетных направлений в законе “Об образовании Российской Федерации”  стало знакомство детей дошкольного возраста с национальным и региональным культурным наследием и историей страны, края.</w:t>
      </w:r>
    </w:p>
    <w:p w:rsidR="008F5EC0" w:rsidRPr="00A515E1" w:rsidRDefault="008F5EC0" w:rsidP="00164C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515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Реализация регионального компонента в </w:t>
      </w:r>
      <w:proofErr w:type="gramStart"/>
      <w:r w:rsidRPr="00A515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нашем</w:t>
      </w:r>
      <w:proofErr w:type="gramEnd"/>
      <w:r w:rsidRPr="00A515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ДОУ осуществляется через знакомство с национально-культурными особенностями Нижнего Поволжья  по программе для педагогов и родителей по воспитанию детей от 3 до 7 лет под редакцией Е.С.Евдокимовой «Воспитание маленько</w:t>
      </w:r>
      <w:r w:rsidR="007047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го</w:t>
      </w:r>
      <w:r w:rsidRPr="00A515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Волжанина» и должна способствова</w:t>
      </w:r>
      <w:r w:rsidR="00AB78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ть развитию личности ребенка, </w:t>
      </w:r>
      <w:r w:rsidRPr="00A515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как достойного граждани</w:t>
      </w:r>
      <w:r w:rsidR="00AB78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на.</w:t>
      </w:r>
      <w:r w:rsidRPr="00A515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AB78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</w:t>
      </w:r>
      <w:r w:rsidRPr="00A515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одействовать воспитанию познавательной, коммуникативной, нравственной, трудовой, эстетической культуры.</w:t>
      </w:r>
    </w:p>
    <w:p w:rsidR="008F5EC0" w:rsidRPr="00A515E1" w:rsidRDefault="008F5EC0" w:rsidP="00164C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515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Волгоград</w:t>
      </w:r>
      <w:r w:rsidR="008D03A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ская область, город Камышин имею</w:t>
      </w:r>
      <w:r w:rsidRPr="00A515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 свои уникальные черты, проявляющиеся в особенностях природного окружения, труда людей, в народном творчестве, в </w:t>
      </w:r>
      <w:r w:rsidR="008D03A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достопримечательностях. </w:t>
      </w:r>
      <w:r w:rsidRPr="00A515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Из них складывается неповторимый образ малой Родины, формирующийся у каждого человека е</w:t>
      </w:r>
      <w:r w:rsidR="008D03A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щё в раннем детстве и сохраняющи</w:t>
      </w:r>
      <w:r w:rsidRPr="00A515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йся в его памяти на всю оставшуюся жизнь.</w:t>
      </w:r>
    </w:p>
    <w:p w:rsidR="008F5EC0" w:rsidRPr="00A515E1" w:rsidRDefault="008F5EC0" w:rsidP="00164CDA">
      <w:pPr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данном проекте речь пойдёт о значении истории родного города, края  и его влияни</w:t>
      </w:r>
      <w:r w:rsidR="00704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51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патриотическое воспитание дошкольников и их родителей. Успешность развития дошкольников при знакомстве с малой Родиной возможна только при условии активного взаимодействия с окружающим миром эмоционально практическим путём, т.е. через игру, предметную деятельность, общение, труд, обучение, разные виды деятельности, свойственные дошкольному возрасту</w:t>
      </w:r>
      <w:r w:rsidRPr="00A515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8F5EC0" w:rsidRPr="00A515E1" w:rsidRDefault="008F5EC0" w:rsidP="00164C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</w:t>
      </w:r>
      <w:r w:rsidR="00164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проекта</w:t>
      </w:r>
      <w:r w:rsidRPr="00A51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 </w:t>
      </w:r>
      <w:r w:rsidRPr="00A51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Приобщение дошкольников к истории и культуре родного края, местным достопримечательностям.</w:t>
      </w:r>
    </w:p>
    <w:p w:rsidR="00164CDA" w:rsidRDefault="00164CDA" w:rsidP="00164CDA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376C0">
        <w:rPr>
          <w:rFonts w:ascii="Times New Roman" w:hAnsi="Times New Roman" w:cs="Times New Roman"/>
          <w:sz w:val="28"/>
          <w:szCs w:val="28"/>
        </w:rPr>
        <w:t>В ходе проекта</w:t>
      </w:r>
      <w:r>
        <w:rPr>
          <w:rFonts w:ascii="Times New Roman" w:hAnsi="Times New Roman" w:cs="Times New Roman"/>
          <w:sz w:val="28"/>
          <w:szCs w:val="28"/>
        </w:rPr>
        <w:t xml:space="preserve"> мы воспитатели совместно с родителями </w:t>
      </w:r>
      <w:r w:rsidRPr="00F376C0">
        <w:rPr>
          <w:rFonts w:ascii="Times New Roman" w:hAnsi="Times New Roman" w:cs="Times New Roman"/>
          <w:sz w:val="28"/>
          <w:szCs w:val="28"/>
        </w:rPr>
        <w:t xml:space="preserve"> пополнили предметно пространственную</w:t>
      </w:r>
      <w:r>
        <w:rPr>
          <w:rFonts w:ascii="Times New Roman" w:hAnsi="Times New Roman" w:cs="Times New Roman"/>
          <w:sz w:val="28"/>
          <w:szCs w:val="28"/>
        </w:rPr>
        <w:t xml:space="preserve"> развивающую </w:t>
      </w:r>
      <w:r w:rsidRPr="00F376C0">
        <w:rPr>
          <w:rFonts w:ascii="Times New Roman" w:hAnsi="Times New Roman" w:cs="Times New Roman"/>
          <w:sz w:val="28"/>
          <w:szCs w:val="28"/>
        </w:rPr>
        <w:t xml:space="preserve"> среду группы: </w:t>
      </w:r>
    </w:p>
    <w:p w:rsidR="00164CDA" w:rsidRPr="00164CDA" w:rsidRDefault="00164CDA" w:rsidP="00164C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6C0">
        <w:rPr>
          <w:rFonts w:ascii="Times New Roman" w:hAnsi="Times New Roman" w:cs="Times New Roman"/>
          <w:sz w:val="28"/>
          <w:szCs w:val="28"/>
        </w:rPr>
        <w:t xml:space="preserve">1. Разработали и изготовили игры и пособия </w:t>
      </w:r>
      <w:r w:rsidRPr="00A515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“Узнай, где я нахожусь?», «Собери картинку»,  «Карта моего города», «Город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дидактические игры «Кубики»,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пазлы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наглядно-демонстрационный альбом «Путешествие в мир фауны и флоры Волгоградской области</w:t>
      </w:r>
      <w:r w:rsidRPr="00F712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«Настенное наглядно-игровое панно по патриотическому воспитанию».</w:t>
      </w:r>
    </w:p>
    <w:p w:rsidR="00164CDA" w:rsidRDefault="00164CDA" w:rsidP="00164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6C0">
        <w:rPr>
          <w:rFonts w:ascii="Times New Roman" w:hAnsi="Times New Roman" w:cs="Times New Roman"/>
          <w:sz w:val="28"/>
          <w:szCs w:val="28"/>
        </w:rPr>
        <w:lastRenderedPageBreak/>
        <w:t xml:space="preserve">2. Пополнили книжный и патриотический уголки книгами </w:t>
      </w:r>
      <w:proofErr w:type="spellStart"/>
      <w:r w:rsidRPr="00F376C0">
        <w:rPr>
          <w:rFonts w:ascii="Times New Roman" w:hAnsi="Times New Roman" w:cs="Times New Roman"/>
          <w:sz w:val="28"/>
          <w:szCs w:val="28"/>
        </w:rPr>
        <w:t>камышинской</w:t>
      </w:r>
      <w:proofErr w:type="spellEnd"/>
      <w:r w:rsidRPr="00F376C0">
        <w:rPr>
          <w:rFonts w:ascii="Times New Roman" w:hAnsi="Times New Roman" w:cs="Times New Roman"/>
          <w:sz w:val="28"/>
          <w:szCs w:val="28"/>
        </w:rPr>
        <w:t xml:space="preserve"> писательницы Антонины Парфеновой-Колесниченко: «По тропинкам детства», «На </w:t>
      </w:r>
      <w:proofErr w:type="spellStart"/>
      <w:r w:rsidRPr="00F376C0">
        <w:rPr>
          <w:rFonts w:ascii="Times New Roman" w:hAnsi="Times New Roman" w:cs="Times New Roman"/>
          <w:sz w:val="28"/>
          <w:szCs w:val="28"/>
        </w:rPr>
        <w:t>карусельках</w:t>
      </w:r>
      <w:proofErr w:type="spellEnd"/>
      <w:r w:rsidRPr="00F376C0">
        <w:rPr>
          <w:rFonts w:ascii="Times New Roman" w:hAnsi="Times New Roman" w:cs="Times New Roman"/>
          <w:sz w:val="28"/>
          <w:szCs w:val="28"/>
        </w:rPr>
        <w:t xml:space="preserve"> заветной мечты», «Забавные </w:t>
      </w:r>
      <w:proofErr w:type="spellStart"/>
      <w:r w:rsidRPr="00F376C0">
        <w:rPr>
          <w:rFonts w:ascii="Times New Roman" w:hAnsi="Times New Roman" w:cs="Times New Roman"/>
          <w:sz w:val="28"/>
          <w:szCs w:val="28"/>
        </w:rPr>
        <w:t>посиделочки</w:t>
      </w:r>
      <w:proofErr w:type="spellEnd"/>
      <w:r w:rsidRPr="00F376C0">
        <w:rPr>
          <w:rFonts w:ascii="Times New Roman" w:hAnsi="Times New Roman" w:cs="Times New Roman"/>
          <w:sz w:val="28"/>
          <w:szCs w:val="28"/>
        </w:rPr>
        <w:t>», «Сборником д</w:t>
      </w:r>
      <w:r>
        <w:rPr>
          <w:rFonts w:ascii="Times New Roman" w:hAnsi="Times New Roman" w:cs="Times New Roman"/>
          <w:sz w:val="28"/>
          <w:szCs w:val="28"/>
        </w:rPr>
        <w:t>етских стихов о родном городе».</w:t>
      </w:r>
    </w:p>
    <w:p w:rsidR="00164CDA" w:rsidRPr="00164CDA" w:rsidRDefault="00164CDA" w:rsidP="00164CDA">
      <w:pPr>
        <w:numPr>
          <w:ilvl w:val="0"/>
          <w:numId w:val="10"/>
        </w:numPr>
        <w:spacing w:after="0" w:line="240" w:lineRule="auto"/>
        <w:ind w:left="3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6C0">
        <w:rPr>
          <w:rFonts w:ascii="Times New Roman" w:hAnsi="Times New Roman" w:cs="Times New Roman"/>
          <w:sz w:val="28"/>
          <w:szCs w:val="28"/>
        </w:rPr>
        <w:t>Все этапы проекта прошли через разные виды деятельности, ис</w:t>
      </w:r>
      <w:r>
        <w:rPr>
          <w:rFonts w:ascii="Times New Roman" w:hAnsi="Times New Roman" w:cs="Times New Roman"/>
          <w:sz w:val="28"/>
          <w:szCs w:val="28"/>
        </w:rPr>
        <w:t>пользовался развиваю</w:t>
      </w:r>
      <w:r w:rsidRPr="00F376C0">
        <w:rPr>
          <w:rFonts w:ascii="Times New Roman" w:hAnsi="Times New Roman" w:cs="Times New Roman"/>
          <w:sz w:val="28"/>
          <w:szCs w:val="28"/>
        </w:rPr>
        <w:t xml:space="preserve">щий, дифференцированный подход к каждому ребенку. В процессе проекта была организована и проведена образовательная деятельность по разным направлениям: – </w:t>
      </w:r>
      <w:r w:rsidRPr="00A51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Сюжетно-ролевые игры </w:t>
      </w:r>
      <w:r w:rsidRPr="00A515E1">
        <w:rPr>
          <w:rFonts w:ascii="Times New Roman" w:eastAsia="Times New Roman" w:hAnsi="Times New Roman" w:cs="Times New Roman"/>
          <w:sz w:val="28"/>
          <w:szCs w:val="28"/>
          <w:lang w:eastAsia="ru-RU"/>
        </w:rPr>
        <w:t>«Улица нашего города», «Детский сад», «Путешествие по родному городу».</w:t>
      </w:r>
      <w:r w:rsidRPr="00F3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4CDA" w:rsidRPr="00A515E1" w:rsidRDefault="00164CDA" w:rsidP="00164CDA">
      <w:pPr>
        <w:numPr>
          <w:ilvl w:val="0"/>
          <w:numId w:val="10"/>
        </w:numPr>
        <w:spacing w:after="0" w:line="240" w:lineRule="auto"/>
        <w:ind w:left="3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–игры «Город мой родной</w:t>
      </w:r>
      <w:r w:rsidRPr="00A515E1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город мой любимый» совместно   с центром  детского и юношеского туризма и краеведения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1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4CDA" w:rsidRPr="00164CDA" w:rsidRDefault="00164CDA" w:rsidP="00164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цикла познавательной образовательной деятельности, на темы: “Волгоград  – прошлое и настоящее», «Моя Родина – Камышин!»,</w:t>
      </w:r>
      <w:r w:rsidRPr="00F3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515E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папки рисунков «Камышин – глазами детей и родителей»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A51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оставление творческих рассказов «Мой любимый уголок Камышина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F5EC0" w:rsidRPr="00A515E1" w:rsidRDefault="008F5EC0" w:rsidP="00164C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1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методы работы с родителями</w:t>
      </w:r>
      <w:r w:rsidR="00A515E1" w:rsidRPr="00A515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747F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51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с родителями о важности данной проблемы</w:t>
      </w:r>
      <w:r w:rsidR="00A51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о</w:t>
      </w:r>
      <w:r w:rsidRPr="00A51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формление папки-передвижки «Люби и </w:t>
      </w:r>
      <w:r w:rsidR="00164CDA" w:rsidRPr="00A51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знай,</w:t>
      </w:r>
      <w:r w:rsidRPr="00A51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 край родной»</w:t>
      </w:r>
      <w:r w:rsidR="00A51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и</w:t>
      </w:r>
      <w:r w:rsidRPr="00A51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зготовление семейных альбомов</w:t>
      </w:r>
      <w:r w:rsidR="00A51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</w:t>
      </w:r>
      <w:r w:rsidRPr="00A51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ривлечение родителей к пополнению уголка краеведения предметами русского быта</w:t>
      </w:r>
      <w:r w:rsidR="00A51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</w:t>
      </w:r>
      <w:r w:rsidRPr="00A51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ловотворчество с родителями «Сочини частушку о крае, городе»</w:t>
      </w:r>
      <w:r w:rsidR="0016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5EC0" w:rsidRPr="00A515E1" w:rsidRDefault="008F5EC0" w:rsidP="00164C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 этап. Завершающий</w:t>
      </w:r>
    </w:p>
    <w:p w:rsidR="008F5EC0" w:rsidRPr="00A515E1" w:rsidRDefault="008F5EC0" w:rsidP="00164C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51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центра краеведения «Мой любимый город»</w:t>
      </w:r>
      <w:r w:rsidR="00A51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о</w:t>
      </w:r>
      <w:r w:rsidR="008D0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ткрытое занятие «Моя Родина – Камышин»</w:t>
      </w:r>
      <w:r w:rsidR="00A51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</w:t>
      </w:r>
      <w:r w:rsidRPr="00A51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ыставка</w:t>
      </w:r>
      <w:r w:rsidR="00A51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продуктов детской деятельности; о</w:t>
      </w:r>
      <w:r w:rsidRPr="00A51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ценка этапов реализации проекта детьми.</w:t>
      </w:r>
    </w:p>
    <w:p w:rsidR="00747F85" w:rsidRPr="00A515E1" w:rsidRDefault="00747F85" w:rsidP="00164CDA">
      <w:pPr>
        <w:spacing w:after="17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1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Предполагаемый результат:</w:t>
      </w:r>
    </w:p>
    <w:p w:rsidR="00747F85" w:rsidRPr="00A515E1" w:rsidRDefault="00747F85" w:rsidP="00164CDA">
      <w:pPr>
        <w:numPr>
          <w:ilvl w:val="0"/>
          <w:numId w:val="6"/>
        </w:numPr>
        <w:spacing w:after="0" w:line="240" w:lineRule="auto"/>
        <w:ind w:left="3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будут сформированы знания о родном городе, крае.</w:t>
      </w:r>
    </w:p>
    <w:p w:rsidR="00747F85" w:rsidRPr="00A515E1" w:rsidRDefault="00747F85" w:rsidP="00164CDA">
      <w:pPr>
        <w:numPr>
          <w:ilvl w:val="0"/>
          <w:numId w:val="6"/>
        </w:numPr>
        <w:spacing w:after="0" w:line="240" w:lineRule="auto"/>
        <w:ind w:left="3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 родители примут активное участие в выставках, конкурсах, дискуссиях, других видах деятельности.</w:t>
      </w:r>
    </w:p>
    <w:p w:rsidR="00747F85" w:rsidRPr="00A515E1" w:rsidRDefault="00747F85" w:rsidP="00164CDA">
      <w:pPr>
        <w:numPr>
          <w:ilvl w:val="0"/>
          <w:numId w:val="6"/>
        </w:numPr>
        <w:spacing w:after="0" w:line="240" w:lineRule="auto"/>
        <w:ind w:left="3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Воспитатели, дети и родители придут к пониманию своей значимости как культурных и просвещённых людей в развитии края, города.</w:t>
      </w:r>
    </w:p>
    <w:p w:rsidR="00164CDA" w:rsidRDefault="00164CDA" w:rsidP="00164CD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Продукт проекта:</w:t>
      </w:r>
      <w:r w:rsidRPr="00A51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64CDA" w:rsidRDefault="00164CDA" w:rsidP="00164CDA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пособие  «Учим родной край от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Я»</w:t>
      </w:r>
      <w:r w:rsidRPr="004447AC">
        <w:rPr>
          <w:rFonts w:ascii="Times New Roman" w:hAnsi="Times New Roman"/>
          <w:sz w:val="28"/>
          <w:szCs w:val="28"/>
        </w:rPr>
        <w:t xml:space="preserve"> </w:t>
      </w:r>
      <w:r w:rsidRPr="009629D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29D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29D1">
        <w:rPr>
          <w:rFonts w:ascii="Times New Roman" w:hAnsi="Times New Roman"/>
          <w:sz w:val="28"/>
          <w:szCs w:val="28"/>
        </w:rPr>
        <w:t>как средство этно-экологического воспитания детей дошкольного возраста</w:t>
      </w:r>
      <w:r>
        <w:rPr>
          <w:rFonts w:ascii="Times New Roman" w:hAnsi="Times New Roman"/>
          <w:sz w:val="28"/>
          <w:szCs w:val="28"/>
        </w:rPr>
        <w:t>.</w:t>
      </w:r>
      <w:r w:rsidRPr="004447A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64CDA" w:rsidRPr="009629D1" w:rsidRDefault="00164CDA" w:rsidP="00164CDA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9629D1">
        <w:rPr>
          <w:rFonts w:ascii="Times New Roman" w:hAnsi="Times New Roman"/>
          <w:b/>
          <w:bCs/>
          <w:sz w:val="28"/>
          <w:szCs w:val="28"/>
        </w:rPr>
        <w:t xml:space="preserve">Цель: </w:t>
      </w:r>
    </w:p>
    <w:p w:rsidR="00164CDA" w:rsidRPr="009629D1" w:rsidRDefault="00164CDA" w:rsidP="00164C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29D1">
        <w:rPr>
          <w:rFonts w:ascii="Times New Roman" w:hAnsi="Times New Roman"/>
          <w:sz w:val="28"/>
          <w:szCs w:val="28"/>
        </w:rPr>
        <w:t xml:space="preserve">  - разви</w:t>
      </w:r>
      <w:r>
        <w:rPr>
          <w:rFonts w:ascii="Times New Roman" w:hAnsi="Times New Roman"/>
          <w:sz w:val="28"/>
          <w:szCs w:val="28"/>
        </w:rPr>
        <w:t>вать</w:t>
      </w:r>
      <w:r w:rsidRPr="009629D1">
        <w:rPr>
          <w:rFonts w:ascii="Times New Roman" w:hAnsi="Times New Roman"/>
          <w:sz w:val="28"/>
          <w:szCs w:val="28"/>
        </w:rPr>
        <w:t xml:space="preserve"> интереса к истории и культуре своей малой Родин</w:t>
      </w:r>
      <w:r>
        <w:rPr>
          <w:rFonts w:ascii="Times New Roman" w:hAnsi="Times New Roman"/>
          <w:sz w:val="28"/>
          <w:szCs w:val="28"/>
        </w:rPr>
        <w:t>ы</w:t>
      </w:r>
      <w:r w:rsidRPr="009629D1">
        <w:rPr>
          <w:rFonts w:ascii="Times New Roman" w:hAnsi="Times New Roman"/>
          <w:sz w:val="28"/>
          <w:szCs w:val="28"/>
        </w:rPr>
        <w:t>, через изучение природы, географических объектов обычаев, традиций и культуры русского народа</w:t>
      </w:r>
      <w:r>
        <w:rPr>
          <w:rFonts w:ascii="Times New Roman" w:hAnsi="Times New Roman"/>
          <w:sz w:val="28"/>
          <w:szCs w:val="28"/>
        </w:rPr>
        <w:t>.</w:t>
      </w:r>
      <w:r w:rsidRPr="009629D1">
        <w:rPr>
          <w:rFonts w:ascii="Times New Roman" w:hAnsi="Times New Roman"/>
          <w:sz w:val="28"/>
          <w:szCs w:val="28"/>
        </w:rPr>
        <w:t xml:space="preserve"> </w:t>
      </w:r>
    </w:p>
    <w:p w:rsidR="00164CDA" w:rsidRDefault="00164CDA" w:rsidP="00164CDA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002420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164CDA" w:rsidRPr="00EE25EA" w:rsidRDefault="00164CDA" w:rsidP="00164C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E25EA">
        <w:rPr>
          <w:rFonts w:ascii="Times New Roman" w:hAnsi="Times New Roman"/>
          <w:sz w:val="28"/>
          <w:szCs w:val="28"/>
        </w:rPr>
        <w:t xml:space="preserve">- знакомить с объектами </w:t>
      </w:r>
      <w:r>
        <w:rPr>
          <w:rFonts w:ascii="Times New Roman" w:hAnsi="Times New Roman"/>
          <w:sz w:val="28"/>
          <w:szCs w:val="28"/>
        </w:rPr>
        <w:t>природы, с географическими названиями достопримечательностей родного края;</w:t>
      </w:r>
    </w:p>
    <w:p w:rsidR="00164CDA" w:rsidRDefault="00164CDA" w:rsidP="00164C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29D1">
        <w:rPr>
          <w:rFonts w:ascii="Times New Roman" w:hAnsi="Times New Roman"/>
          <w:sz w:val="28"/>
          <w:szCs w:val="28"/>
        </w:rPr>
        <w:t>- развивать   чувство гордости за малую Родину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629D1">
        <w:rPr>
          <w:rFonts w:ascii="Times New Roman" w:hAnsi="Times New Roman"/>
          <w:sz w:val="28"/>
          <w:szCs w:val="28"/>
        </w:rPr>
        <w:t>интерес к изучению родного языка</w:t>
      </w:r>
      <w:r>
        <w:rPr>
          <w:rFonts w:ascii="Times New Roman" w:hAnsi="Times New Roman"/>
          <w:sz w:val="28"/>
          <w:szCs w:val="28"/>
        </w:rPr>
        <w:t>;</w:t>
      </w:r>
      <w:r w:rsidRPr="009629D1">
        <w:rPr>
          <w:rFonts w:ascii="Times New Roman" w:hAnsi="Times New Roman"/>
          <w:sz w:val="28"/>
          <w:szCs w:val="28"/>
        </w:rPr>
        <w:t xml:space="preserve"> </w:t>
      </w:r>
    </w:p>
    <w:p w:rsidR="00164CDA" w:rsidRDefault="00164CDA" w:rsidP="00164C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29D1">
        <w:rPr>
          <w:rFonts w:ascii="Times New Roman" w:hAnsi="Times New Roman"/>
          <w:sz w:val="28"/>
          <w:szCs w:val="28"/>
        </w:rPr>
        <w:t>- расширять знания о государственной символике</w:t>
      </w:r>
      <w:r>
        <w:rPr>
          <w:rFonts w:ascii="Times New Roman" w:hAnsi="Times New Roman"/>
          <w:sz w:val="28"/>
          <w:szCs w:val="28"/>
        </w:rPr>
        <w:t>, о культуре народов России;</w:t>
      </w:r>
      <w:r w:rsidRPr="009629D1">
        <w:rPr>
          <w:rFonts w:ascii="Times New Roman" w:hAnsi="Times New Roman"/>
          <w:sz w:val="28"/>
          <w:szCs w:val="28"/>
        </w:rPr>
        <w:t xml:space="preserve">   </w:t>
      </w:r>
    </w:p>
    <w:p w:rsidR="00164CDA" w:rsidRDefault="00164CDA" w:rsidP="00164CD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ф</w:t>
      </w:r>
      <w:r w:rsidRPr="009629D1">
        <w:rPr>
          <w:rFonts w:ascii="Times New Roman" w:hAnsi="Times New Roman"/>
          <w:sz w:val="28"/>
          <w:szCs w:val="28"/>
        </w:rPr>
        <w:t>ормировать экологическую культуру, приобщать к сохранению окружающей среды</w:t>
      </w:r>
      <w:r>
        <w:rPr>
          <w:rFonts w:ascii="Times New Roman" w:hAnsi="Times New Roman"/>
          <w:sz w:val="28"/>
          <w:szCs w:val="28"/>
        </w:rPr>
        <w:t>;</w:t>
      </w:r>
    </w:p>
    <w:p w:rsidR="00164CDA" w:rsidRPr="009629D1" w:rsidRDefault="00164CDA" w:rsidP="00164C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29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р</w:t>
      </w:r>
      <w:r w:rsidRPr="009629D1">
        <w:rPr>
          <w:rFonts w:ascii="Times New Roman" w:hAnsi="Times New Roman"/>
          <w:sz w:val="28"/>
          <w:szCs w:val="28"/>
        </w:rPr>
        <w:t>азвивать речь, мышление, внимание, творческо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9629D1">
        <w:rPr>
          <w:rFonts w:ascii="Times New Roman" w:hAnsi="Times New Roman"/>
          <w:sz w:val="28"/>
          <w:szCs w:val="28"/>
        </w:rPr>
        <w:t>воображение, познавательный интерес</w:t>
      </w:r>
      <w:r>
        <w:rPr>
          <w:rFonts w:ascii="Times New Roman" w:hAnsi="Times New Roman"/>
          <w:sz w:val="28"/>
          <w:szCs w:val="28"/>
        </w:rPr>
        <w:t>;</w:t>
      </w:r>
    </w:p>
    <w:p w:rsidR="00164CDA" w:rsidRPr="009629D1" w:rsidRDefault="00164CDA" w:rsidP="00164C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29D1">
        <w:rPr>
          <w:rFonts w:ascii="Times New Roman" w:hAnsi="Times New Roman"/>
          <w:sz w:val="28"/>
          <w:szCs w:val="28"/>
        </w:rPr>
        <w:t xml:space="preserve"> - воспитывать уважение к национальной культуре русского народа</w:t>
      </w:r>
      <w:r>
        <w:rPr>
          <w:rFonts w:ascii="Times New Roman" w:hAnsi="Times New Roman"/>
          <w:sz w:val="28"/>
          <w:szCs w:val="28"/>
        </w:rPr>
        <w:t>.</w:t>
      </w:r>
    </w:p>
    <w:p w:rsidR="00164CDA" w:rsidRDefault="00164CDA" w:rsidP="00164CD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Возрастная категория:</w:t>
      </w:r>
      <w:r>
        <w:rPr>
          <w:rFonts w:ascii="Times New Roman" w:hAnsi="Times New Roman"/>
          <w:sz w:val="28"/>
          <w:szCs w:val="28"/>
        </w:rPr>
        <w:t xml:space="preserve"> старший дошкольный возраст.</w:t>
      </w:r>
    </w:p>
    <w:p w:rsidR="00164CDA" w:rsidRPr="0038214D" w:rsidRDefault="00164CDA" w:rsidP="00164CDA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38214D">
        <w:rPr>
          <w:rFonts w:ascii="Times New Roman" w:hAnsi="Times New Roman"/>
          <w:b/>
          <w:bCs/>
          <w:sz w:val="28"/>
          <w:szCs w:val="28"/>
        </w:rPr>
        <w:t xml:space="preserve">Описание пособия:  </w:t>
      </w:r>
    </w:p>
    <w:p w:rsidR="00164CDA" w:rsidRDefault="00164CDA" w:rsidP="00164C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629D1">
        <w:rPr>
          <w:rFonts w:ascii="Times New Roman" w:hAnsi="Times New Roman"/>
          <w:sz w:val="28"/>
          <w:szCs w:val="28"/>
        </w:rPr>
        <w:t>Азбука состоит из отдельных информационных листов (формата</w:t>
      </w:r>
      <w:proofErr w:type="gramStart"/>
      <w:r w:rsidRPr="009629D1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9629D1">
        <w:rPr>
          <w:rFonts w:ascii="Times New Roman" w:hAnsi="Times New Roman"/>
          <w:sz w:val="28"/>
          <w:szCs w:val="28"/>
        </w:rPr>
        <w:t xml:space="preserve"> 4),  и представляет собой краткую энциклопедию о большой и малой Родине.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29D1">
        <w:rPr>
          <w:rFonts w:ascii="Times New Roman" w:hAnsi="Times New Roman"/>
          <w:sz w:val="28"/>
          <w:szCs w:val="28"/>
        </w:rPr>
        <w:t xml:space="preserve">(России, </w:t>
      </w:r>
      <w:r>
        <w:rPr>
          <w:rFonts w:ascii="Times New Roman" w:hAnsi="Times New Roman"/>
          <w:sz w:val="28"/>
          <w:szCs w:val="28"/>
        </w:rPr>
        <w:t>Волгоградская область, город Камышин</w:t>
      </w:r>
      <w:r w:rsidRPr="009629D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Pr="009629D1">
        <w:rPr>
          <w:rFonts w:ascii="Times New Roman" w:hAnsi="Times New Roman"/>
          <w:sz w:val="28"/>
          <w:szCs w:val="28"/>
        </w:rPr>
        <w:t xml:space="preserve"> Пособие предназначено для совместной работы взрослого и ребёнка.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29D1">
        <w:rPr>
          <w:rFonts w:ascii="Times New Roman" w:hAnsi="Times New Roman"/>
          <w:sz w:val="28"/>
          <w:szCs w:val="28"/>
        </w:rPr>
        <w:t>Иллюстрированная азбука может использоваться как в печатном варианте, так и с помощью мультимедийного проекта в форме презентации</w:t>
      </w:r>
      <w:r>
        <w:rPr>
          <w:rFonts w:ascii="Times New Roman" w:hAnsi="Times New Roman"/>
          <w:sz w:val="28"/>
          <w:szCs w:val="28"/>
        </w:rPr>
        <w:t>.</w:t>
      </w:r>
      <w:r w:rsidRPr="009629D1">
        <w:rPr>
          <w:rFonts w:ascii="Times New Roman" w:hAnsi="Times New Roman"/>
          <w:sz w:val="28"/>
          <w:szCs w:val="28"/>
        </w:rPr>
        <w:t xml:space="preserve">  </w:t>
      </w:r>
    </w:p>
    <w:p w:rsidR="00164CDA" w:rsidRPr="009629D1" w:rsidRDefault="00164CDA" w:rsidP="00164C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Азбука-</w:t>
      </w:r>
      <w:r w:rsidRPr="009629D1">
        <w:rPr>
          <w:rFonts w:ascii="Times New Roman" w:hAnsi="Times New Roman"/>
          <w:sz w:val="28"/>
          <w:szCs w:val="28"/>
        </w:rPr>
        <w:t xml:space="preserve">совокупность букв, </w:t>
      </w:r>
      <w:r>
        <w:rPr>
          <w:rFonts w:ascii="Times New Roman" w:hAnsi="Times New Roman"/>
          <w:sz w:val="28"/>
          <w:szCs w:val="28"/>
        </w:rPr>
        <w:t>принятых</w:t>
      </w:r>
      <w:r w:rsidRPr="009629D1">
        <w:rPr>
          <w:rFonts w:ascii="Times New Roman" w:hAnsi="Times New Roman"/>
          <w:sz w:val="28"/>
          <w:szCs w:val="28"/>
        </w:rPr>
        <w:t xml:space="preserve"> в русском языке, расположенных в установленном порядке алфавита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629D1">
        <w:rPr>
          <w:rFonts w:ascii="Times New Roman" w:hAnsi="Times New Roman"/>
          <w:sz w:val="28"/>
          <w:szCs w:val="28"/>
        </w:rPr>
        <w:t>Каждая буква сопровождается картинкой, название которой начинается на данный звук. Картинка изображает тот или иной объект (быта</w:t>
      </w:r>
      <w:proofErr w:type="gramStart"/>
      <w:r w:rsidRPr="009629D1">
        <w:rPr>
          <w:rFonts w:ascii="Times New Roman" w:hAnsi="Times New Roman"/>
          <w:sz w:val="28"/>
          <w:szCs w:val="28"/>
        </w:rPr>
        <w:t>.</w:t>
      </w:r>
      <w:proofErr w:type="gramEnd"/>
      <w:r w:rsidRPr="009629D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629D1">
        <w:rPr>
          <w:rFonts w:ascii="Times New Roman" w:hAnsi="Times New Roman"/>
          <w:sz w:val="28"/>
          <w:szCs w:val="28"/>
        </w:rPr>
        <w:t>г</w:t>
      </w:r>
      <w:proofErr w:type="gramEnd"/>
      <w:r w:rsidRPr="009629D1">
        <w:rPr>
          <w:rFonts w:ascii="Times New Roman" w:hAnsi="Times New Roman"/>
          <w:sz w:val="28"/>
          <w:szCs w:val="28"/>
        </w:rPr>
        <w:t xml:space="preserve">еографический объект) из культуры </w:t>
      </w:r>
      <w:r>
        <w:rPr>
          <w:rFonts w:ascii="Times New Roman" w:hAnsi="Times New Roman"/>
          <w:sz w:val="28"/>
          <w:szCs w:val="28"/>
        </w:rPr>
        <w:t>города Камышина</w:t>
      </w:r>
      <w:r w:rsidRPr="009629D1">
        <w:rPr>
          <w:rFonts w:ascii="Times New Roman" w:hAnsi="Times New Roman"/>
          <w:sz w:val="28"/>
          <w:szCs w:val="28"/>
        </w:rPr>
        <w:t>. Изображения по мере необходимости сопровождаются пояснительным текстом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64CDA" w:rsidRPr="0038214D" w:rsidRDefault="00164CDA" w:rsidP="00164CDA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38214D">
        <w:rPr>
          <w:rFonts w:ascii="Times New Roman" w:hAnsi="Times New Roman"/>
          <w:b/>
          <w:bCs/>
          <w:sz w:val="28"/>
          <w:szCs w:val="28"/>
        </w:rPr>
        <w:t>Способ использования</w:t>
      </w:r>
    </w:p>
    <w:p w:rsidR="00164CDA" w:rsidRPr="009629D1" w:rsidRDefault="00164CDA" w:rsidP="00164C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29D1">
        <w:rPr>
          <w:rFonts w:ascii="Times New Roman" w:hAnsi="Times New Roman"/>
          <w:sz w:val="28"/>
          <w:szCs w:val="28"/>
        </w:rPr>
        <w:t xml:space="preserve">Дидактическое пособие </w:t>
      </w:r>
      <w:r>
        <w:rPr>
          <w:rFonts w:ascii="Times New Roman" w:hAnsi="Times New Roman"/>
          <w:sz w:val="28"/>
          <w:szCs w:val="28"/>
        </w:rPr>
        <w:t>«</w:t>
      </w:r>
      <w:r w:rsidRPr="009629D1">
        <w:rPr>
          <w:rFonts w:ascii="Times New Roman" w:hAnsi="Times New Roman"/>
          <w:sz w:val="28"/>
          <w:szCs w:val="28"/>
        </w:rPr>
        <w:t>Азбука в картинках»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29D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29D1">
        <w:rPr>
          <w:rFonts w:ascii="Times New Roman" w:hAnsi="Times New Roman"/>
          <w:sz w:val="28"/>
          <w:szCs w:val="28"/>
        </w:rPr>
        <w:t>предназначена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29D1">
        <w:rPr>
          <w:rFonts w:ascii="Times New Roman" w:hAnsi="Times New Roman"/>
          <w:sz w:val="28"/>
          <w:szCs w:val="28"/>
        </w:rPr>
        <w:t>чтения и познавательных бесед с целью этно</w:t>
      </w:r>
      <w:r>
        <w:rPr>
          <w:rFonts w:ascii="Times New Roman" w:hAnsi="Times New Roman"/>
          <w:sz w:val="28"/>
          <w:szCs w:val="28"/>
        </w:rPr>
        <w:t>-</w:t>
      </w:r>
      <w:r w:rsidRPr="009629D1">
        <w:rPr>
          <w:rFonts w:ascii="Times New Roman" w:hAnsi="Times New Roman"/>
          <w:sz w:val="28"/>
          <w:szCs w:val="28"/>
        </w:rPr>
        <w:t>экологическ</w:t>
      </w:r>
      <w:r>
        <w:rPr>
          <w:rFonts w:ascii="Times New Roman" w:hAnsi="Times New Roman"/>
          <w:sz w:val="28"/>
          <w:szCs w:val="28"/>
        </w:rPr>
        <w:t>ого</w:t>
      </w:r>
      <w:r w:rsidRPr="009629D1">
        <w:rPr>
          <w:rFonts w:ascii="Times New Roman" w:hAnsi="Times New Roman"/>
          <w:sz w:val="28"/>
          <w:szCs w:val="28"/>
        </w:rPr>
        <w:t xml:space="preserve"> воспитания. Включает речевой материал о самых ярких образах и символах России</w:t>
      </w:r>
      <w:r>
        <w:rPr>
          <w:rFonts w:ascii="Times New Roman" w:hAnsi="Times New Roman"/>
          <w:sz w:val="28"/>
          <w:szCs w:val="28"/>
        </w:rPr>
        <w:t>, Волгоградской области, город Камышин.</w:t>
      </w:r>
    </w:p>
    <w:p w:rsidR="00164CDA" w:rsidRDefault="00164CDA" w:rsidP="00164CDA">
      <w:pPr>
        <w:spacing w:after="17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4CDA" w:rsidRDefault="00164CDA" w:rsidP="00164CDA">
      <w:pPr>
        <w:spacing w:line="240" w:lineRule="auto"/>
        <w:jc w:val="both"/>
      </w:pPr>
    </w:p>
    <w:p w:rsidR="00747F85" w:rsidRPr="00A515E1" w:rsidRDefault="00747F85" w:rsidP="00164C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47F85" w:rsidRPr="00A515E1" w:rsidSect="00747F85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32DE"/>
    <w:multiLevelType w:val="multilevel"/>
    <w:tmpl w:val="45B0D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AB7AF6"/>
    <w:multiLevelType w:val="multilevel"/>
    <w:tmpl w:val="F3C68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9E68F7"/>
    <w:multiLevelType w:val="multilevel"/>
    <w:tmpl w:val="369431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E61459"/>
    <w:multiLevelType w:val="multilevel"/>
    <w:tmpl w:val="A894A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3DE6D4A"/>
    <w:multiLevelType w:val="multilevel"/>
    <w:tmpl w:val="22822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D7390D"/>
    <w:multiLevelType w:val="multilevel"/>
    <w:tmpl w:val="BE00A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A6B7FF1"/>
    <w:multiLevelType w:val="multilevel"/>
    <w:tmpl w:val="3FB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CA56E6A"/>
    <w:multiLevelType w:val="multilevel"/>
    <w:tmpl w:val="34F28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6E4DDB"/>
    <w:multiLevelType w:val="multilevel"/>
    <w:tmpl w:val="0CB2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54844C9"/>
    <w:multiLevelType w:val="multilevel"/>
    <w:tmpl w:val="30A4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6D7181B"/>
    <w:multiLevelType w:val="multilevel"/>
    <w:tmpl w:val="D3867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8DC05D6"/>
    <w:multiLevelType w:val="multilevel"/>
    <w:tmpl w:val="24A8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C40366"/>
    <w:multiLevelType w:val="multilevel"/>
    <w:tmpl w:val="0A522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000F0D"/>
    <w:multiLevelType w:val="multilevel"/>
    <w:tmpl w:val="2E42E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1896E1F"/>
    <w:multiLevelType w:val="multilevel"/>
    <w:tmpl w:val="40AC9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8680861"/>
    <w:multiLevelType w:val="multilevel"/>
    <w:tmpl w:val="61A6B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0"/>
  </w:num>
  <w:num w:numId="5">
    <w:abstractNumId w:val="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9"/>
  </w:num>
  <w:num w:numId="12">
    <w:abstractNumId w:val="5"/>
  </w:num>
  <w:num w:numId="13">
    <w:abstractNumId w:val="6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EC0"/>
    <w:rsid w:val="00005548"/>
    <w:rsid w:val="00164CDA"/>
    <w:rsid w:val="001D782A"/>
    <w:rsid w:val="00253113"/>
    <w:rsid w:val="005945A1"/>
    <w:rsid w:val="00704771"/>
    <w:rsid w:val="00747F85"/>
    <w:rsid w:val="007D5CE6"/>
    <w:rsid w:val="008D03A8"/>
    <w:rsid w:val="008F5EC0"/>
    <w:rsid w:val="00A515E1"/>
    <w:rsid w:val="00AB789E"/>
    <w:rsid w:val="00D26342"/>
    <w:rsid w:val="00EB265A"/>
    <w:rsid w:val="00FF3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64CD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164C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14</cp:revision>
  <dcterms:created xsi:type="dcterms:W3CDTF">2021-01-26T12:03:00Z</dcterms:created>
  <dcterms:modified xsi:type="dcterms:W3CDTF">2021-03-23T18:17:00Z</dcterms:modified>
</cp:coreProperties>
</file>