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31778D">
        <w:rPr>
          <w:rFonts w:ascii="Times New Roman" w:hAnsi="Times New Roman" w:cs="Times New Roman"/>
          <w:b/>
          <w:sz w:val="28"/>
          <w:szCs w:val="28"/>
        </w:rPr>
        <w:t>БАБОЧКИ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31778D">
        <w:rPr>
          <w:rFonts w:ascii="Times New Roman" w:hAnsi="Times New Roman" w:cs="Times New Roman"/>
          <w:sz w:val="28"/>
          <w:szCs w:val="28"/>
        </w:rPr>
        <w:t xml:space="preserve"> о бабочках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31778D">
        <w:rPr>
          <w:rFonts w:ascii="Times New Roman" w:hAnsi="Times New Roman" w:cs="Times New Roman"/>
          <w:sz w:val="28"/>
          <w:szCs w:val="28"/>
        </w:rPr>
        <w:t xml:space="preserve"> очень интересных видов бабочек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31778D">
        <w:rPr>
          <w:rFonts w:ascii="Times New Roman" w:hAnsi="Times New Roman" w:cs="Times New Roman"/>
          <w:sz w:val="28"/>
          <w:szCs w:val="28"/>
        </w:rPr>
        <w:t xml:space="preserve"> попробуем угадать бабочек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571C75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бабочка получила свое название из-за ярко-желтой окраски. Есть такой ярко-желтый цитрус, благодаря которому и назвали эту бабочку. Что это за бабочка? (Лимонница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571C75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белая с черными пятнышками бабочка, которая обожает капусту? (Капустная белянка</w:t>
      </w:r>
      <w:r w:rsidR="00F02DEA">
        <w:rPr>
          <w:rFonts w:ascii="Times New Roman" w:hAnsi="Times New Roman" w:cs="Times New Roman"/>
          <w:sz w:val="28"/>
          <w:szCs w:val="28"/>
        </w:rPr>
        <w:t>).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4">
        <w:rPr>
          <w:rFonts w:ascii="Times New Roman" w:hAnsi="Times New Roman" w:cs="Times New Roman"/>
          <w:sz w:val="28"/>
          <w:szCs w:val="28"/>
        </w:rPr>
        <w:t>Э</w:t>
      </w:r>
      <w:r w:rsidR="00571C75">
        <w:rPr>
          <w:rFonts w:ascii="Times New Roman" w:hAnsi="Times New Roman" w:cs="Times New Roman"/>
          <w:sz w:val="28"/>
          <w:szCs w:val="28"/>
        </w:rPr>
        <w:t>ту бабочку  не спутаешь ни с одной другой, благодаря ее необычному рисунку на крыльях. У нее на крыльях крупные круглые пятна, словно глаза птицы.  Как она называется? (Павлиний глаз</w:t>
      </w:r>
      <w:r w:rsidRP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571C75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этих маленьких голубеньких бабочек очень много на лугах, на клумбах. Ее знают даже дети. Кто она? (Мотылек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571C75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древнегреческой мифологии этот бог был самым красивым. И до сих пор всех красивых мужчин сравнивают с ним. </w:t>
      </w:r>
      <w:r w:rsidR="00ED1DEE">
        <w:rPr>
          <w:rFonts w:ascii="Times New Roman" w:hAnsi="Times New Roman" w:cs="Times New Roman"/>
          <w:sz w:val="28"/>
          <w:szCs w:val="28"/>
        </w:rPr>
        <w:t>Есть очень редкая, занесенная в</w:t>
      </w:r>
      <w:r>
        <w:rPr>
          <w:rFonts w:ascii="Times New Roman" w:hAnsi="Times New Roman" w:cs="Times New Roman"/>
          <w:sz w:val="28"/>
          <w:szCs w:val="28"/>
        </w:rPr>
        <w:t xml:space="preserve"> Красную книгу бабочка, которая носит имя этого древнегреческого бога. Как она называется? (Аполлон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Default="00ED1DEE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тяжелая бабочка и среди бражников имеет очень непростое название. На спине этой бабочки рисунок в виде черепа. Кто он? («Мертвая голова»)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866882" w:rsidRDefault="00866882" w:rsidP="004D2082">
      <w:pPr>
        <w:jc w:val="center"/>
      </w:pPr>
    </w:p>
    <w:p w:rsidR="004D2082" w:rsidRDefault="00981D3E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31778D"/>
    <w:rsid w:val="00323B23"/>
    <w:rsid w:val="003920D6"/>
    <w:rsid w:val="00400482"/>
    <w:rsid w:val="00480F47"/>
    <w:rsid w:val="004D2082"/>
    <w:rsid w:val="00571C75"/>
    <w:rsid w:val="00700BF0"/>
    <w:rsid w:val="007A07EA"/>
    <w:rsid w:val="00866882"/>
    <w:rsid w:val="00926F24"/>
    <w:rsid w:val="00981D3E"/>
    <w:rsid w:val="00AA15DD"/>
    <w:rsid w:val="00B828FA"/>
    <w:rsid w:val="00DF0170"/>
    <w:rsid w:val="00E51FAD"/>
    <w:rsid w:val="00E900D8"/>
    <w:rsid w:val="00ED1DEE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10</cp:revision>
  <dcterms:created xsi:type="dcterms:W3CDTF">2020-02-13T14:54:00Z</dcterms:created>
  <dcterms:modified xsi:type="dcterms:W3CDTF">2021-04-15T15:21:00Z</dcterms:modified>
</cp:coreProperties>
</file>