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20" w:rsidRPr="00123EAF" w:rsidRDefault="00252020" w:rsidP="00252020">
      <w:pPr>
        <w:spacing w:line="240" w:lineRule="auto"/>
        <w:jc w:val="both"/>
        <w:rPr>
          <w:rFonts w:ascii="Times New Roman" w:eastAsia="Times New Roman" w:hAnsi="Times New Roman" w:cs="Times New Roman"/>
          <w:sz w:val="28"/>
          <w:szCs w:val="28"/>
        </w:rPr>
      </w:pPr>
      <w:r w:rsidRPr="00123EAF">
        <w:rPr>
          <w:rFonts w:ascii="Times New Roman" w:eastAsia="Times New Roman" w:hAnsi="Times New Roman" w:cs="Times New Roman"/>
          <w:sz w:val="28"/>
          <w:szCs w:val="28"/>
        </w:rPr>
        <w:t>Составитель:</w:t>
      </w:r>
    </w:p>
    <w:p w:rsidR="00252020" w:rsidRPr="00123EAF" w:rsidRDefault="00252020" w:rsidP="00252020">
      <w:pPr>
        <w:spacing w:line="240" w:lineRule="auto"/>
        <w:jc w:val="both"/>
        <w:rPr>
          <w:rFonts w:ascii="Times New Roman" w:eastAsia="Times New Roman" w:hAnsi="Times New Roman" w:cs="Times New Roman"/>
          <w:sz w:val="28"/>
          <w:szCs w:val="28"/>
        </w:rPr>
      </w:pPr>
      <w:r w:rsidRPr="00123EAF">
        <w:rPr>
          <w:rFonts w:ascii="Times New Roman" w:hAnsi="Times New Roman" w:cs="Times New Roman"/>
          <w:sz w:val="28"/>
          <w:szCs w:val="28"/>
        </w:rPr>
        <w:t xml:space="preserve">Тихонова Ирина Валериевна, учитель-логопед, МБУ детский сад № 147 «Сосенка», </w:t>
      </w:r>
      <w:r>
        <w:rPr>
          <w:rFonts w:ascii="Times New Roman" w:hAnsi="Times New Roman" w:cs="Times New Roman"/>
          <w:sz w:val="28"/>
          <w:szCs w:val="28"/>
        </w:rPr>
        <w:t>Самарской области, города</w:t>
      </w:r>
      <w:r w:rsidRPr="00123EAF">
        <w:rPr>
          <w:rFonts w:ascii="Times New Roman" w:hAnsi="Times New Roman" w:cs="Times New Roman"/>
          <w:sz w:val="28"/>
          <w:szCs w:val="28"/>
        </w:rPr>
        <w:t xml:space="preserve"> Тольятти</w:t>
      </w:r>
      <w:r>
        <w:rPr>
          <w:rFonts w:ascii="Times New Roman" w:hAnsi="Times New Roman" w:cs="Times New Roman"/>
          <w:sz w:val="28"/>
          <w:szCs w:val="28"/>
        </w:rPr>
        <w:t>.</w:t>
      </w:r>
    </w:p>
    <w:p w:rsidR="00123EAF" w:rsidRDefault="00123EAF" w:rsidP="00222084">
      <w:pPr>
        <w:pStyle w:val="a3"/>
        <w:shd w:val="clear" w:color="auto" w:fill="FFFFFF"/>
        <w:spacing w:before="30" w:beforeAutospacing="0" w:after="0" w:afterAutospacing="0"/>
        <w:jc w:val="center"/>
        <w:rPr>
          <w:b/>
          <w:bCs/>
          <w:color w:val="000000"/>
          <w:sz w:val="28"/>
          <w:szCs w:val="28"/>
        </w:rPr>
      </w:pPr>
    </w:p>
    <w:p w:rsidR="00222084" w:rsidRPr="00123EAF" w:rsidRDefault="00123EAF" w:rsidP="00222084">
      <w:pPr>
        <w:pStyle w:val="a3"/>
        <w:shd w:val="clear" w:color="auto" w:fill="FFFFFF"/>
        <w:spacing w:before="30" w:beforeAutospacing="0" w:after="0" w:afterAutospacing="0"/>
        <w:jc w:val="center"/>
        <w:rPr>
          <w:rFonts w:ascii="Verdana" w:hAnsi="Verdana"/>
          <w:color w:val="000000"/>
          <w:sz w:val="28"/>
          <w:szCs w:val="28"/>
        </w:rPr>
      </w:pPr>
      <w:r w:rsidRPr="00123EAF">
        <w:rPr>
          <w:bCs/>
          <w:color w:val="000000"/>
          <w:sz w:val="28"/>
          <w:szCs w:val="28"/>
        </w:rPr>
        <w:t>Тема: «</w:t>
      </w:r>
      <w:r w:rsidR="00222084" w:rsidRPr="00123EAF">
        <w:rPr>
          <w:bCs/>
          <w:color w:val="000000"/>
          <w:sz w:val="28"/>
          <w:szCs w:val="28"/>
        </w:rPr>
        <w:t>Дыхательная гимнастика</w:t>
      </w:r>
      <w:r w:rsidR="0077201E">
        <w:rPr>
          <w:bCs/>
          <w:color w:val="000000"/>
          <w:sz w:val="28"/>
          <w:szCs w:val="28"/>
        </w:rPr>
        <w:t>,</w:t>
      </w:r>
      <w:r w:rsidR="00222084" w:rsidRPr="00123EAF">
        <w:rPr>
          <w:bCs/>
          <w:color w:val="000000"/>
          <w:sz w:val="28"/>
          <w:szCs w:val="28"/>
        </w:rPr>
        <w:t xml:space="preserve"> как средство сохранения и укрепления здоровья дошкольников</w:t>
      </w:r>
      <w:r w:rsidRPr="00123EAF">
        <w:rPr>
          <w:bCs/>
          <w:color w:val="000000"/>
          <w:sz w:val="28"/>
          <w:szCs w:val="28"/>
        </w:rPr>
        <w:t>»</w:t>
      </w:r>
    </w:p>
    <w:p w:rsidR="00222084" w:rsidRDefault="00222084" w:rsidP="00222084">
      <w:pPr>
        <w:pStyle w:val="a3"/>
        <w:shd w:val="clear" w:color="auto" w:fill="FFFFFF"/>
        <w:spacing w:before="30" w:beforeAutospacing="0" w:after="0" w:afterAutospacing="0"/>
        <w:jc w:val="both"/>
        <w:rPr>
          <w:rFonts w:ascii="Verdana" w:hAnsi="Verdana"/>
          <w:color w:val="000000"/>
          <w:sz w:val="20"/>
          <w:szCs w:val="20"/>
        </w:rPr>
      </w:pP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Сохранение</w:t>
      </w:r>
      <w:r w:rsidR="00547A74">
        <w:rPr>
          <w:color w:val="000000"/>
          <w:sz w:val="28"/>
          <w:szCs w:val="28"/>
        </w:rPr>
        <w:t xml:space="preserve"> и укрепление здоровья ребенка -</w:t>
      </w:r>
      <w:r w:rsidRPr="00222084">
        <w:rPr>
          <w:color w:val="000000"/>
          <w:sz w:val="28"/>
          <w:szCs w:val="28"/>
        </w:rPr>
        <w:t xml:space="preserve"> ведущая задача концепции модернизации российского образования, в том числе его первой ступени — дошкольного. Для достижения этой задачи в ДОУ используются различные методики и формы работы, в том числе гимнастика, которая включается в образовательную деятельность с другими образовательными областями. Среди основных видов гимнастик, направленных на сохранение и укрепление здоровья детей, особого внимания заслуживает </w:t>
      </w:r>
      <w:r w:rsidRPr="00222084">
        <w:rPr>
          <w:iCs/>
          <w:color w:val="000000"/>
          <w:sz w:val="28"/>
          <w:szCs w:val="28"/>
        </w:rPr>
        <w:t>дыхательная гимнастика</w:t>
      </w:r>
      <w:r w:rsidRPr="00222084">
        <w:rPr>
          <w:color w:val="000000"/>
          <w:sz w:val="28"/>
          <w:szCs w:val="28"/>
        </w:rPr>
        <w:t>.</w:t>
      </w:r>
    </w:p>
    <w:p w:rsidR="00222084" w:rsidRPr="00222084" w:rsidRDefault="00547A74" w:rsidP="00222084">
      <w:pPr>
        <w:pStyle w:val="a3"/>
        <w:shd w:val="clear" w:color="auto" w:fill="FFFFFF"/>
        <w:spacing w:before="0" w:beforeAutospacing="0" w:after="0" w:afterAutospacing="0" w:line="276" w:lineRule="auto"/>
        <w:ind w:firstLine="567"/>
        <w:jc w:val="both"/>
        <w:rPr>
          <w:color w:val="000000"/>
          <w:sz w:val="28"/>
          <w:szCs w:val="28"/>
        </w:rPr>
      </w:pPr>
      <w:r>
        <w:rPr>
          <w:color w:val="000000"/>
          <w:sz w:val="28"/>
          <w:szCs w:val="28"/>
        </w:rPr>
        <w:t>Дыхание -</w:t>
      </w:r>
      <w:r w:rsidR="00222084" w:rsidRPr="00222084">
        <w:rPr>
          <w:color w:val="000000"/>
          <w:sz w:val="28"/>
          <w:szCs w:val="28"/>
        </w:rPr>
        <w:t xml:space="preserve">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Известно, что дыхательная гимнастика:</w:t>
      </w:r>
    </w:p>
    <w:p w:rsidR="00063950"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повышает общий жизненный тонус человека, сопротивляемость, закаленность и устойчивость организма к заболеваниям дыхательной системы</w:t>
      </w:r>
      <w:r w:rsidR="00063950">
        <w:rPr>
          <w:color w:val="000000"/>
          <w:sz w:val="28"/>
          <w:szCs w:val="28"/>
        </w:rPr>
        <w:t>;</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предупреждает застойные явления в легких, удаляет мокроту, способствует нормализации физ</w:t>
      </w:r>
      <w:r w:rsidR="00063950">
        <w:rPr>
          <w:color w:val="000000"/>
          <w:sz w:val="28"/>
          <w:szCs w:val="28"/>
        </w:rPr>
        <w:t>иологического дыхания через нос;</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укрепляет дыхательную мускулатуру, увеличивает подвижность грудной клетки и диафрагмы;</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xml:space="preserve">• стимулирует обмен веществ, благотворно воздействует на </w:t>
      </w:r>
      <w:proofErr w:type="gramStart"/>
      <w:r w:rsidRPr="00222084">
        <w:rPr>
          <w:color w:val="000000"/>
          <w:sz w:val="28"/>
          <w:szCs w:val="28"/>
        </w:rPr>
        <w:t>эндокринную</w:t>
      </w:r>
      <w:proofErr w:type="gramEnd"/>
      <w:r w:rsidRPr="00222084">
        <w:rPr>
          <w:color w:val="000000"/>
          <w:sz w:val="28"/>
          <w:szCs w:val="28"/>
        </w:rPr>
        <w:t xml:space="preserve"> и </w:t>
      </w:r>
      <w:proofErr w:type="spellStart"/>
      <w:r w:rsidRPr="00222084">
        <w:rPr>
          <w:color w:val="000000"/>
          <w:sz w:val="28"/>
          <w:szCs w:val="28"/>
        </w:rPr>
        <w:t>сердечно-сосудистую</w:t>
      </w:r>
      <w:proofErr w:type="spellEnd"/>
      <w:r w:rsidRPr="00222084">
        <w:rPr>
          <w:color w:val="000000"/>
          <w:sz w:val="28"/>
          <w:szCs w:val="28"/>
        </w:rPr>
        <w:t xml:space="preserve"> системы, кровообращение;</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насыщает организм оптимальным количеством кислорода;</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способствует уравновешиванию нервных процессов</w:t>
      </w:r>
      <w:r w:rsidR="00063950">
        <w:rPr>
          <w:color w:val="000000"/>
          <w:sz w:val="28"/>
          <w:szCs w:val="28"/>
        </w:rPr>
        <w:t>.</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Для успешного овладения дыхательной гимнастикой необходимо соблюдать основные правила:</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дышать носом;</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дышать медленно,</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концентрировать внимание на дыхательном упражнении, что увеличивает его положительное воздействие;</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lastRenderedPageBreak/>
        <w:t>• выполнять каждое упражнение не дольше, чем оно доставляет удовольствие;</w:t>
      </w:r>
    </w:p>
    <w:p w:rsidR="00222084" w:rsidRPr="00222084" w:rsidRDefault="00222084" w:rsidP="00222084">
      <w:pPr>
        <w:pStyle w:val="a3"/>
        <w:shd w:val="clear" w:color="auto" w:fill="FFFFFF"/>
        <w:spacing w:before="0" w:beforeAutospacing="0" w:after="0" w:afterAutospacing="0" w:line="276" w:lineRule="auto"/>
        <w:ind w:firstLine="567"/>
        <w:jc w:val="both"/>
        <w:rPr>
          <w:color w:val="000000"/>
          <w:sz w:val="28"/>
          <w:szCs w:val="28"/>
        </w:rPr>
      </w:pPr>
      <w:r w:rsidRPr="00222084">
        <w:rPr>
          <w:color w:val="000000"/>
          <w:sz w:val="28"/>
          <w:szCs w:val="28"/>
        </w:rPr>
        <w:t xml:space="preserve">• дышать с удовольствием, так как положительные эмоции сами по себе </w:t>
      </w:r>
      <w:proofErr w:type="gramStart"/>
      <w:r w:rsidRPr="00222084">
        <w:rPr>
          <w:color w:val="000000"/>
          <w:sz w:val="28"/>
          <w:szCs w:val="28"/>
        </w:rPr>
        <w:t>имеют значительный оздоровительный эффект</w:t>
      </w:r>
      <w:proofErr w:type="gramEnd"/>
      <w:r w:rsidRPr="00222084">
        <w:rPr>
          <w:color w:val="000000"/>
          <w:sz w:val="28"/>
          <w:szCs w:val="28"/>
        </w:rPr>
        <w:t>.</w:t>
      </w:r>
    </w:p>
    <w:p w:rsidR="00222084" w:rsidRPr="00222084" w:rsidRDefault="00547A74"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Существуют различные </w:t>
      </w:r>
      <w:r w:rsidR="00222084" w:rsidRPr="00547A74">
        <w:rPr>
          <w:rFonts w:ascii="Times New Roman" w:eastAsia="Times New Roman" w:hAnsi="Times New Roman" w:cs="Times New Roman"/>
          <w:sz w:val="28"/>
          <w:szCs w:val="28"/>
        </w:rPr>
        <w:t xml:space="preserve">комплексы дыхательной гимнастики – гимнастика по А.Н. </w:t>
      </w:r>
      <w:proofErr w:type="spellStart"/>
      <w:r w:rsidR="00222084" w:rsidRPr="00547A74">
        <w:rPr>
          <w:rFonts w:ascii="Times New Roman" w:eastAsia="Times New Roman" w:hAnsi="Times New Roman" w:cs="Times New Roman"/>
          <w:sz w:val="28"/>
          <w:szCs w:val="28"/>
        </w:rPr>
        <w:t>Стрельниковой</w:t>
      </w:r>
      <w:proofErr w:type="spellEnd"/>
      <w:r w:rsidRPr="00547A74">
        <w:rPr>
          <w:rFonts w:ascii="Times New Roman" w:eastAsia="Times New Roman" w:hAnsi="Times New Roman" w:cs="Times New Roman"/>
          <w:sz w:val="28"/>
          <w:szCs w:val="28"/>
        </w:rPr>
        <w:t xml:space="preserve">, </w:t>
      </w:r>
      <w:r w:rsidRPr="00547A74">
        <w:rPr>
          <w:rStyle w:val="a5"/>
          <w:rFonts w:ascii="Times New Roman" w:hAnsi="Times New Roman" w:cs="Times New Roman"/>
          <w:b w:val="0"/>
          <w:sz w:val="28"/>
          <w:szCs w:val="28"/>
        </w:rPr>
        <w:t>М. Л Лазаревой</w:t>
      </w:r>
      <w:r w:rsidR="00222084" w:rsidRPr="00547A74">
        <w:rPr>
          <w:rFonts w:ascii="Times New Roman" w:eastAsia="Times New Roman" w:hAnsi="Times New Roman" w:cs="Times New Roman"/>
          <w:sz w:val="28"/>
          <w:szCs w:val="28"/>
        </w:rPr>
        <w:t xml:space="preserve"> и</w:t>
      </w:r>
      <w:r w:rsidR="00222084" w:rsidRPr="00222084">
        <w:rPr>
          <w:rFonts w:ascii="Times New Roman" w:eastAsia="Times New Roman" w:hAnsi="Times New Roman" w:cs="Times New Roman"/>
          <w:sz w:val="28"/>
          <w:szCs w:val="28"/>
        </w:rPr>
        <w:t xml:space="preserve"> другие. Все они построены на упражнениях, главными элементами которых являются: глубокое дыхание, искусственное затруднение дыхания, задержка дыхания, замедление дыхания, а также поверхностное дыхание.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Но строгие типовые комплексы дыхательной гимнастики выполняются взрослыми, а для детей обычно предлагается ряд простых упражнений. </w:t>
      </w:r>
    </w:p>
    <w:p w:rsidR="00063950" w:rsidRPr="00222084" w:rsidRDefault="00222084" w:rsidP="000639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63950" w:rsidRPr="00222084">
        <w:rPr>
          <w:rFonts w:ascii="Times New Roman" w:eastAsia="Times New Roman" w:hAnsi="Times New Roman" w:cs="Times New Roman"/>
          <w:sz w:val="28"/>
          <w:szCs w:val="28"/>
        </w:rPr>
        <w:t xml:space="preserve">У дыхательной гимнастики очень мало противопоказаний. Так, выполнять данные упражнения не рекомендуется тем, кто имеет травмы головного мозга, травмы позвоночника, выраженный остеохондроз шейно-грудного отдела позвоночника, при кровотечениях и высоком артериальном, внутричерепном или внутриглазном давлении. Можно проконсультироваться с врачом, какие именно упражнения больше подойдут для вашего ребенка.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При выполнении дыхательной гимнастики кровь активно насыщается кислородом, при этом улучшается работа легких, головного мозга, нервной системы, </w:t>
      </w:r>
      <w:r w:rsidR="00BE7808" w:rsidRPr="00222084">
        <w:rPr>
          <w:rFonts w:ascii="Times New Roman" w:eastAsia="Times New Roman" w:hAnsi="Times New Roman" w:cs="Times New Roman"/>
          <w:sz w:val="28"/>
          <w:szCs w:val="28"/>
        </w:rPr>
        <w:t>сердечнососудистой</w:t>
      </w:r>
      <w:r w:rsidR="00222084" w:rsidRPr="00222084">
        <w:rPr>
          <w:rFonts w:ascii="Times New Roman" w:eastAsia="Times New Roman" w:hAnsi="Times New Roman" w:cs="Times New Roman"/>
          <w:sz w:val="28"/>
          <w:szCs w:val="28"/>
        </w:rPr>
        <w:t xml:space="preserve"> системы ребенка, также гимнастика положительно влияет на работу органов пищеварения.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 Особенно полезны дыхательные упражнения детям, страдающим частыми простудными заболеваниями, бронхитами, бронхиальной астмой. При заболеваниях органов дыхания проведение такой гимнастики облегчает течение болезни и уменьшает вероятность развития осложнений. Дыхательная гимнастика выполняется как дополнение к традиционному лечению (медикаментозное, физиотерапевтическое).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 Другие упражнения наоборот подразумевают быстрое поверхностное дыхание.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hAnsi="Times New Roman" w:cs="Times New Roman"/>
          <w:iCs/>
          <w:color w:val="000000"/>
          <w:sz w:val="28"/>
          <w:szCs w:val="28"/>
        </w:rPr>
        <w:lastRenderedPageBreak/>
        <w:tab/>
      </w:r>
      <w:r w:rsidR="00222084" w:rsidRPr="00222084">
        <w:rPr>
          <w:rFonts w:ascii="Times New Roman" w:hAnsi="Times New Roman" w:cs="Times New Roman"/>
          <w:iCs/>
          <w:color w:val="000000"/>
          <w:sz w:val="28"/>
          <w:szCs w:val="28"/>
        </w:rPr>
        <w:t>С детьми дыхательную гимнастику необходимо проводить каждый день в хорошо проветренном помещении, в любое</w:t>
      </w:r>
      <w:r w:rsidR="00BE7808">
        <w:rPr>
          <w:rFonts w:ascii="Times New Roman" w:hAnsi="Times New Roman" w:cs="Times New Roman"/>
          <w:iCs/>
          <w:color w:val="000000"/>
          <w:sz w:val="28"/>
          <w:szCs w:val="28"/>
        </w:rPr>
        <w:t xml:space="preserve"> удобное время дня, исключая 20-</w:t>
      </w:r>
      <w:r w:rsidR="00222084" w:rsidRPr="00222084">
        <w:rPr>
          <w:rFonts w:ascii="Times New Roman" w:hAnsi="Times New Roman" w:cs="Times New Roman"/>
          <w:iCs/>
          <w:color w:val="000000"/>
          <w:sz w:val="28"/>
          <w:szCs w:val="28"/>
        </w:rPr>
        <w:t>30 минут до еды и сна и 1 час после приема пищи.</w:t>
      </w:r>
      <w:r w:rsidR="00BE7808">
        <w:rPr>
          <w:rFonts w:ascii="Times New Roman" w:hAnsi="Times New Roman" w:cs="Times New Roman"/>
          <w:color w:val="000000"/>
          <w:sz w:val="28"/>
          <w:szCs w:val="28"/>
        </w:rPr>
        <w:t xml:space="preserve"> </w:t>
      </w:r>
      <w:r w:rsidR="00222084" w:rsidRPr="00222084">
        <w:rPr>
          <w:rFonts w:ascii="Times New Roman" w:eastAsia="Times New Roman" w:hAnsi="Times New Roman" w:cs="Times New Roman"/>
          <w:sz w:val="28"/>
          <w:szCs w:val="28"/>
        </w:rPr>
        <w:t xml:space="preserve">Дыхательные упражнения можно выполнять вместе с утренней гимнастикой или отдельным комплексом. Занятия для детей проводят в игровой форме. Чтобы заинтересовать ребенка, упражнениям дают «детские» или веселые названия. </w:t>
      </w:r>
      <w:proofErr w:type="gramStart"/>
      <w:r w:rsidR="00222084" w:rsidRPr="00222084">
        <w:rPr>
          <w:rFonts w:ascii="Times New Roman" w:eastAsia="Times New Roman" w:hAnsi="Times New Roman" w:cs="Times New Roman"/>
          <w:sz w:val="28"/>
          <w:szCs w:val="28"/>
        </w:rPr>
        <w:t>Можно придумывать свои упражнения, аналогичные стандартным и выполнять гимнастику с использованием любимых игрушек.</w:t>
      </w:r>
      <w:proofErr w:type="gramEnd"/>
      <w:r w:rsidR="00222084" w:rsidRPr="00222084">
        <w:rPr>
          <w:rFonts w:ascii="Times New Roman" w:eastAsia="Times New Roman" w:hAnsi="Times New Roman" w:cs="Times New Roman"/>
          <w:sz w:val="28"/>
          <w:szCs w:val="28"/>
        </w:rPr>
        <w:t xml:space="preserve"> Родителям неплохо увлечь ребенка личным примером, делая дыхательную гимнастику вместе.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Очень полезно в теплое время года выполнять все упражнения на улице, на свежем воздухе. Если занятия проводятся в помещении, то предварительно нужно проветрить комнату. </w:t>
      </w:r>
    </w:p>
    <w:p w:rsidR="00222084" w:rsidRPr="00222084" w:rsidRDefault="00063950" w:rsidP="002220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 xml:space="preserve">Занятия дыхательной гимнастикой с ребенком нужно проводить постоянно, потому что результаты ее применения в плане укрепления иммунитета будут видны после длительного курса. </w:t>
      </w:r>
    </w:p>
    <w:p w:rsidR="00222084" w:rsidRPr="00222084" w:rsidRDefault="00063950" w:rsidP="00222084">
      <w:pPr>
        <w:spacing w:after="0"/>
        <w:jc w:val="both"/>
        <w:rPr>
          <w:rFonts w:ascii="Times New Roman" w:hAnsi="Times New Roman" w:cs="Times New Roman"/>
          <w:iCs/>
          <w:color w:val="000000"/>
          <w:sz w:val="28"/>
          <w:szCs w:val="28"/>
        </w:rPr>
      </w:pPr>
      <w:r>
        <w:rPr>
          <w:rFonts w:ascii="Times New Roman" w:hAnsi="Times New Roman" w:cs="Times New Roman"/>
          <w:color w:val="000000"/>
          <w:sz w:val="28"/>
          <w:szCs w:val="28"/>
        </w:rPr>
        <w:tab/>
      </w:r>
      <w:r w:rsidR="00222084" w:rsidRPr="00222084">
        <w:rPr>
          <w:rFonts w:ascii="Times New Roman" w:hAnsi="Times New Roman" w:cs="Times New Roman"/>
          <w:color w:val="000000"/>
          <w:sz w:val="28"/>
          <w:szCs w:val="28"/>
        </w:rPr>
        <w:t>Чтобы нау</w:t>
      </w:r>
      <w:r>
        <w:rPr>
          <w:rFonts w:ascii="Times New Roman" w:hAnsi="Times New Roman" w:cs="Times New Roman"/>
          <w:color w:val="000000"/>
          <w:sz w:val="28"/>
          <w:szCs w:val="28"/>
        </w:rPr>
        <w:t xml:space="preserve">чить ребенка делать упражнение, </w:t>
      </w:r>
      <w:r w:rsidR="00222084" w:rsidRPr="00222084">
        <w:rPr>
          <w:rFonts w:ascii="Times New Roman" w:hAnsi="Times New Roman" w:cs="Times New Roman"/>
          <w:color w:val="000000"/>
          <w:sz w:val="28"/>
          <w:szCs w:val="28"/>
        </w:rPr>
        <w:t>предварительно необходимо самому освоить технику его выполнения. </w:t>
      </w:r>
      <w:r w:rsidR="00222084" w:rsidRPr="00222084">
        <w:rPr>
          <w:rFonts w:ascii="Times New Roman" w:hAnsi="Times New Roman" w:cs="Times New Roman"/>
          <w:iCs/>
          <w:color w:val="000000"/>
          <w:sz w:val="28"/>
          <w:szCs w:val="28"/>
        </w:rPr>
        <w:t>При обучении детей сначала рекомендуется показать упражнение, а потом предложить детям его выполнить.</w:t>
      </w:r>
    </w:p>
    <w:p w:rsidR="00890DFB" w:rsidRDefault="00063950" w:rsidP="00890DF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2084" w:rsidRPr="00222084">
        <w:rPr>
          <w:rFonts w:ascii="Times New Roman" w:eastAsia="Times New Roman" w:hAnsi="Times New Roman" w:cs="Times New Roman"/>
          <w:sz w:val="28"/>
          <w:szCs w:val="28"/>
        </w:rPr>
        <w:t>Развитие речевого дыхания играет большую роль в воспитании правильной речи. Дыхательные упражнения развивают продолжительный, равномерный выдох у детей, формируют сильную воздушную струю через  рот. Вызывая положительные эмоции, такие упражнения повышают интерес ребенка к дыхательной гимнастике</w:t>
      </w:r>
      <w:r>
        <w:rPr>
          <w:rFonts w:ascii="Times New Roman" w:eastAsia="Times New Roman" w:hAnsi="Times New Roman" w:cs="Times New Roman"/>
          <w:sz w:val="28"/>
          <w:szCs w:val="28"/>
        </w:rPr>
        <w:t>.</w:t>
      </w:r>
    </w:p>
    <w:p w:rsidR="00DF2BB1" w:rsidRPr="00DF2BB1" w:rsidRDefault="00DF2BB1" w:rsidP="00890DFB">
      <w:pPr>
        <w:spacing w:after="0"/>
        <w:jc w:val="both"/>
        <w:rPr>
          <w:rFonts w:ascii="Times New Roman" w:eastAsia="Times New Roman" w:hAnsi="Times New Roman" w:cs="Times New Roman"/>
          <w:sz w:val="16"/>
          <w:szCs w:val="16"/>
        </w:rPr>
      </w:pPr>
    </w:p>
    <w:p w:rsidR="00890DFB" w:rsidRPr="00123EAF" w:rsidRDefault="00890DFB" w:rsidP="00890DFB">
      <w:pPr>
        <w:spacing w:after="0"/>
        <w:jc w:val="center"/>
        <w:rPr>
          <w:rStyle w:val="c0"/>
          <w:rFonts w:ascii="Times New Roman" w:hAnsi="Times New Roman" w:cs="Times New Roman"/>
          <w:bCs/>
          <w:color w:val="000000"/>
          <w:sz w:val="28"/>
          <w:szCs w:val="28"/>
        </w:rPr>
      </w:pPr>
      <w:r w:rsidRPr="00123EAF">
        <w:rPr>
          <w:rStyle w:val="c0"/>
          <w:rFonts w:ascii="Times New Roman" w:hAnsi="Times New Roman" w:cs="Times New Roman"/>
          <w:bCs/>
          <w:color w:val="000000"/>
          <w:sz w:val="28"/>
          <w:szCs w:val="28"/>
        </w:rPr>
        <w:t>Упражнения по дыхательной гимнастике</w:t>
      </w:r>
    </w:p>
    <w:p w:rsidR="00C9123D" w:rsidRPr="00DF2BB1" w:rsidRDefault="00C9123D" w:rsidP="00890DFB">
      <w:pPr>
        <w:spacing w:after="0"/>
        <w:jc w:val="center"/>
        <w:rPr>
          <w:rStyle w:val="c0"/>
          <w:rFonts w:ascii="Times New Roman" w:hAnsi="Times New Roman" w:cs="Times New Roman"/>
          <w:bCs/>
          <w:color w:val="000000"/>
          <w:sz w:val="16"/>
          <w:szCs w:val="16"/>
        </w:rPr>
      </w:pPr>
    </w:p>
    <w:tbl>
      <w:tblPr>
        <w:tblStyle w:val="a4"/>
        <w:tblW w:w="0" w:type="auto"/>
        <w:tblLook w:val="04A0"/>
      </w:tblPr>
      <w:tblGrid>
        <w:gridCol w:w="9571"/>
      </w:tblGrid>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Часики</w:t>
            </w:r>
          </w:p>
          <w:p w:rsidR="004C61AE" w:rsidRPr="00123EAF" w:rsidRDefault="004C61AE" w:rsidP="00AE63DB">
            <w:pPr>
              <w:pStyle w:val="c17"/>
              <w:spacing w:before="0" w:beforeAutospacing="0" w:after="0" w:afterAutospacing="0"/>
              <w:rPr>
                <w:bCs/>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Встать прямо, ноги врозь, руки опустить. Размахивая прямыми руками вперед и назад, произносить «тик-так». Повторять 5-6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Трубач</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Сесть, кисти рук сложить в трубочку, поднять почти вверх. Медленно выдыхая, громко п</w:t>
            </w:r>
            <w:r w:rsidR="004C61AE" w:rsidRPr="00123EAF">
              <w:rPr>
                <w:rStyle w:val="c1"/>
                <w:color w:val="000000"/>
                <w:sz w:val="28"/>
                <w:szCs w:val="28"/>
              </w:rPr>
              <w:t>роизносить «</w:t>
            </w:r>
            <w:proofErr w:type="spellStart"/>
            <w:r w:rsidR="004C61AE" w:rsidRPr="00123EAF">
              <w:rPr>
                <w:rStyle w:val="c1"/>
                <w:color w:val="000000"/>
                <w:sz w:val="28"/>
                <w:szCs w:val="28"/>
              </w:rPr>
              <w:t>п-ф-ф</w:t>
            </w:r>
            <w:proofErr w:type="spellEnd"/>
            <w:r w:rsidR="004C61AE" w:rsidRPr="00123EAF">
              <w:rPr>
                <w:rStyle w:val="c1"/>
                <w:color w:val="000000"/>
                <w:sz w:val="28"/>
                <w:szCs w:val="28"/>
              </w:rPr>
              <w:t>». Повторить 4-</w:t>
            </w:r>
            <w:r w:rsidRPr="00123EAF">
              <w:rPr>
                <w:rStyle w:val="c1"/>
                <w:color w:val="000000"/>
                <w:sz w:val="28"/>
                <w:szCs w:val="28"/>
              </w:rPr>
              <w:t>5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proofErr w:type="spellStart"/>
            <w:r w:rsidRPr="00123EAF">
              <w:rPr>
                <w:rStyle w:val="c0"/>
                <w:bCs/>
                <w:i/>
                <w:color w:val="000000"/>
                <w:sz w:val="28"/>
                <w:szCs w:val="28"/>
                <w:u w:val="single"/>
              </w:rPr>
              <w:t>Пузырики</w:t>
            </w:r>
            <w:proofErr w:type="spellEnd"/>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 xml:space="preserve">Сделать глубокий вдох через нос, надуть «щёчки – </w:t>
            </w:r>
            <w:proofErr w:type="spellStart"/>
            <w:r w:rsidRPr="00123EAF">
              <w:rPr>
                <w:rStyle w:val="c1"/>
                <w:color w:val="000000"/>
                <w:sz w:val="28"/>
                <w:szCs w:val="28"/>
              </w:rPr>
              <w:t>пузырики</w:t>
            </w:r>
            <w:proofErr w:type="spellEnd"/>
            <w:r w:rsidRPr="00123EAF">
              <w:rPr>
                <w:rStyle w:val="c1"/>
                <w:color w:val="000000"/>
                <w:sz w:val="28"/>
                <w:szCs w:val="28"/>
              </w:rPr>
              <w:t>» и медленно выдыхать через чуть приоткрытый рот. Повторить 3-4 раза.</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Петух</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 xml:space="preserve">Встать прямо, ноги врозь, руки опустить. Поднять руки в стороны, а затем </w:t>
            </w:r>
            <w:r w:rsidRPr="00123EAF">
              <w:rPr>
                <w:rStyle w:val="c1"/>
                <w:color w:val="000000"/>
                <w:sz w:val="28"/>
                <w:szCs w:val="28"/>
              </w:rPr>
              <w:lastRenderedPageBreak/>
              <w:t>хлопнуть ими по бедрам. Выдыхая, произно</w:t>
            </w:r>
            <w:r w:rsidR="004C61AE" w:rsidRPr="00123EAF">
              <w:rPr>
                <w:rStyle w:val="c1"/>
                <w:color w:val="000000"/>
                <w:sz w:val="28"/>
                <w:szCs w:val="28"/>
              </w:rPr>
              <w:t>сить «ку-ка-ре-ку». Повторить 5-</w:t>
            </w:r>
            <w:r w:rsidRPr="00123EAF">
              <w:rPr>
                <w:rStyle w:val="c1"/>
                <w:color w:val="000000"/>
                <w:sz w:val="28"/>
                <w:szCs w:val="28"/>
              </w:rPr>
              <w:t>6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lastRenderedPageBreak/>
              <w:t>Каша кипит</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Сесть</w:t>
            </w:r>
            <w:r w:rsidR="004C61AE" w:rsidRPr="00123EAF">
              <w:rPr>
                <w:rStyle w:val="c1"/>
                <w:color w:val="000000"/>
                <w:sz w:val="28"/>
                <w:szCs w:val="28"/>
              </w:rPr>
              <w:t xml:space="preserve">, одна рука на животе, другая - </w:t>
            </w:r>
            <w:r w:rsidRPr="00123EAF">
              <w:rPr>
                <w:rStyle w:val="c1"/>
                <w:color w:val="000000"/>
                <w:sz w:val="28"/>
                <w:szCs w:val="28"/>
              </w:rPr>
              <w:t>на груди. При втягивании живота</w:t>
            </w:r>
            <w:r w:rsidR="004C61AE" w:rsidRPr="00123EAF">
              <w:rPr>
                <w:rStyle w:val="c1"/>
                <w:color w:val="000000"/>
                <w:sz w:val="28"/>
                <w:szCs w:val="28"/>
              </w:rPr>
              <w:t xml:space="preserve"> сделать вдох, при выпячивании -</w:t>
            </w:r>
            <w:r w:rsidRPr="00123EAF">
              <w:rPr>
                <w:rStyle w:val="c1"/>
                <w:color w:val="000000"/>
                <w:sz w:val="28"/>
                <w:szCs w:val="28"/>
              </w:rPr>
              <w:t xml:space="preserve"> выдох. Выдыхая, громко произносить «</w:t>
            </w:r>
            <w:proofErr w:type="spellStart"/>
            <w:r w:rsidRPr="00123EAF">
              <w:rPr>
                <w:rStyle w:val="c1"/>
                <w:color w:val="000000"/>
                <w:sz w:val="28"/>
                <w:szCs w:val="28"/>
              </w:rPr>
              <w:t>ф-ф-ф-ф-ф</w:t>
            </w:r>
            <w:proofErr w:type="spellEnd"/>
            <w:r w:rsidRPr="00123EAF">
              <w:rPr>
                <w:rStyle w:val="c1"/>
                <w:color w:val="000000"/>
                <w:sz w:val="28"/>
                <w:szCs w:val="28"/>
              </w:rPr>
              <w:t>». Повторить 3–4 раза.</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Паровозик</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Ходить по комнате, делая попеременные махи согнутыми в локтях руками и приговаривая «</w:t>
            </w:r>
            <w:proofErr w:type="spellStart"/>
            <w:r w:rsidRPr="00123EAF">
              <w:rPr>
                <w:rStyle w:val="c1"/>
                <w:color w:val="000000"/>
                <w:sz w:val="28"/>
                <w:szCs w:val="28"/>
              </w:rPr>
              <w:t>чух-чух-чух</w:t>
            </w:r>
            <w:proofErr w:type="spellEnd"/>
            <w:r w:rsidRPr="00123EAF">
              <w:rPr>
                <w:rStyle w:val="c1"/>
                <w:color w:val="000000"/>
                <w:sz w:val="28"/>
                <w:szCs w:val="28"/>
              </w:rPr>
              <w:t xml:space="preserve">». Повторять в течение 20–30 </w:t>
            </w:r>
            <w:proofErr w:type="gramStart"/>
            <w:r w:rsidRPr="00123EAF">
              <w:rPr>
                <w:rStyle w:val="c1"/>
                <w:color w:val="000000"/>
                <w:sz w:val="28"/>
                <w:szCs w:val="28"/>
              </w:rPr>
              <w:t>с</w:t>
            </w:r>
            <w:proofErr w:type="gramEnd"/>
            <w:r w:rsidRPr="00123EAF">
              <w:rPr>
                <w:rStyle w:val="c1"/>
                <w:color w:val="000000"/>
                <w:sz w:val="28"/>
                <w:szCs w:val="28"/>
              </w:rPr>
              <w:t>.</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Шагом марш!</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 xml:space="preserve">Встать прямо, гимнастическая палка в руках. Ходить, высоко поднимая колени. </w:t>
            </w:r>
            <w:r w:rsidR="004C61AE" w:rsidRPr="00123EAF">
              <w:rPr>
                <w:rStyle w:val="c1"/>
                <w:color w:val="000000"/>
                <w:sz w:val="28"/>
                <w:szCs w:val="28"/>
              </w:rPr>
              <w:t>На 2 шага - вдох, на 6–8 шагов -</w:t>
            </w:r>
            <w:r w:rsidRPr="00123EAF">
              <w:rPr>
                <w:rStyle w:val="c1"/>
                <w:color w:val="000000"/>
                <w:sz w:val="28"/>
                <w:szCs w:val="28"/>
              </w:rPr>
              <w:t xml:space="preserve"> выдох. Выдыхая, произносить «</w:t>
            </w:r>
            <w:proofErr w:type="spellStart"/>
            <w:r w:rsidRPr="00123EAF">
              <w:rPr>
                <w:rStyle w:val="c1"/>
                <w:color w:val="000000"/>
                <w:sz w:val="28"/>
                <w:szCs w:val="28"/>
              </w:rPr>
              <w:t>ти-ш-ш-ше</w:t>
            </w:r>
            <w:proofErr w:type="spellEnd"/>
            <w:r w:rsidRPr="00123EAF">
              <w:rPr>
                <w:rStyle w:val="c1"/>
                <w:color w:val="000000"/>
                <w:sz w:val="28"/>
                <w:szCs w:val="28"/>
              </w:rPr>
              <w:t>». Повторять в течение 1,5 мин.</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Летят мячи</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Встать прямо, руки с мячом перед грудью. Бросить мяч от груди вперед. Выдыхая, произносить «</w:t>
            </w:r>
            <w:proofErr w:type="spellStart"/>
            <w:r w:rsidRPr="00123EAF">
              <w:rPr>
                <w:rStyle w:val="c1"/>
                <w:color w:val="000000"/>
                <w:sz w:val="28"/>
                <w:szCs w:val="28"/>
              </w:rPr>
              <w:t>у-х-х-х-х</w:t>
            </w:r>
            <w:proofErr w:type="spellEnd"/>
            <w:r w:rsidRPr="00123EAF">
              <w:rPr>
                <w:rStyle w:val="c1"/>
                <w:color w:val="000000"/>
                <w:sz w:val="28"/>
                <w:szCs w:val="28"/>
              </w:rPr>
              <w:t>». Повторить 5–6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Насос</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123EAF">
              <w:rPr>
                <w:rStyle w:val="c1"/>
                <w:color w:val="000000"/>
                <w:sz w:val="28"/>
                <w:szCs w:val="28"/>
              </w:rPr>
              <w:t>с-с-с-с-с</w:t>
            </w:r>
            <w:proofErr w:type="spellEnd"/>
            <w:r w:rsidRPr="00123EAF">
              <w:rPr>
                <w:rStyle w:val="c1"/>
                <w:color w:val="000000"/>
                <w:sz w:val="28"/>
                <w:szCs w:val="28"/>
              </w:rPr>
              <w:t>». Сделать 6–8 наклонов в каждую сторону.</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Регулировщик</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123EAF">
              <w:rPr>
                <w:rStyle w:val="c1"/>
                <w:color w:val="000000"/>
                <w:sz w:val="28"/>
                <w:szCs w:val="28"/>
              </w:rPr>
              <w:t>р-р-р-р-р</w:t>
            </w:r>
            <w:proofErr w:type="spellEnd"/>
            <w:r w:rsidRPr="00123EAF">
              <w:rPr>
                <w:rStyle w:val="c1"/>
                <w:color w:val="000000"/>
                <w:sz w:val="28"/>
                <w:szCs w:val="28"/>
              </w:rPr>
              <w:t>». Повторить 5–6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Вырасти большой</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123EAF">
              <w:rPr>
                <w:rStyle w:val="c1"/>
                <w:color w:val="000000"/>
                <w:sz w:val="28"/>
                <w:szCs w:val="28"/>
              </w:rPr>
              <w:t>у-х-х-х-х</w:t>
            </w:r>
            <w:proofErr w:type="spellEnd"/>
            <w:r w:rsidRPr="00123EAF">
              <w:rPr>
                <w:rStyle w:val="c1"/>
                <w:color w:val="000000"/>
                <w:sz w:val="28"/>
                <w:szCs w:val="28"/>
              </w:rPr>
              <w:t>». Повторить 4–5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Лыжник</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Имитация ходьбы на лыжах в течение 1,5–2 мин. На выдохе произносить «</w:t>
            </w:r>
            <w:proofErr w:type="spellStart"/>
            <w:r w:rsidRPr="00123EAF">
              <w:rPr>
                <w:rStyle w:val="c1"/>
                <w:color w:val="000000"/>
                <w:sz w:val="28"/>
                <w:szCs w:val="28"/>
              </w:rPr>
              <w:t>м-м-м-м-м</w:t>
            </w:r>
            <w:proofErr w:type="spellEnd"/>
            <w:r w:rsidRPr="00123EAF">
              <w:rPr>
                <w:rStyle w:val="c1"/>
                <w:color w:val="000000"/>
                <w:sz w:val="28"/>
                <w:szCs w:val="28"/>
              </w:rPr>
              <w:t>».</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Маятник</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123EAF">
              <w:rPr>
                <w:rStyle w:val="c1"/>
                <w:color w:val="000000"/>
                <w:sz w:val="28"/>
                <w:szCs w:val="28"/>
              </w:rPr>
              <w:t>т-у-у-у-х-х</w:t>
            </w:r>
            <w:proofErr w:type="spellEnd"/>
            <w:r w:rsidRPr="00123EAF">
              <w:rPr>
                <w:rStyle w:val="c1"/>
                <w:color w:val="000000"/>
                <w:sz w:val="28"/>
                <w:szCs w:val="28"/>
              </w:rPr>
              <w:t>». Сделать 3–4 наклона в каждую сторону.</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Гуси летят</w:t>
            </w:r>
          </w:p>
          <w:p w:rsidR="004C61AE" w:rsidRPr="00123EAF" w:rsidRDefault="004C61AE" w:rsidP="00AE63DB">
            <w:pPr>
              <w:pStyle w:val="c17"/>
              <w:spacing w:before="0" w:beforeAutospacing="0" w:after="0" w:afterAutospacing="0"/>
              <w:rPr>
                <w:i/>
                <w:color w:val="000000"/>
                <w:sz w:val="16"/>
                <w:szCs w:val="16"/>
                <w:u w:val="single"/>
              </w:rPr>
            </w:pPr>
          </w:p>
          <w:p w:rsidR="00890DFB" w:rsidRDefault="00890DFB" w:rsidP="00AE63DB">
            <w:pPr>
              <w:pStyle w:val="c17"/>
              <w:spacing w:before="0" w:beforeAutospacing="0" w:after="0" w:afterAutospacing="0"/>
              <w:rPr>
                <w:rStyle w:val="c1"/>
                <w:color w:val="000000"/>
                <w:sz w:val="28"/>
                <w:szCs w:val="28"/>
              </w:rPr>
            </w:pPr>
            <w:r w:rsidRPr="00123EAF">
              <w:rPr>
                <w:rStyle w:val="c1"/>
                <w:color w:val="000000"/>
                <w:sz w:val="28"/>
                <w:szCs w:val="28"/>
              </w:rPr>
              <w:t>Медленная ходьба в течение 1–3 мин. Поднять руки в стороны — вдох, опустить вниз — выдох, произносить «</w:t>
            </w:r>
            <w:proofErr w:type="spellStart"/>
            <w:r w:rsidRPr="00123EAF">
              <w:rPr>
                <w:rStyle w:val="c1"/>
                <w:color w:val="000000"/>
                <w:sz w:val="28"/>
                <w:szCs w:val="28"/>
              </w:rPr>
              <w:t>г-у-у-у</w:t>
            </w:r>
            <w:proofErr w:type="spellEnd"/>
            <w:r w:rsidRPr="00123EAF">
              <w:rPr>
                <w:rStyle w:val="c1"/>
                <w:color w:val="000000"/>
                <w:sz w:val="28"/>
                <w:szCs w:val="28"/>
              </w:rPr>
              <w:t>».</w:t>
            </w:r>
          </w:p>
          <w:p w:rsidR="00DF2BB1" w:rsidRPr="00123EAF" w:rsidRDefault="00DF2BB1" w:rsidP="00AE63DB">
            <w:pPr>
              <w:pStyle w:val="c17"/>
              <w:spacing w:before="0" w:beforeAutospacing="0" w:after="0" w:afterAutospacing="0"/>
              <w:rPr>
                <w:rStyle w:val="c0"/>
                <w:bCs/>
                <w:color w:val="000000"/>
                <w:sz w:val="28"/>
                <w:szCs w:val="28"/>
              </w:rPr>
            </w:pP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lastRenderedPageBreak/>
              <w:t>Семафор</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1"/>
                <w:color w:val="000000"/>
                <w:sz w:val="28"/>
                <w:szCs w:val="28"/>
              </w:rPr>
            </w:pPr>
            <w:r w:rsidRPr="00123EAF">
              <w:rPr>
                <w:rStyle w:val="c1"/>
                <w:color w:val="000000"/>
                <w:sz w:val="28"/>
                <w:szCs w:val="28"/>
              </w:rPr>
              <w:t>Стоя или сидя, спина прямо. Поднять руки в стороны — вдох, медленно опустить вниз — длительный выдох, произносить «</w:t>
            </w:r>
            <w:proofErr w:type="spellStart"/>
            <w:r w:rsidRPr="00123EAF">
              <w:rPr>
                <w:rStyle w:val="c1"/>
                <w:color w:val="000000"/>
                <w:sz w:val="28"/>
                <w:szCs w:val="28"/>
              </w:rPr>
              <w:t>с-с-с-с-с</w:t>
            </w:r>
            <w:proofErr w:type="spellEnd"/>
            <w:r w:rsidRPr="00123EAF">
              <w:rPr>
                <w:rStyle w:val="c1"/>
                <w:color w:val="000000"/>
                <w:sz w:val="28"/>
                <w:szCs w:val="28"/>
              </w:rPr>
              <w:t>». Повторить 3–4 раза.</w:t>
            </w:r>
          </w:p>
          <w:p w:rsidR="00C9123D" w:rsidRPr="00123EAF" w:rsidRDefault="00C9123D" w:rsidP="00AE63DB">
            <w:pPr>
              <w:pStyle w:val="c17"/>
              <w:spacing w:before="0" w:beforeAutospacing="0" w:after="0" w:afterAutospacing="0"/>
              <w:rPr>
                <w:rStyle w:val="c0"/>
                <w:bCs/>
                <w:color w:val="000000"/>
                <w:sz w:val="28"/>
                <w:szCs w:val="28"/>
              </w:rPr>
            </w:pP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Большой и маленький</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w:t>
            </w:r>
            <w:r w:rsidR="00C9123D" w:rsidRPr="00123EAF">
              <w:rPr>
                <w:rStyle w:val="c1"/>
                <w:color w:val="000000"/>
                <w:sz w:val="28"/>
                <w:szCs w:val="28"/>
              </w:rPr>
              <w:t>олени и одновременно произнеся «ух»</w:t>
            </w:r>
            <w:r w:rsidRPr="00123EAF">
              <w:rPr>
                <w:rStyle w:val="c1"/>
                <w:color w:val="000000"/>
                <w:sz w:val="28"/>
                <w:szCs w:val="28"/>
              </w:rPr>
              <w:t>, спрятать голову за коленями - показывая, какой он маленький.</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Курочки</w:t>
            </w:r>
          </w:p>
          <w:p w:rsidR="004C61AE" w:rsidRPr="00123EAF" w:rsidRDefault="004C61AE" w:rsidP="00AE63DB">
            <w:pPr>
              <w:pStyle w:val="c17"/>
              <w:spacing w:before="0" w:beforeAutospacing="0" w:after="0" w:afterAutospacing="0"/>
              <w:rPr>
                <w:bCs/>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Выполняйте вместе с малышом. Встаньте, наклонитесь, свободно свесьте руки - «крылья» и опустите голову. Произносим: «Так-так-так» и одновременно похлопываем по коленкам. Выдох. Выпрямитесь, поднимите руки вверх – вдох. Повторить 5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В лесу</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Представьте, что вы заблудились в густом лесу. Сдел</w:t>
            </w:r>
            <w:r w:rsidR="00BE7808" w:rsidRPr="00123EAF">
              <w:rPr>
                <w:rStyle w:val="c1"/>
                <w:color w:val="000000"/>
                <w:sz w:val="28"/>
                <w:szCs w:val="28"/>
              </w:rPr>
              <w:t>ав вдох, на выдохе произнесите «ау»</w:t>
            </w:r>
            <w:r w:rsidRPr="00123EAF">
              <w:rPr>
                <w:rStyle w:val="c1"/>
                <w:color w:val="000000"/>
                <w:sz w:val="28"/>
                <w:szCs w:val="28"/>
              </w:rPr>
              <w:t>. Меняйте интонацию и громкость и поворачивайтесь то влево, то вправо. Повторите с ребенком пять-шесть раз</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Веселая пчелка</w:t>
            </w:r>
          </w:p>
          <w:p w:rsidR="004C61AE" w:rsidRPr="00123EAF" w:rsidRDefault="004C61AE" w:rsidP="00AE63DB">
            <w:pPr>
              <w:pStyle w:val="c17"/>
              <w:spacing w:before="0" w:beforeAutospacing="0" w:after="0" w:afterAutospacing="0"/>
              <w:rPr>
                <w:i/>
                <w:color w:val="000000"/>
                <w:sz w:val="16"/>
                <w:szCs w:val="16"/>
                <w:u w:val="single"/>
              </w:rPr>
            </w:pPr>
          </w:p>
          <w:p w:rsidR="00890DFB" w:rsidRPr="00123EAF" w:rsidRDefault="00BE7808" w:rsidP="00AE63DB">
            <w:pPr>
              <w:pStyle w:val="c17"/>
              <w:spacing w:before="0" w:beforeAutospacing="0" w:after="0" w:afterAutospacing="0"/>
              <w:rPr>
                <w:rStyle w:val="c0"/>
                <w:bCs/>
                <w:color w:val="000000"/>
                <w:sz w:val="28"/>
                <w:szCs w:val="28"/>
              </w:rPr>
            </w:pPr>
            <w:r w:rsidRPr="00123EAF">
              <w:rPr>
                <w:rStyle w:val="c1"/>
                <w:color w:val="000000"/>
                <w:sz w:val="28"/>
                <w:szCs w:val="28"/>
              </w:rPr>
              <w:t>На выдохе произнесите «</w:t>
            </w:r>
            <w:proofErr w:type="spellStart"/>
            <w:r w:rsidRPr="00123EAF">
              <w:rPr>
                <w:rStyle w:val="c1"/>
                <w:color w:val="000000"/>
                <w:sz w:val="28"/>
                <w:szCs w:val="28"/>
              </w:rPr>
              <w:t>з-з-з</w:t>
            </w:r>
            <w:proofErr w:type="spellEnd"/>
            <w:r w:rsidRPr="00123EAF">
              <w:rPr>
                <w:rStyle w:val="c1"/>
                <w:color w:val="000000"/>
                <w:sz w:val="28"/>
                <w:szCs w:val="28"/>
              </w:rPr>
              <w:t>».</w:t>
            </w:r>
            <w:r w:rsidR="00890DFB" w:rsidRPr="00123EAF">
              <w:rPr>
                <w:rStyle w:val="c1"/>
                <w:color w:val="000000"/>
                <w:sz w:val="28"/>
                <w:szCs w:val="28"/>
              </w:rPr>
              <w:t xml:space="preserve">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tc>
      </w:tr>
      <w:tr w:rsidR="00890DFB" w:rsidRPr="00123EAF" w:rsidTr="00AE63DB">
        <w:tc>
          <w:tcPr>
            <w:tcW w:w="9571" w:type="dxa"/>
          </w:tcPr>
          <w:p w:rsidR="00890DFB" w:rsidRPr="00123EAF" w:rsidRDefault="00890DFB" w:rsidP="00AE63DB">
            <w:pPr>
              <w:pStyle w:val="c17"/>
              <w:spacing w:before="0" w:beforeAutospacing="0" w:after="0" w:afterAutospacing="0"/>
              <w:rPr>
                <w:rStyle w:val="c0"/>
                <w:bCs/>
                <w:i/>
                <w:color w:val="000000"/>
                <w:sz w:val="28"/>
                <w:szCs w:val="28"/>
                <w:u w:val="single"/>
              </w:rPr>
            </w:pPr>
            <w:r w:rsidRPr="00123EAF">
              <w:rPr>
                <w:rStyle w:val="c0"/>
                <w:bCs/>
                <w:i/>
                <w:color w:val="000000"/>
                <w:sz w:val="28"/>
                <w:szCs w:val="28"/>
                <w:u w:val="single"/>
              </w:rPr>
              <w:t>Мышка и мишка</w:t>
            </w:r>
          </w:p>
          <w:p w:rsidR="004C61AE" w:rsidRPr="00123EAF" w:rsidRDefault="004C61AE" w:rsidP="00AE63DB">
            <w:pPr>
              <w:pStyle w:val="c17"/>
              <w:spacing w:before="0" w:beforeAutospacing="0" w:after="0" w:afterAutospacing="0"/>
              <w:rPr>
                <w:color w:val="000000"/>
                <w:sz w:val="16"/>
                <w:szCs w:val="16"/>
              </w:rPr>
            </w:pPr>
          </w:p>
          <w:p w:rsidR="00890DFB" w:rsidRPr="00123EAF" w:rsidRDefault="00890DFB" w:rsidP="00AE63DB">
            <w:pPr>
              <w:pStyle w:val="c17"/>
              <w:spacing w:before="0" w:beforeAutospacing="0" w:after="0" w:afterAutospacing="0"/>
              <w:rPr>
                <w:color w:val="000000"/>
                <w:sz w:val="28"/>
                <w:szCs w:val="28"/>
              </w:rPr>
            </w:pPr>
            <w:r w:rsidRPr="00123EAF">
              <w:rPr>
                <w:rStyle w:val="c1"/>
                <w:color w:val="000000"/>
                <w:sz w:val="28"/>
                <w:szCs w:val="28"/>
              </w:rPr>
              <w:t>У мишки дом огромный (выпрямиться, встать на носочки, поднять руки вверх, потянуться, посмотреть на руки, вдох)</w:t>
            </w:r>
          </w:p>
          <w:p w:rsidR="00890DFB" w:rsidRPr="00123EAF" w:rsidRDefault="00890DFB" w:rsidP="00AE63DB">
            <w:pPr>
              <w:pStyle w:val="c17"/>
              <w:spacing w:before="0" w:beforeAutospacing="0" w:after="0" w:afterAutospacing="0"/>
              <w:rPr>
                <w:color w:val="000000"/>
                <w:sz w:val="28"/>
                <w:szCs w:val="28"/>
              </w:rPr>
            </w:pPr>
            <w:r w:rsidRPr="00123EAF">
              <w:rPr>
                <w:rStyle w:val="c1"/>
                <w:color w:val="000000"/>
                <w:sz w:val="28"/>
                <w:szCs w:val="28"/>
              </w:rPr>
              <w:t xml:space="preserve">У мышки – очень маленький (присесть, обхватить руками колени, опустить голову, выдох с произнесением звука </w:t>
            </w:r>
            <w:proofErr w:type="spellStart"/>
            <w:r w:rsidRPr="00123EAF">
              <w:rPr>
                <w:rStyle w:val="c1"/>
                <w:color w:val="000000"/>
                <w:sz w:val="28"/>
                <w:szCs w:val="28"/>
              </w:rPr>
              <w:t>ш-ш-ш</w:t>
            </w:r>
            <w:proofErr w:type="spellEnd"/>
            <w:r w:rsidRPr="00123EAF">
              <w:rPr>
                <w:rStyle w:val="c1"/>
                <w:color w:val="000000"/>
                <w:sz w:val="28"/>
                <w:szCs w:val="28"/>
              </w:rPr>
              <w:t>)</w:t>
            </w:r>
          </w:p>
          <w:p w:rsidR="00890DFB" w:rsidRPr="00123EAF" w:rsidRDefault="00890DFB" w:rsidP="00AE63DB">
            <w:pPr>
              <w:pStyle w:val="c17"/>
              <w:spacing w:before="0" w:beforeAutospacing="0" w:after="0" w:afterAutospacing="0"/>
              <w:rPr>
                <w:color w:val="000000"/>
                <w:sz w:val="28"/>
                <w:szCs w:val="28"/>
              </w:rPr>
            </w:pPr>
            <w:r w:rsidRPr="00123EAF">
              <w:rPr>
                <w:rStyle w:val="c1"/>
                <w:color w:val="000000"/>
                <w:sz w:val="28"/>
                <w:szCs w:val="28"/>
              </w:rPr>
              <w:t>Мышка ходит в гости к мишке (походить на носочках)</w:t>
            </w:r>
          </w:p>
          <w:p w:rsidR="00890DFB" w:rsidRPr="00123EAF" w:rsidRDefault="00890DFB" w:rsidP="00AE63DB">
            <w:pPr>
              <w:pStyle w:val="c17"/>
              <w:spacing w:before="0" w:beforeAutospacing="0" w:after="0" w:afterAutospacing="0"/>
              <w:rPr>
                <w:rStyle w:val="c0"/>
                <w:bCs/>
                <w:color w:val="000000"/>
                <w:sz w:val="28"/>
                <w:szCs w:val="28"/>
              </w:rPr>
            </w:pPr>
            <w:r w:rsidRPr="00123EAF">
              <w:rPr>
                <w:rStyle w:val="c1"/>
                <w:color w:val="000000"/>
                <w:sz w:val="28"/>
                <w:szCs w:val="28"/>
              </w:rPr>
              <w:t>Он же к ней не попадёт. Повторить 3 – 4 раза.</w:t>
            </w:r>
          </w:p>
        </w:tc>
      </w:tr>
      <w:tr w:rsidR="00890DFB" w:rsidRPr="00123EAF" w:rsidTr="00AE63DB">
        <w:tc>
          <w:tcPr>
            <w:tcW w:w="9571" w:type="dxa"/>
          </w:tcPr>
          <w:p w:rsidR="00890DFB" w:rsidRPr="00123EAF" w:rsidRDefault="00890DFB" w:rsidP="00890DFB">
            <w:pPr>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Роза и одуванчик</w:t>
            </w: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890DFB">
            <w:pPr>
              <w:jc w:val="both"/>
              <w:rPr>
                <w:rFonts w:ascii="Times New Roman" w:eastAsia="Times New Roman" w:hAnsi="Times New Roman" w:cs="Times New Roman"/>
                <w:i/>
                <w:sz w:val="16"/>
                <w:szCs w:val="16"/>
                <w:u w:val="single"/>
                <w:lang w:eastAsia="ru-RU"/>
              </w:rPr>
            </w:pPr>
          </w:p>
          <w:p w:rsidR="00890DFB" w:rsidRPr="00123EAF" w:rsidRDefault="00890DFB" w:rsidP="00890DFB">
            <w:pPr>
              <w:jc w:val="both"/>
              <w:rPr>
                <w:rStyle w:val="c0"/>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 </w:t>
            </w:r>
            <w:r w:rsidRPr="00123EAF">
              <w:rPr>
                <w:rStyle w:val="c1"/>
                <w:rFonts w:ascii="Times New Roman" w:hAnsi="Times New Roman" w:cs="Times New Roman"/>
                <w:color w:val="000000"/>
                <w:sz w:val="28"/>
                <w:szCs w:val="28"/>
              </w:rPr>
              <w:t>Повторить 4 – 6 раз.</w:t>
            </w:r>
          </w:p>
        </w:tc>
      </w:tr>
      <w:tr w:rsidR="00890DFB" w:rsidRPr="00123EAF" w:rsidTr="00AE63DB">
        <w:tc>
          <w:tcPr>
            <w:tcW w:w="9571" w:type="dxa"/>
          </w:tcPr>
          <w:p w:rsidR="00890DFB" w:rsidRPr="00123EAF" w:rsidRDefault="00890DFB" w:rsidP="00890DFB">
            <w:pPr>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Курочка</w:t>
            </w: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890DFB">
            <w:pPr>
              <w:jc w:val="both"/>
              <w:rPr>
                <w:rFonts w:ascii="Times New Roman" w:eastAsia="Times New Roman" w:hAnsi="Times New Roman" w:cs="Times New Roman"/>
                <w:i/>
                <w:sz w:val="16"/>
                <w:szCs w:val="16"/>
                <w:u w:val="single"/>
                <w:lang w:eastAsia="ru-RU"/>
              </w:rPr>
            </w:pPr>
          </w:p>
          <w:p w:rsidR="00890DFB" w:rsidRPr="00123EAF" w:rsidRDefault="00890DFB" w:rsidP="00890DFB">
            <w:pPr>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 </w:t>
            </w:r>
            <w:r w:rsidRPr="00123EAF">
              <w:rPr>
                <w:rStyle w:val="c1"/>
                <w:rFonts w:ascii="Times New Roman" w:hAnsi="Times New Roman" w:cs="Times New Roman"/>
                <w:color w:val="000000"/>
                <w:sz w:val="28"/>
                <w:szCs w:val="28"/>
              </w:rPr>
              <w:lastRenderedPageBreak/>
              <w:t>Повторить 4 – 6 раз.</w:t>
            </w:r>
          </w:p>
        </w:tc>
      </w:tr>
      <w:tr w:rsidR="00890DFB" w:rsidRPr="00123EAF" w:rsidTr="00AE63DB">
        <w:tc>
          <w:tcPr>
            <w:tcW w:w="9571" w:type="dxa"/>
          </w:tcPr>
          <w:p w:rsidR="00890DFB" w:rsidRPr="00123EAF" w:rsidRDefault="00890DFB" w:rsidP="00890DFB">
            <w:pPr>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lastRenderedPageBreak/>
              <w:t>Хомячок</w:t>
            </w: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890DFB">
            <w:pPr>
              <w:jc w:val="both"/>
              <w:rPr>
                <w:rFonts w:ascii="Times New Roman" w:eastAsia="Times New Roman" w:hAnsi="Times New Roman" w:cs="Times New Roman"/>
                <w:i/>
                <w:sz w:val="16"/>
                <w:szCs w:val="16"/>
                <w:u w:val="single"/>
                <w:lang w:eastAsia="ru-RU"/>
              </w:rPr>
            </w:pPr>
          </w:p>
          <w:p w:rsidR="00890DFB" w:rsidRPr="00123EAF" w:rsidRDefault="00890DFB" w:rsidP="00890DFB">
            <w:pPr>
              <w:jc w:val="both"/>
              <w:rPr>
                <w:rFonts w:ascii="Times New Roman" w:eastAsia="Times New Roman" w:hAnsi="Times New Roman" w:cs="Times New Roman"/>
                <w:bCs/>
                <w:sz w:val="28"/>
                <w:szCs w:val="28"/>
              </w:rPr>
            </w:pPr>
            <w:r w:rsidRPr="00123EAF">
              <w:rPr>
                <w:rFonts w:ascii="Times New Roman" w:eastAsia="Times New Roman" w:hAnsi="Times New Roman" w:cs="Times New Roman"/>
                <w:sz w:val="28"/>
                <w:szCs w:val="28"/>
                <w:lang w:eastAsia="ru-RU"/>
              </w:rPr>
              <w:t>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w:t>
            </w:r>
            <w:r w:rsidRPr="00123EAF">
              <w:rPr>
                <w:rStyle w:val="c1"/>
                <w:rFonts w:ascii="Times New Roman" w:hAnsi="Times New Roman" w:cs="Times New Roman"/>
                <w:color w:val="000000"/>
                <w:sz w:val="28"/>
                <w:szCs w:val="28"/>
              </w:rPr>
              <w:t xml:space="preserve"> Повторить 4 – 6 раз.</w:t>
            </w:r>
          </w:p>
        </w:tc>
      </w:tr>
      <w:tr w:rsidR="00890DFB" w:rsidRPr="00123EAF" w:rsidTr="00AE63DB">
        <w:tc>
          <w:tcPr>
            <w:tcW w:w="9571" w:type="dxa"/>
          </w:tcPr>
          <w:p w:rsidR="00890DFB" w:rsidRPr="00123EAF" w:rsidRDefault="00890DFB" w:rsidP="00890DFB">
            <w:pPr>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Ворона</w:t>
            </w: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890DFB">
            <w:pPr>
              <w:jc w:val="both"/>
              <w:rPr>
                <w:rFonts w:ascii="Times New Roman" w:eastAsia="Times New Roman" w:hAnsi="Times New Roman" w:cs="Times New Roman"/>
                <w:i/>
                <w:sz w:val="16"/>
                <w:szCs w:val="16"/>
                <w:u w:val="single"/>
                <w:lang w:eastAsia="ru-RU"/>
              </w:rPr>
            </w:pPr>
          </w:p>
          <w:p w:rsidR="00890DFB" w:rsidRPr="00123EAF" w:rsidRDefault="00890DFB" w:rsidP="00890DFB">
            <w:pPr>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Ребёнок стоит, слегка расставив ноги и опустив руки. Делает </w:t>
            </w:r>
            <w:proofErr w:type="gramStart"/>
            <w:r w:rsidRPr="00123EAF">
              <w:rPr>
                <w:rFonts w:ascii="Times New Roman" w:eastAsia="Times New Roman" w:hAnsi="Times New Roman" w:cs="Times New Roman"/>
                <w:sz w:val="28"/>
                <w:szCs w:val="28"/>
                <w:lang w:eastAsia="ru-RU"/>
              </w:rPr>
              <w:t>вдох</w:t>
            </w:r>
            <w:proofErr w:type="gramEnd"/>
            <w:r w:rsidRPr="00123EAF">
              <w:rPr>
                <w:rFonts w:ascii="Times New Roman" w:eastAsia="Times New Roman" w:hAnsi="Times New Roman" w:cs="Times New Roman"/>
                <w:sz w:val="28"/>
                <w:szCs w:val="28"/>
                <w:lang w:eastAsia="ru-RU"/>
              </w:rPr>
              <w:t xml:space="preserve"> разводит руки широко в стороны, как крылья, на выдохе медленно опускает руки и произносит «</w:t>
            </w:r>
            <w:proofErr w:type="spellStart"/>
            <w:r w:rsidRPr="00123EAF">
              <w:rPr>
                <w:rFonts w:ascii="Times New Roman" w:eastAsia="Times New Roman" w:hAnsi="Times New Roman" w:cs="Times New Roman"/>
                <w:sz w:val="28"/>
                <w:szCs w:val="28"/>
                <w:lang w:eastAsia="ru-RU"/>
              </w:rPr>
              <w:t>каррр</w:t>
            </w:r>
            <w:proofErr w:type="spellEnd"/>
            <w:r w:rsidRPr="00123EAF">
              <w:rPr>
                <w:rFonts w:ascii="Times New Roman" w:eastAsia="Times New Roman" w:hAnsi="Times New Roman" w:cs="Times New Roman"/>
                <w:sz w:val="28"/>
                <w:szCs w:val="28"/>
                <w:lang w:eastAsia="ru-RU"/>
              </w:rPr>
              <w:t xml:space="preserve">», максимально растягивая звук «р». </w:t>
            </w:r>
            <w:r w:rsidRPr="00123EAF">
              <w:rPr>
                <w:rStyle w:val="c1"/>
                <w:rFonts w:ascii="Times New Roman" w:hAnsi="Times New Roman" w:cs="Times New Roman"/>
                <w:color w:val="000000"/>
                <w:sz w:val="28"/>
                <w:szCs w:val="28"/>
              </w:rPr>
              <w:t>Повторить 4 – 6 раз.</w:t>
            </w:r>
          </w:p>
        </w:tc>
      </w:tr>
      <w:tr w:rsidR="00890DFB" w:rsidRPr="00123EAF" w:rsidTr="00AE63DB">
        <w:tc>
          <w:tcPr>
            <w:tcW w:w="9571" w:type="dxa"/>
          </w:tcPr>
          <w:p w:rsidR="00890DFB" w:rsidRPr="00123EAF" w:rsidRDefault="00890DFB" w:rsidP="00890DFB">
            <w:pPr>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Дракон</w:t>
            </w: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890DFB">
            <w:pPr>
              <w:jc w:val="both"/>
              <w:rPr>
                <w:rFonts w:ascii="Times New Roman" w:eastAsia="Times New Roman" w:hAnsi="Times New Roman" w:cs="Times New Roman"/>
                <w:i/>
                <w:sz w:val="16"/>
                <w:szCs w:val="16"/>
                <w:u w:val="single"/>
                <w:lang w:eastAsia="ru-RU"/>
              </w:rPr>
            </w:pPr>
          </w:p>
          <w:p w:rsidR="00890DFB" w:rsidRPr="00123EAF" w:rsidRDefault="00890DFB" w:rsidP="00890DFB">
            <w:pPr>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Предлагаем ребенку представить себя драконом, который дышит поочередно через каждую ноздрю. Одну ноздрю ребенок зажимает пальцем, другой глубоко вдыхает и выдыхает воздух. </w:t>
            </w:r>
            <w:r w:rsidRPr="00123EAF">
              <w:rPr>
                <w:rStyle w:val="c1"/>
                <w:rFonts w:ascii="Times New Roman" w:hAnsi="Times New Roman" w:cs="Times New Roman"/>
                <w:color w:val="000000"/>
                <w:sz w:val="28"/>
                <w:szCs w:val="28"/>
              </w:rPr>
              <w:t>Повторить 4 – 6 раз.</w:t>
            </w:r>
          </w:p>
        </w:tc>
      </w:tr>
      <w:tr w:rsidR="00890DFB" w:rsidRPr="00123EAF" w:rsidTr="00AE63DB">
        <w:tc>
          <w:tcPr>
            <w:tcW w:w="9571" w:type="dxa"/>
          </w:tcPr>
          <w:p w:rsidR="00890DFB" w:rsidRPr="00123EAF" w:rsidRDefault="00890DFB" w:rsidP="00890DFB">
            <w:pPr>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Брось мячик</w:t>
            </w: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890DFB">
            <w:pPr>
              <w:jc w:val="both"/>
              <w:rPr>
                <w:rFonts w:ascii="Times New Roman" w:eastAsia="Times New Roman" w:hAnsi="Times New Roman" w:cs="Times New Roman"/>
                <w:i/>
                <w:sz w:val="16"/>
                <w:szCs w:val="16"/>
                <w:u w:val="single"/>
                <w:lang w:eastAsia="ru-RU"/>
              </w:rPr>
            </w:pPr>
          </w:p>
          <w:p w:rsidR="00890DFB" w:rsidRPr="00123EAF" w:rsidRDefault="00890DFB" w:rsidP="00890DFB">
            <w:pPr>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Ребенок стоит, держит в руках мяч, руки подняты вверх. Вдыхает, затем на выдохе бросает мяч от груди вперед, при этом произносит длительное «</w:t>
            </w:r>
            <w:proofErr w:type="spellStart"/>
            <w:r w:rsidRPr="00123EAF">
              <w:rPr>
                <w:rFonts w:ascii="Times New Roman" w:eastAsia="Times New Roman" w:hAnsi="Times New Roman" w:cs="Times New Roman"/>
                <w:sz w:val="28"/>
                <w:szCs w:val="28"/>
                <w:lang w:eastAsia="ru-RU"/>
              </w:rPr>
              <w:t>у-х-х-х</w:t>
            </w:r>
            <w:proofErr w:type="spellEnd"/>
            <w:r w:rsidRPr="00123EAF">
              <w:rPr>
                <w:rFonts w:ascii="Times New Roman" w:eastAsia="Times New Roman" w:hAnsi="Times New Roman" w:cs="Times New Roman"/>
                <w:sz w:val="28"/>
                <w:szCs w:val="28"/>
                <w:lang w:eastAsia="ru-RU"/>
              </w:rPr>
              <w:t xml:space="preserve">». </w:t>
            </w:r>
            <w:r w:rsidRPr="00123EAF">
              <w:rPr>
                <w:rStyle w:val="c1"/>
                <w:rFonts w:ascii="Times New Roman" w:hAnsi="Times New Roman" w:cs="Times New Roman"/>
                <w:color w:val="000000"/>
                <w:sz w:val="28"/>
                <w:szCs w:val="28"/>
              </w:rPr>
              <w:t>Повторить 4 – 6 раз.</w:t>
            </w:r>
          </w:p>
        </w:tc>
      </w:tr>
    </w:tbl>
    <w:p w:rsidR="00BE7808" w:rsidRPr="00123EAF" w:rsidRDefault="00BE7808" w:rsidP="004C61AE">
      <w:pPr>
        <w:spacing w:after="0" w:line="240" w:lineRule="auto"/>
        <w:jc w:val="both"/>
        <w:rPr>
          <w:rFonts w:ascii="Times New Roman" w:eastAsia="Times New Roman" w:hAnsi="Times New Roman" w:cs="Times New Roman"/>
          <w:sz w:val="28"/>
          <w:szCs w:val="28"/>
        </w:rPr>
      </w:pPr>
      <w:r w:rsidRPr="00123EAF">
        <w:rPr>
          <w:rFonts w:ascii="Times New Roman" w:eastAsia="Times New Roman" w:hAnsi="Times New Roman" w:cs="Times New Roman"/>
          <w:sz w:val="28"/>
          <w:szCs w:val="28"/>
        </w:rPr>
        <w:tab/>
      </w:r>
    </w:p>
    <w:p w:rsidR="00073BAB" w:rsidRPr="00123EAF" w:rsidRDefault="00073BAB" w:rsidP="00073BAB">
      <w:pPr>
        <w:jc w:val="both"/>
        <w:rPr>
          <w:rFonts w:ascii="Times New Roman" w:hAnsi="Times New Roman" w:cs="Times New Roman"/>
          <w:sz w:val="28"/>
          <w:szCs w:val="28"/>
        </w:rPr>
      </w:pPr>
      <w:r w:rsidRPr="00123EAF">
        <w:rPr>
          <w:rFonts w:ascii="Times New Roman" w:hAnsi="Times New Roman" w:cs="Times New Roman"/>
          <w:sz w:val="28"/>
          <w:szCs w:val="28"/>
        </w:rPr>
        <w:tab/>
        <w:t xml:space="preserve">А следующие упражнения развивают не только речевое дыхание, но и мелкую моторику рук. </w:t>
      </w:r>
    </w:p>
    <w:tbl>
      <w:tblPr>
        <w:tblStyle w:val="a4"/>
        <w:tblW w:w="0" w:type="auto"/>
        <w:tblLook w:val="04A0"/>
      </w:tblPr>
      <w:tblGrid>
        <w:gridCol w:w="9571"/>
      </w:tblGrid>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«Погреем пальчики»</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«лепят» снежки (пальцы обеих рук согнуты и прижаты друг к другу, наверху попеременно</w:t>
            </w:r>
            <w:r w:rsidR="004C61AE" w:rsidRPr="00123EAF">
              <w:rPr>
                <w:rFonts w:ascii="Times New Roman" w:hAnsi="Times New Roman" w:cs="Times New Roman"/>
                <w:sz w:val="28"/>
                <w:szCs w:val="28"/>
              </w:rPr>
              <w:t>,</w:t>
            </w:r>
            <w:r w:rsidRPr="00123EAF">
              <w:rPr>
                <w:rFonts w:ascii="Times New Roman" w:hAnsi="Times New Roman" w:cs="Times New Roman"/>
                <w:sz w:val="28"/>
                <w:szCs w:val="28"/>
              </w:rPr>
              <w:t xml:space="preserve"> то правая, то левая ладонь). А потом «греют» озябшие пальчики (подносят их к губам и дуют на них несколько раз).</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«Полечим ушибленную руку»</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 xml:space="preserve">Дети подносят руку ко рту на расстоянии примерно </w:t>
            </w:r>
            <w:smartTag w:uri="urn:schemas-microsoft-com:office:smarttags" w:element="metricconverter">
              <w:smartTagPr>
                <w:attr w:name="ProductID" w:val="10 см"/>
              </w:smartTagPr>
              <w:r w:rsidRPr="00123EAF">
                <w:rPr>
                  <w:rFonts w:ascii="Times New Roman" w:hAnsi="Times New Roman" w:cs="Times New Roman"/>
                  <w:sz w:val="28"/>
                  <w:szCs w:val="28"/>
                </w:rPr>
                <w:t>10 см</w:t>
              </w:r>
            </w:smartTag>
            <w:r w:rsidRPr="00123EAF">
              <w:rPr>
                <w:rFonts w:ascii="Times New Roman" w:hAnsi="Times New Roman" w:cs="Times New Roman"/>
                <w:sz w:val="28"/>
                <w:szCs w:val="28"/>
              </w:rPr>
              <w:t xml:space="preserve"> и дуют на «ушибленное место». Вторая рука лежит на животе (</w:t>
            </w:r>
            <w:proofErr w:type="gramStart"/>
            <w:r w:rsidRPr="00123EAF">
              <w:rPr>
                <w:rFonts w:ascii="Times New Roman" w:hAnsi="Times New Roman" w:cs="Times New Roman"/>
                <w:sz w:val="28"/>
                <w:szCs w:val="28"/>
              </w:rPr>
              <w:t>контроль за</w:t>
            </w:r>
            <w:proofErr w:type="gramEnd"/>
            <w:r w:rsidRPr="00123EAF">
              <w:rPr>
                <w:rFonts w:ascii="Times New Roman" w:hAnsi="Times New Roman" w:cs="Times New Roman"/>
                <w:sz w:val="28"/>
                <w:szCs w:val="28"/>
              </w:rPr>
              <w:t xml:space="preserve"> прав</w:t>
            </w:r>
            <w:r w:rsidR="004C61AE" w:rsidRPr="00123EAF">
              <w:rPr>
                <w:rFonts w:ascii="Times New Roman" w:hAnsi="Times New Roman" w:cs="Times New Roman"/>
                <w:sz w:val="28"/>
                <w:szCs w:val="28"/>
              </w:rPr>
              <w:t>ильностью дыхания). Повторить 3-</w:t>
            </w:r>
            <w:r w:rsidRPr="00123EAF">
              <w:rPr>
                <w:rFonts w:ascii="Times New Roman" w:hAnsi="Times New Roman" w:cs="Times New Roman"/>
                <w:sz w:val="28"/>
                <w:szCs w:val="28"/>
              </w:rPr>
              <w:t>4 раза.</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«Трубач»</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073BAB">
            <w:pPr>
              <w:jc w:val="both"/>
              <w:rPr>
                <w:rFonts w:ascii="Times New Roman" w:hAnsi="Times New Roman" w:cs="Times New Roman"/>
                <w:sz w:val="28"/>
                <w:szCs w:val="28"/>
              </w:rPr>
            </w:pPr>
            <w:r w:rsidRPr="00123EAF">
              <w:rPr>
                <w:rFonts w:ascii="Times New Roman" w:hAnsi="Times New Roman" w:cs="Times New Roman"/>
                <w:sz w:val="28"/>
                <w:szCs w:val="28"/>
              </w:rPr>
              <w:t xml:space="preserve">Дети подносят к губам сжатые кулачки, </w:t>
            </w:r>
            <w:proofErr w:type="gramStart"/>
            <w:r w:rsidRPr="00123EAF">
              <w:rPr>
                <w:rFonts w:ascii="Times New Roman" w:hAnsi="Times New Roman" w:cs="Times New Roman"/>
                <w:sz w:val="28"/>
                <w:szCs w:val="28"/>
              </w:rPr>
              <w:t>располагая их друг перед</w:t>
            </w:r>
            <w:proofErr w:type="gramEnd"/>
            <w:r w:rsidRPr="00123EAF">
              <w:rPr>
                <w:rFonts w:ascii="Times New Roman" w:hAnsi="Times New Roman" w:cs="Times New Roman"/>
                <w:sz w:val="28"/>
                <w:szCs w:val="28"/>
              </w:rPr>
              <w:t xml:space="preserve"> другом. На выдохе медленно дуют в «трубу». Повто</w:t>
            </w:r>
            <w:r w:rsidR="004C61AE" w:rsidRPr="00123EAF">
              <w:rPr>
                <w:rFonts w:ascii="Times New Roman" w:hAnsi="Times New Roman" w:cs="Times New Roman"/>
                <w:sz w:val="28"/>
                <w:szCs w:val="28"/>
              </w:rPr>
              <w:t>рить 4-</w:t>
            </w:r>
            <w:r w:rsidRPr="00123EAF">
              <w:rPr>
                <w:rFonts w:ascii="Times New Roman" w:hAnsi="Times New Roman" w:cs="Times New Roman"/>
                <w:sz w:val="28"/>
                <w:szCs w:val="28"/>
              </w:rPr>
              <w:t>5 раз.</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«Дед Мороз»</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делятся на пары, встают л</w:t>
            </w:r>
            <w:r w:rsidR="004C61AE" w:rsidRPr="00123EAF">
              <w:rPr>
                <w:rFonts w:ascii="Times New Roman" w:hAnsi="Times New Roman" w:cs="Times New Roman"/>
                <w:sz w:val="28"/>
                <w:szCs w:val="28"/>
              </w:rPr>
              <w:t>ицом друг к другу. Один из них -</w:t>
            </w:r>
            <w:r w:rsidRPr="00123EAF">
              <w:rPr>
                <w:rFonts w:ascii="Times New Roman" w:hAnsi="Times New Roman" w:cs="Times New Roman"/>
                <w:sz w:val="28"/>
                <w:szCs w:val="28"/>
              </w:rPr>
              <w:t xml:space="preserve"> Дед Мороз. Он наклоняется к вытянутой руке товарища, растягивает сомкнутые губы и дует на неё несколько раз. Если ребёнок почувствовал холод, он опускает руку и партнёр дует </w:t>
            </w:r>
            <w:proofErr w:type="gramStart"/>
            <w:r w:rsidRPr="00123EAF">
              <w:rPr>
                <w:rFonts w:ascii="Times New Roman" w:hAnsi="Times New Roman" w:cs="Times New Roman"/>
                <w:sz w:val="28"/>
                <w:szCs w:val="28"/>
              </w:rPr>
              <w:t>на</w:t>
            </w:r>
            <w:proofErr w:type="gramEnd"/>
            <w:r w:rsidRPr="00123EAF">
              <w:rPr>
                <w:rFonts w:ascii="Times New Roman" w:hAnsi="Times New Roman" w:cs="Times New Roman"/>
                <w:sz w:val="28"/>
                <w:szCs w:val="28"/>
              </w:rPr>
              <w:t xml:space="preserve"> другую. После этого участники меняются местами. </w:t>
            </w:r>
          </w:p>
          <w:p w:rsidR="00C9123D" w:rsidRPr="00123EAF" w:rsidRDefault="00C9123D" w:rsidP="00BE7808">
            <w:pPr>
              <w:jc w:val="both"/>
              <w:rPr>
                <w:rFonts w:ascii="Times New Roman" w:hAnsi="Times New Roman" w:cs="Times New Roman"/>
                <w:sz w:val="28"/>
                <w:szCs w:val="28"/>
              </w:rPr>
            </w:pP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lastRenderedPageBreak/>
              <w:t>«Надуем шарики»</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поочерёдно перебирают пальцы правой руки, последовательно соединяя в кольцо с большим пальцем (указательный, средний и т.д.), и всякий раз на одном выдохе дуют в центр образовавшегося колечка.</w:t>
            </w:r>
          </w:p>
          <w:p w:rsidR="00C9123D" w:rsidRPr="00123EAF" w:rsidRDefault="00C9123D" w:rsidP="00BE7808">
            <w:pPr>
              <w:jc w:val="both"/>
              <w:rPr>
                <w:rFonts w:ascii="Times New Roman" w:hAnsi="Times New Roman" w:cs="Times New Roman"/>
                <w:sz w:val="28"/>
                <w:szCs w:val="28"/>
              </w:rPr>
            </w:pP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«Ц</w:t>
            </w:r>
            <w:r w:rsidR="004C61AE" w:rsidRPr="00123EAF">
              <w:rPr>
                <w:rFonts w:ascii="Times New Roman" w:hAnsi="Times New Roman" w:cs="Times New Roman"/>
                <w:i/>
                <w:sz w:val="28"/>
                <w:szCs w:val="28"/>
                <w:u w:val="single"/>
              </w:rPr>
              <w:t>веток</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соединяют обе ладошки (пальцы округлены и слегка разведены) и делают глубокий вдох носом</w:t>
            </w:r>
            <w:r w:rsidR="004C61AE" w:rsidRPr="00123EAF">
              <w:rPr>
                <w:rFonts w:ascii="Times New Roman" w:hAnsi="Times New Roman" w:cs="Times New Roman"/>
                <w:sz w:val="28"/>
                <w:szCs w:val="28"/>
              </w:rPr>
              <w:t xml:space="preserve"> («нюхают цветок»). Повторить 3-</w:t>
            </w:r>
            <w:r w:rsidRPr="00123EAF">
              <w:rPr>
                <w:rFonts w:ascii="Times New Roman" w:hAnsi="Times New Roman" w:cs="Times New Roman"/>
                <w:sz w:val="28"/>
                <w:szCs w:val="28"/>
              </w:rPr>
              <w:t>4 раза.</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«Ш</w:t>
            </w:r>
            <w:r w:rsidR="004C61AE" w:rsidRPr="00123EAF">
              <w:rPr>
                <w:rFonts w:ascii="Times New Roman" w:hAnsi="Times New Roman" w:cs="Times New Roman"/>
                <w:i/>
                <w:sz w:val="28"/>
                <w:szCs w:val="28"/>
                <w:u w:val="single"/>
              </w:rPr>
              <w:t>арик</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 xml:space="preserve">Все пальчики обеих рук в «щепотке» и соприкасаются кончиками. В этом положении дети дуют на них, при этом они раздвигаются и принимают форму шара. Воздух «выходит», и пальчики принимают </w:t>
            </w:r>
            <w:r w:rsidR="004C61AE" w:rsidRPr="00123EAF">
              <w:rPr>
                <w:rFonts w:ascii="Times New Roman" w:hAnsi="Times New Roman" w:cs="Times New Roman"/>
                <w:sz w:val="28"/>
                <w:szCs w:val="28"/>
              </w:rPr>
              <w:t>исходное положение. Повторить 4-</w:t>
            </w:r>
            <w:r w:rsidRPr="00123EAF">
              <w:rPr>
                <w:rFonts w:ascii="Times New Roman" w:hAnsi="Times New Roman" w:cs="Times New Roman"/>
                <w:sz w:val="28"/>
                <w:szCs w:val="28"/>
              </w:rPr>
              <w:t>5 раз.</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w:t>
            </w:r>
            <w:r w:rsidR="004C61AE" w:rsidRPr="00123EAF">
              <w:rPr>
                <w:rFonts w:ascii="Times New Roman" w:hAnsi="Times New Roman" w:cs="Times New Roman"/>
                <w:i/>
                <w:sz w:val="28"/>
                <w:szCs w:val="28"/>
                <w:u w:val="single"/>
              </w:rPr>
              <w:t>Задуем свечу</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на выдохе дуют на поднятый вверх указательный палец правой руки. Левая ладонь лежит на животе для контроля ре</w:t>
            </w:r>
            <w:r w:rsidR="004C61AE" w:rsidRPr="00123EAF">
              <w:rPr>
                <w:rFonts w:ascii="Times New Roman" w:hAnsi="Times New Roman" w:cs="Times New Roman"/>
                <w:sz w:val="28"/>
                <w:szCs w:val="28"/>
              </w:rPr>
              <w:t>чевого дыхания. Повторить 3-</w:t>
            </w:r>
            <w:r w:rsidRPr="00123EAF">
              <w:rPr>
                <w:rFonts w:ascii="Times New Roman" w:hAnsi="Times New Roman" w:cs="Times New Roman"/>
                <w:sz w:val="28"/>
                <w:szCs w:val="28"/>
              </w:rPr>
              <w:t>4 раза.</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«О</w:t>
            </w:r>
            <w:r w:rsidR="004C61AE" w:rsidRPr="00123EAF">
              <w:rPr>
                <w:rFonts w:ascii="Times New Roman" w:hAnsi="Times New Roman" w:cs="Times New Roman"/>
                <w:i/>
                <w:sz w:val="28"/>
                <w:szCs w:val="28"/>
                <w:u w:val="single"/>
              </w:rPr>
              <w:t>гоньки</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Пусть пальчики детей будут пятью огоньками. Ребёнок каждый раз задувает по одному «огоньку». Другая рука лежит на животе для контроля речевого дыхания.</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«Т</w:t>
            </w:r>
            <w:r w:rsidR="004C61AE" w:rsidRPr="00123EAF">
              <w:rPr>
                <w:rFonts w:ascii="Times New Roman" w:hAnsi="Times New Roman" w:cs="Times New Roman"/>
                <w:i/>
                <w:sz w:val="28"/>
                <w:szCs w:val="28"/>
                <w:u w:val="single"/>
              </w:rPr>
              <w:t>ренировка</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 xml:space="preserve">Дети подносят ко рту сжатые кулачки, </w:t>
            </w:r>
            <w:proofErr w:type="gramStart"/>
            <w:r w:rsidRPr="00123EAF">
              <w:rPr>
                <w:rFonts w:ascii="Times New Roman" w:hAnsi="Times New Roman" w:cs="Times New Roman"/>
                <w:sz w:val="28"/>
                <w:szCs w:val="28"/>
              </w:rPr>
              <w:t>располагая их друг перед</w:t>
            </w:r>
            <w:proofErr w:type="gramEnd"/>
            <w:r w:rsidRPr="00123EAF">
              <w:rPr>
                <w:rFonts w:ascii="Times New Roman" w:hAnsi="Times New Roman" w:cs="Times New Roman"/>
                <w:sz w:val="28"/>
                <w:szCs w:val="28"/>
              </w:rPr>
              <w:t xml:space="preserve"> другом, и перебирают пальчиками, имитируя игру на дудочке (флейте, свирели). Одновременно с этим на выдохе медленно дуют на пальчики. </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w:t>
            </w:r>
            <w:r w:rsidR="004C61AE" w:rsidRPr="00123EAF">
              <w:rPr>
                <w:rFonts w:ascii="Times New Roman" w:hAnsi="Times New Roman" w:cs="Times New Roman"/>
                <w:i/>
                <w:sz w:val="28"/>
                <w:szCs w:val="28"/>
                <w:u w:val="single"/>
              </w:rPr>
              <w:t>Постираем платочек</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4C61AE"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сжимают пальчики в кулачки и трут их друг о друга, имитируя стирку платочка. Затем делают махи кистями рук — «полощут платочек». После этого «вывешивают» платочек на воображаемую верёвку и показывают, как ветер сушит его, т.е. дуют в одном направ</w:t>
            </w:r>
            <w:r w:rsidR="004C61AE" w:rsidRPr="00123EAF">
              <w:rPr>
                <w:rFonts w:ascii="Times New Roman" w:hAnsi="Times New Roman" w:cs="Times New Roman"/>
                <w:sz w:val="28"/>
                <w:szCs w:val="28"/>
              </w:rPr>
              <w:t>лении 4-</w:t>
            </w:r>
            <w:r w:rsidRPr="00123EAF">
              <w:rPr>
                <w:rFonts w:ascii="Times New Roman" w:hAnsi="Times New Roman" w:cs="Times New Roman"/>
                <w:sz w:val="28"/>
                <w:szCs w:val="28"/>
              </w:rPr>
              <w:t>5 раз.</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w:t>
            </w:r>
            <w:r w:rsidR="004C61AE" w:rsidRPr="00123EAF">
              <w:rPr>
                <w:rFonts w:ascii="Times New Roman" w:hAnsi="Times New Roman" w:cs="Times New Roman"/>
                <w:i/>
                <w:sz w:val="28"/>
                <w:szCs w:val="28"/>
                <w:u w:val="single"/>
              </w:rPr>
              <w:t>Заморозим ладошку</w:t>
            </w:r>
            <w:r w:rsidRPr="00123EAF">
              <w:rPr>
                <w:rFonts w:ascii="Times New Roman" w:hAnsi="Times New Roman" w:cs="Times New Roman"/>
                <w:i/>
                <w:sz w:val="28"/>
                <w:szCs w:val="28"/>
                <w:u w:val="single"/>
              </w:rPr>
              <w:t xml:space="preserve">» </w:t>
            </w:r>
          </w:p>
          <w:p w:rsidR="004C61AE" w:rsidRPr="00123EAF" w:rsidRDefault="004C61AE" w:rsidP="00073BAB">
            <w:pPr>
              <w:jc w:val="both"/>
              <w:rPr>
                <w:rFonts w:ascii="Times New Roman" w:hAnsi="Times New Roman" w:cs="Times New Roman"/>
                <w:i/>
                <w:sz w:val="28"/>
                <w:szCs w:val="28"/>
                <w:u w:val="single"/>
              </w:rPr>
            </w:pPr>
          </w:p>
          <w:p w:rsidR="00073BAB" w:rsidRPr="00123EAF" w:rsidRDefault="00073BAB" w:rsidP="00073BAB">
            <w:pPr>
              <w:jc w:val="both"/>
              <w:rPr>
                <w:rFonts w:ascii="Times New Roman" w:hAnsi="Times New Roman" w:cs="Times New Roman"/>
                <w:sz w:val="28"/>
                <w:szCs w:val="28"/>
              </w:rPr>
            </w:pPr>
            <w:r w:rsidRPr="00123EAF">
              <w:rPr>
                <w:rFonts w:ascii="Times New Roman" w:hAnsi="Times New Roman" w:cs="Times New Roman"/>
                <w:sz w:val="28"/>
                <w:szCs w:val="28"/>
              </w:rPr>
              <w:t>Дети подставляют под подбородок тыльную сторону ладони, растягивают сомкнутые губы и медленно дуют на одном выдохе по подбородку на тыльную сторону ладони. По</w:t>
            </w:r>
            <w:r w:rsidR="004C61AE" w:rsidRPr="00123EAF">
              <w:rPr>
                <w:rFonts w:ascii="Times New Roman" w:hAnsi="Times New Roman" w:cs="Times New Roman"/>
                <w:sz w:val="28"/>
                <w:szCs w:val="28"/>
              </w:rPr>
              <w:t>вторить 4-</w:t>
            </w:r>
            <w:r w:rsidRPr="00123EAF">
              <w:rPr>
                <w:rFonts w:ascii="Times New Roman" w:hAnsi="Times New Roman" w:cs="Times New Roman"/>
                <w:sz w:val="28"/>
                <w:szCs w:val="28"/>
              </w:rPr>
              <w:t>5 раз.</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w:t>
            </w:r>
            <w:r w:rsidR="004C61AE" w:rsidRPr="00123EAF">
              <w:rPr>
                <w:rFonts w:ascii="Times New Roman" w:hAnsi="Times New Roman" w:cs="Times New Roman"/>
                <w:i/>
                <w:sz w:val="28"/>
                <w:szCs w:val="28"/>
                <w:u w:val="single"/>
              </w:rPr>
              <w:t>Осенний ветер</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4C61AE"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поднимают руки вверх -</w:t>
            </w:r>
            <w:r w:rsidR="00073BAB" w:rsidRPr="00123EAF">
              <w:rPr>
                <w:rFonts w:ascii="Times New Roman" w:hAnsi="Times New Roman" w:cs="Times New Roman"/>
                <w:sz w:val="28"/>
                <w:szCs w:val="28"/>
              </w:rPr>
              <w:t xml:space="preserve"> это «веточки деревьев». Несколько раз медленно и длительно выдыхают воздух, изображая осенний ветер. «Верхушки деревьев» при этом качаются (кисти рук плавно двигаются справа налево и наоборот).</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lastRenderedPageBreak/>
              <w:t>«Ф</w:t>
            </w:r>
            <w:r w:rsidR="004C61AE" w:rsidRPr="00123EAF">
              <w:rPr>
                <w:rFonts w:ascii="Times New Roman" w:hAnsi="Times New Roman" w:cs="Times New Roman"/>
                <w:i/>
                <w:sz w:val="28"/>
                <w:szCs w:val="28"/>
                <w:u w:val="single"/>
              </w:rPr>
              <w:t>онарики</w:t>
            </w:r>
            <w:r w:rsidRPr="00123EAF">
              <w:rPr>
                <w:rFonts w:ascii="Times New Roman" w:hAnsi="Times New Roman" w:cs="Times New Roman"/>
                <w:i/>
                <w:sz w:val="28"/>
                <w:szCs w:val="28"/>
                <w:u w:val="single"/>
              </w:rPr>
              <w:t>»</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сжимают пальцы обеих рук в кулачки, затем резко разжимают их («фонарики загорелись»). Вдыхают воздух носом и резко выдыхают на пальцы. Пальцы при этом сжимаются в кулачки («фо</w:t>
            </w:r>
            <w:r w:rsidR="004C61AE" w:rsidRPr="00123EAF">
              <w:rPr>
                <w:rFonts w:ascii="Times New Roman" w:hAnsi="Times New Roman" w:cs="Times New Roman"/>
                <w:sz w:val="28"/>
                <w:szCs w:val="28"/>
              </w:rPr>
              <w:t>нарики погасли»). Повторить 4-</w:t>
            </w:r>
            <w:r w:rsidRPr="00123EAF">
              <w:rPr>
                <w:rFonts w:ascii="Times New Roman" w:hAnsi="Times New Roman" w:cs="Times New Roman"/>
                <w:sz w:val="28"/>
                <w:szCs w:val="28"/>
              </w:rPr>
              <w:t>5 раз.</w:t>
            </w:r>
          </w:p>
        </w:tc>
      </w:tr>
      <w:tr w:rsidR="00073BAB" w:rsidRPr="00123EAF" w:rsidTr="00073BAB">
        <w:tc>
          <w:tcPr>
            <w:tcW w:w="9571" w:type="dxa"/>
          </w:tcPr>
          <w:p w:rsidR="00073BAB" w:rsidRPr="00123EAF" w:rsidRDefault="00073BAB" w:rsidP="00073BAB">
            <w:pPr>
              <w:jc w:val="both"/>
              <w:rPr>
                <w:rFonts w:ascii="Times New Roman" w:hAnsi="Times New Roman" w:cs="Times New Roman"/>
                <w:i/>
                <w:sz w:val="28"/>
                <w:szCs w:val="28"/>
                <w:u w:val="single"/>
              </w:rPr>
            </w:pPr>
            <w:r w:rsidRPr="00123EAF">
              <w:rPr>
                <w:rFonts w:ascii="Times New Roman" w:hAnsi="Times New Roman" w:cs="Times New Roman"/>
                <w:i/>
                <w:sz w:val="28"/>
                <w:szCs w:val="28"/>
                <w:u w:val="single"/>
              </w:rPr>
              <w:t>«</w:t>
            </w:r>
            <w:r w:rsidR="004C61AE" w:rsidRPr="00123EAF">
              <w:rPr>
                <w:rFonts w:ascii="Times New Roman" w:hAnsi="Times New Roman" w:cs="Times New Roman"/>
                <w:i/>
                <w:sz w:val="28"/>
                <w:szCs w:val="28"/>
                <w:u w:val="single"/>
              </w:rPr>
              <w:t>Испечем пирожки</w:t>
            </w:r>
            <w:r w:rsidRPr="00123EAF">
              <w:rPr>
                <w:rFonts w:ascii="Times New Roman" w:hAnsi="Times New Roman" w:cs="Times New Roman"/>
                <w:i/>
                <w:sz w:val="28"/>
                <w:szCs w:val="28"/>
                <w:u w:val="single"/>
              </w:rPr>
              <w:t xml:space="preserve">» </w:t>
            </w:r>
          </w:p>
          <w:p w:rsidR="004C61AE" w:rsidRPr="00123EAF" w:rsidRDefault="004C61AE" w:rsidP="00073BAB">
            <w:pPr>
              <w:jc w:val="both"/>
              <w:rPr>
                <w:rFonts w:ascii="Times New Roman" w:hAnsi="Times New Roman" w:cs="Times New Roman"/>
                <w:i/>
                <w:sz w:val="16"/>
                <w:szCs w:val="16"/>
                <w:u w:val="single"/>
              </w:rPr>
            </w:pPr>
          </w:p>
          <w:p w:rsidR="00073BAB" w:rsidRPr="00123EAF" w:rsidRDefault="00073BAB" w:rsidP="00BE7808">
            <w:pPr>
              <w:jc w:val="both"/>
              <w:rPr>
                <w:rFonts w:ascii="Times New Roman" w:hAnsi="Times New Roman" w:cs="Times New Roman"/>
                <w:sz w:val="28"/>
                <w:szCs w:val="28"/>
              </w:rPr>
            </w:pPr>
            <w:r w:rsidRPr="00123EAF">
              <w:rPr>
                <w:rFonts w:ascii="Times New Roman" w:hAnsi="Times New Roman" w:cs="Times New Roman"/>
                <w:sz w:val="28"/>
                <w:szCs w:val="28"/>
              </w:rPr>
              <w:t>Дети «делают» пирожки (пальцы обеих рук согнуты и прижаты друг к другу, наверху попеременно</w:t>
            </w:r>
            <w:r w:rsidR="004C61AE" w:rsidRPr="00123EAF">
              <w:rPr>
                <w:rFonts w:ascii="Times New Roman" w:hAnsi="Times New Roman" w:cs="Times New Roman"/>
                <w:sz w:val="28"/>
                <w:szCs w:val="28"/>
              </w:rPr>
              <w:t>,</w:t>
            </w:r>
            <w:r w:rsidRPr="00123EAF">
              <w:rPr>
                <w:rFonts w:ascii="Times New Roman" w:hAnsi="Times New Roman" w:cs="Times New Roman"/>
                <w:sz w:val="28"/>
                <w:szCs w:val="28"/>
              </w:rPr>
              <w:t xml:space="preserve"> то правая, то левая ладонь). После этого «пекут» пирожки (приставляют ладошки друг к другу и п</w:t>
            </w:r>
            <w:r w:rsidR="004C61AE" w:rsidRPr="00123EAF">
              <w:rPr>
                <w:rFonts w:ascii="Times New Roman" w:hAnsi="Times New Roman" w:cs="Times New Roman"/>
                <w:sz w:val="28"/>
                <w:szCs w:val="28"/>
              </w:rPr>
              <w:t>односят ко рту на расстоянии 15-</w:t>
            </w:r>
            <w:r w:rsidRPr="00123EAF">
              <w:rPr>
                <w:rFonts w:ascii="Times New Roman" w:hAnsi="Times New Roman" w:cs="Times New Roman"/>
                <w:sz w:val="28"/>
                <w:szCs w:val="28"/>
              </w:rPr>
              <w:t xml:space="preserve">20 см). При этом нужно вдохнуть через нос и медленно выдохнуть </w:t>
            </w:r>
            <w:r w:rsidR="004C61AE" w:rsidRPr="00123EAF">
              <w:rPr>
                <w:rFonts w:ascii="Times New Roman" w:hAnsi="Times New Roman" w:cs="Times New Roman"/>
                <w:sz w:val="28"/>
                <w:szCs w:val="28"/>
              </w:rPr>
              <w:t>через открытый рот. Проделать 4-</w:t>
            </w:r>
            <w:r w:rsidRPr="00123EAF">
              <w:rPr>
                <w:rFonts w:ascii="Times New Roman" w:hAnsi="Times New Roman" w:cs="Times New Roman"/>
                <w:sz w:val="28"/>
                <w:szCs w:val="28"/>
              </w:rPr>
              <w:t>5 раз подряд, непрерывно ощущая на руках тепло выдыхаемого воздуха.</w:t>
            </w:r>
          </w:p>
        </w:tc>
      </w:tr>
    </w:tbl>
    <w:p w:rsidR="004C61AE" w:rsidRPr="00123EAF" w:rsidRDefault="004C61AE" w:rsidP="004C61AE">
      <w:pPr>
        <w:spacing w:after="0" w:line="240" w:lineRule="auto"/>
        <w:jc w:val="both"/>
        <w:rPr>
          <w:rFonts w:ascii="Times New Roman" w:eastAsia="Times New Roman" w:hAnsi="Times New Roman" w:cs="Times New Roman"/>
          <w:sz w:val="28"/>
          <w:szCs w:val="28"/>
        </w:rPr>
      </w:pPr>
      <w:bookmarkStart w:id="0" w:name="_GoBack"/>
      <w:bookmarkEnd w:id="0"/>
    </w:p>
    <w:p w:rsidR="004C61AE" w:rsidRPr="00123EAF" w:rsidRDefault="004C61AE" w:rsidP="004C61AE">
      <w:pPr>
        <w:spacing w:after="0" w:line="240" w:lineRule="auto"/>
        <w:jc w:val="both"/>
        <w:rPr>
          <w:rFonts w:ascii="Times New Roman" w:eastAsia="Times New Roman" w:hAnsi="Times New Roman" w:cs="Times New Roman"/>
          <w:sz w:val="28"/>
          <w:szCs w:val="28"/>
        </w:rPr>
      </w:pPr>
      <w:r w:rsidRPr="00123EAF">
        <w:rPr>
          <w:rFonts w:ascii="Times New Roman" w:eastAsia="Times New Roman" w:hAnsi="Times New Roman" w:cs="Times New Roman"/>
          <w:sz w:val="28"/>
          <w:szCs w:val="28"/>
        </w:rPr>
        <w:tab/>
        <w:t>Кроме предложенных специальных упражнений некоторые привычные детские развлечения тоже являются хорошими упражнениями, укрепляющими органы дыхания. Это такие интересные занятия, как надувание воздушных шариков, выдувание мыльных пузырей, «бульканье» в стакане с водой через соломинку, сви</w:t>
      </w:r>
      <w:proofErr w:type="gramStart"/>
      <w:r w:rsidRPr="00123EAF">
        <w:rPr>
          <w:rFonts w:ascii="Times New Roman" w:eastAsia="Times New Roman" w:hAnsi="Times New Roman" w:cs="Times New Roman"/>
          <w:sz w:val="28"/>
          <w:szCs w:val="28"/>
        </w:rPr>
        <w:t>ст в св</w:t>
      </w:r>
      <w:proofErr w:type="gramEnd"/>
      <w:r w:rsidRPr="00123EAF">
        <w:rPr>
          <w:rFonts w:ascii="Times New Roman" w:eastAsia="Times New Roman" w:hAnsi="Times New Roman" w:cs="Times New Roman"/>
          <w:sz w:val="28"/>
          <w:szCs w:val="28"/>
        </w:rPr>
        <w:t xml:space="preserve">исток, игра на дудочке, трубе, губной гармошке. </w:t>
      </w:r>
    </w:p>
    <w:p w:rsidR="004C61AE" w:rsidRPr="00123EAF" w:rsidRDefault="004C61AE" w:rsidP="004C61AE">
      <w:pPr>
        <w:spacing w:after="0" w:line="240" w:lineRule="auto"/>
        <w:jc w:val="both"/>
        <w:rPr>
          <w:rFonts w:ascii="Times New Roman" w:eastAsia="Times New Roman" w:hAnsi="Times New Roman" w:cs="Times New Roman"/>
          <w:sz w:val="28"/>
          <w:szCs w:val="28"/>
        </w:rPr>
      </w:pPr>
      <w:r w:rsidRPr="00123EAF">
        <w:rPr>
          <w:rFonts w:ascii="Times New Roman" w:eastAsia="Times New Roman" w:hAnsi="Times New Roman" w:cs="Times New Roman"/>
          <w:sz w:val="28"/>
          <w:szCs w:val="28"/>
        </w:rPr>
        <w:t xml:space="preserve">Также детям можно предложить такие полезные игры: </w:t>
      </w:r>
    </w:p>
    <w:p w:rsidR="004C61AE" w:rsidRPr="00DF2BB1" w:rsidRDefault="004C61AE" w:rsidP="004C61AE">
      <w:pPr>
        <w:spacing w:after="0" w:line="240" w:lineRule="auto"/>
        <w:jc w:val="both"/>
        <w:rPr>
          <w:rFonts w:ascii="Times New Roman" w:eastAsia="Times New Roman" w:hAnsi="Times New Roman" w:cs="Times New Roman"/>
          <w:sz w:val="16"/>
          <w:szCs w:val="16"/>
        </w:rPr>
      </w:pPr>
    </w:p>
    <w:tbl>
      <w:tblPr>
        <w:tblStyle w:val="a4"/>
        <w:tblW w:w="0" w:type="auto"/>
        <w:tblLook w:val="04A0"/>
      </w:tblPr>
      <w:tblGrid>
        <w:gridCol w:w="9571"/>
      </w:tblGrid>
      <w:tr w:rsidR="004C61AE" w:rsidRPr="00123EAF" w:rsidTr="00AE63DB">
        <w:tc>
          <w:tcPr>
            <w:tcW w:w="9571" w:type="dxa"/>
          </w:tcPr>
          <w:p w:rsidR="004C61AE" w:rsidRDefault="004C61AE" w:rsidP="00DF2BB1">
            <w:pPr>
              <w:ind w:right="142"/>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Воздушный футбол</w:t>
            </w:r>
            <w:r w:rsidRPr="00123EAF">
              <w:rPr>
                <w:rFonts w:ascii="Times New Roman" w:eastAsia="Times New Roman" w:hAnsi="Times New Roman" w:cs="Times New Roman"/>
                <w:i/>
                <w:sz w:val="28"/>
                <w:szCs w:val="28"/>
                <w:u w:val="single"/>
                <w:lang w:eastAsia="ru-RU"/>
              </w:rPr>
              <w:t xml:space="preserve"> </w:t>
            </w:r>
          </w:p>
          <w:p w:rsidR="00502911" w:rsidRPr="00502911" w:rsidRDefault="00502911" w:rsidP="00DF2BB1">
            <w:pPr>
              <w:ind w:right="142"/>
              <w:jc w:val="both"/>
              <w:rPr>
                <w:rFonts w:ascii="Times New Roman" w:eastAsia="Times New Roman" w:hAnsi="Times New Roman" w:cs="Times New Roman"/>
                <w:i/>
                <w:sz w:val="16"/>
                <w:szCs w:val="16"/>
                <w:u w:val="single"/>
                <w:lang w:eastAsia="ru-RU"/>
              </w:rPr>
            </w:pPr>
          </w:p>
          <w:p w:rsidR="004C61AE" w:rsidRPr="00123EAF" w:rsidRDefault="004C61AE" w:rsidP="00DF2BB1">
            <w:pPr>
              <w:ind w:right="142"/>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Берем мячик для настольного тенниса или делаем шарик из ваты, ставим на столе «ворота» из кубиков или конструктора. Нужно «забить гол» - дуть на мячик, чтобы он прокатился по столу и закатился в ворота. Можно попробовать усложнить задачу – гонять ватный шарик, дуя на него не ртом, а носом. </w:t>
            </w:r>
          </w:p>
        </w:tc>
      </w:tr>
      <w:tr w:rsidR="004C61AE" w:rsidRPr="00123EAF" w:rsidTr="00AE63DB">
        <w:tc>
          <w:tcPr>
            <w:tcW w:w="9571" w:type="dxa"/>
          </w:tcPr>
          <w:p w:rsidR="004C61AE" w:rsidRDefault="004C61AE" w:rsidP="00DF2BB1">
            <w:pPr>
              <w:ind w:right="142"/>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Рисунок на окне</w:t>
            </w:r>
            <w:r w:rsidRPr="00123EAF">
              <w:rPr>
                <w:rFonts w:ascii="Times New Roman" w:eastAsia="Times New Roman" w:hAnsi="Times New Roman" w:cs="Times New Roman"/>
                <w:i/>
                <w:sz w:val="28"/>
                <w:szCs w:val="28"/>
                <w:u w:val="single"/>
                <w:lang w:eastAsia="ru-RU"/>
              </w:rPr>
              <w:t xml:space="preserve"> </w:t>
            </w:r>
          </w:p>
          <w:p w:rsidR="00502911" w:rsidRPr="00502911" w:rsidRDefault="00502911" w:rsidP="00DF2BB1">
            <w:pPr>
              <w:ind w:right="142"/>
              <w:jc w:val="both"/>
              <w:rPr>
                <w:rFonts w:ascii="Times New Roman" w:eastAsia="Times New Roman" w:hAnsi="Times New Roman" w:cs="Times New Roman"/>
                <w:i/>
                <w:sz w:val="16"/>
                <w:szCs w:val="16"/>
                <w:u w:val="single"/>
                <w:lang w:eastAsia="ru-RU"/>
              </w:rPr>
            </w:pPr>
          </w:p>
          <w:p w:rsidR="004C61AE" w:rsidRPr="00123EAF" w:rsidRDefault="004C61AE" w:rsidP="00DF2BB1">
            <w:pPr>
              <w:ind w:right="142"/>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Ребенок выдыхает на стекло или зеркало так, чтобы оно затуманилось, после чего пальцем рисует на нем заданную фигурку. </w:t>
            </w:r>
          </w:p>
        </w:tc>
      </w:tr>
      <w:tr w:rsidR="004C61AE" w:rsidRPr="00123EAF" w:rsidTr="00AE63DB">
        <w:tc>
          <w:tcPr>
            <w:tcW w:w="9571" w:type="dxa"/>
          </w:tcPr>
          <w:p w:rsidR="00502911" w:rsidRDefault="004C61AE" w:rsidP="00DF2BB1">
            <w:pPr>
              <w:ind w:right="142"/>
              <w:jc w:val="both"/>
              <w:rPr>
                <w:rFonts w:ascii="Times New Roman" w:eastAsia="Times New Roman" w:hAnsi="Times New Roman" w:cs="Times New Roman"/>
                <w:bCs/>
                <w:i/>
                <w:sz w:val="28"/>
                <w:szCs w:val="28"/>
                <w:u w:val="single"/>
                <w:lang w:eastAsia="ru-RU"/>
              </w:rPr>
            </w:pPr>
            <w:r w:rsidRPr="00123EAF">
              <w:rPr>
                <w:rFonts w:ascii="Times New Roman" w:eastAsia="Times New Roman" w:hAnsi="Times New Roman" w:cs="Times New Roman"/>
                <w:bCs/>
                <w:i/>
                <w:sz w:val="28"/>
                <w:szCs w:val="28"/>
                <w:u w:val="single"/>
                <w:lang w:eastAsia="ru-RU"/>
              </w:rPr>
              <w:t>Снегопад</w:t>
            </w:r>
          </w:p>
          <w:p w:rsidR="004C61AE" w:rsidRPr="00502911" w:rsidRDefault="004C61AE" w:rsidP="00DF2BB1">
            <w:pPr>
              <w:ind w:right="142"/>
              <w:jc w:val="both"/>
              <w:rPr>
                <w:rFonts w:ascii="Times New Roman" w:eastAsia="Times New Roman" w:hAnsi="Times New Roman" w:cs="Times New Roman"/>
                <w:i/>
                <w:sz w:val="16"/>
                <w:szCs w:val="16"/>
                <w:u w:val="single"/>
                <w:lang w:eastAsia="ru-RU"/>
              </w:rPr>
            </w:pPr>
            <w:r w:rsidRPr="00123EAF">
              <w:rPr>
                <w:rFonts w:ascii="Times New Roman" w:eastAsia="Times New Roman" w:hAnsi="Times New Roman" w:cs="Times New Roman"/>
                <w:i/>
                <w:sz w:val="28"/>
                <w:szCs w:val="28"/>
                <w:u w:val="single"/>
                <w:lang w:eastAsia="ru-RU"/>
              </w:rPr>
              <w:t xml:space="preserve"> </w:t>
            </w:r>
          </w:p>
          <w:p w:rsidR="004C61AE" w:rsidRPr="00123EAF" w:rsidRDefault="004C61AE" w:rsidP="00DF2BB1">
            <w:pPr>
              <w:ind w:right="142"/>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Сделать «снежинки»- маленькие комочки ваты иди бумаги. Просим малыша устроить снегопад – класть «снежинки» на ладонь и сдувать их. </w:t>
            </w:r>
          </w:p>
        </w:tc>
      </w:tr>
      <w:tr w:rsidR="004C61AE" w:rsidRPr="00123EAF" w:rsidTr="00AE63DB">
        <w:tc>
          <w:tcPr>
            <w:tcW w:w="9571" w:type="dxa"/>
          </w:tcPr>
          <w:p w:rsidR="004C61AE" w:rsidRDefault="004C61AE" w:rsidP="00DF2BB1">
            <w:pPr>
              <w:ind w:right="142"/>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Бабочки</w:t>
            </w:r>
            <w:r w:rsidRPr="00123EAF">
              <w:rPr>
                <w:rFonts w:ascii="Times New Roman" w:eastAsia="Times New Roman" w:hAnsi="Times New Roman" w:cs="Times New Roman"/>
                <w:i/>
                <w:sz w:val="28"/>
                <w:szCs w:val="28"/>
                <w:u w:val="single"/>
                <w:lang w:eastAsia="ru-RU"/>
              </w:rPr>
              <w:t xml:space="preserve"> </w:t>
            </w:r>
          </w:p>
          <w:p w:rsidR="00502911" w:rsidRPr="00502911" w:rsidRDefault="00502911" w:rsidP="00DF2BB1">
            <w:pPr>
              <w:ind w:right="142"/>
              <w:jc w:val="both"/>
              <w:rPr>
                <w:rFonts w:ascii="Times New Roman" w:eastAsia="Times New Roman" w:hAnsi="Times New Roman" w:cs="Times New Roman"/>
                <w:i/>
                <w:sz w:val="16"/>
                <w:szCs w:val="16"/>
                <w:u w:val="single"/>
                <w:lang w:eastAsia="ru-RU"/>
              </w:rPr>
            </w:pPr>
          </w:p>
          <w:p w:rsidR="004C61AE" w:rsidRPr="00123EAF" w:rsidRDefault="004C61AE" w:rsidP="00DF2BB1">
            <w:pPr>
              <w:ind w:right="142"/>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 xml:space="preserve">Вырезать из бумаги маленьких бабочек и подвесить их на нитках. Предложить ребенку дуть на бабочек так, чтобы они летали. </w:t>
            </w:r>
          </w:p>
        </w:tc>
      </w:tr>
      <w:tr w:rsidR="004C61AE" w:rsidRPr="00123EAF" w:rsidTr="00AE63DB">
        <w:tc>
          <w:tcPr>
            <w:tcW w:w="9571" w:type="dxa"/>
          </w:tcPr>
          <w:p w:rsidR="004C61AE" w:rsidRDefault="004C61AE" w:rsidP="00DF2BB1">
            <w:pPr>
              <w:ind w:right="142"/>
              <w:jc w:val="both"/>
              <w:rPr>
                <w:rFonts w:ascii="Times New Roman" w:eastAsia="Times New Roman" w:hAnsi="Times New Roman" w:cs="Times New Roman"/>
                <w:i/>
                <w:sz w:val="28"/>
                <w:szCs w:val="28"/>
                <w:u w:val="single"/>
                <w:lang w:eastAsia="ru-RU"/>
              </w:rPr>
            </w:pPr>
            <w:r w:rsidRPr="00123EAF">
              <w:rPr>
                <w:rFonts w:ascii="Times New Roman" w:eastAsia="Times New Roman" w:hAnsi="Times New Roman" w:cs="Times New Roman"/>
                <w:bCs/>
                <w:i/>
                <w:sz w:val="28"/>
                <w:szCs w:val="28"/>
                <w:u w:val="single"/>
                <w:lang w:eastAsia="ru-RU"/>
              </w:rPr>
              <w:t>Я ветер</w:t>
            </w:r>
            <w:r w:rsidRPr="00123EAF">
              <w:rPr>
                <w:rFonts w:ascii="Times New Roman" w:eastAsia="Times New Roman" w:hAnsi="Times New Roman" w:cs="Times New Roman"/>
                <w:i/>
                <w:sz w:val="28"/>
                <w:szCs w:val="28"/>
                <w:u w:val="single"/>
                <w:lang w:eastAsia="ru-RU"/>
              </w:rPr>
              <w:t xml:space="preserve"> </w:t>
            </w:r>
          </w:p>
          <w:p w:rsidR="00502911" w:rsidRPr="00502911" w:rsidRDefault="00502911" w:rsidP="00DF2BB1">
            <w:pPr>
              <w:ind w:right="142"/>
              <w:jc w:val="both"/>
              <w:rPr>
                <w:rFonts w:ascii="Times New Roman" w:eastAsia="Times New Roman" w:hAnsi="Times New Roman" w:cs="Times New Roman"/>
                <w:i/>
                <w:sz w:val="16"/>
                <w:szCs w:val="16"/>
                <w:u w:val="single"/>
                <w:lang w:eastAsia="ru-RU"/>
              </w:rPr>
            </w:pPr>
          </w:p>
          <w:p w:rsidR="004C61AE" w:rsidRPr="00123EAF" w:rsidRDefault="004C61AE" w:rsidP="00DF2BB1">
            <w:pPr>
              <w:ind w:right="142"/>
              <w:jc w:val="both"/>
              <w:rPr>
                <w:rFonts w:ascii="Times New Roman" w:eastAsia="Times New Roman" w:hAnsi="Times New Roman" w:cs="Times New Roman"/>
                <w:sz w:val="28"/>
                <w:szCs w:val="28"/>
                <w:lang w:eastAsia="ru-RU"/>
              </w:rPr>
            </w:pPr>
            <w:r w:rsidRPr="00123EAF">
              <w:rPr>
                <w:rFonts w:ascii="Times New Roman" w:eastAsia="Times New Roman" w:hAnsi="Times New Roman" w:cs="Times New Roman"/>
                <w:sz w:val="28"/>
                <w:szCs w:val="28"/>
                <w:lang w:eastAsia="ru-RU"/>
              </w:rPr>
              <w:t>Сделать из бумаги вертушку-пропеллер (или взять покупную) и дуть на нее, чтобы она вращалась. Налить в ванну или таз воду, пустить на воду легкий кораблик и дуть на него, чтобы он плыл.</w:t>
            </w:r>
          </w:p>
        </w:tc>
      </w:tr>
    </w:tbl>
    <w:p w:rsidR="009C1FAF" w:rsidRPr="00073BAB" w:rsidRDefault="009C1FAF" w:rsidP="00073BAB">
      <w:pPr>
        <w:jc w:val="both"/>
      </w:pPr>
    </w:p>
    <w:sectPr w:rsidR="009C1FAF" w:rsidRPr="00073BAB" w:rsidSect="00424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084"/>
    <w:rsid w:val="00063950"/>
    <w:rsid w:val="00073BAB"/>
    <w:rsid w:val="00123EAF"/>
    <w:rsid w:val="00222084"/>
    <w:rsid w:val="00252020"/>
    <w:rsid w:val="0042419E"/>
    <w:rsid w:val="004C61AE"/>
    <w:rsid w:val="00502911"/>
    <w:rsid w:val="00547A74"/>
    <w:rsid w:val="0077201E"/>
    <w:rsid w:val="00890DFB"/>
    <w:rsid w:val="009C1FAF"/>
    <w:rsid w:val="00BE7808"/>
    <w:rsid w:val="00C9123D"/>
    <w:rsid w:val="00DF2BB1"/>
    <w:rsid w:val="00E50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22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2084"/>
  </w:style>
  <w:style w:type="paragraph" w:styleId="a3">
    <w:name w:val="Normal (Web)"/>
    <w:basedOn w:val="a"/>
    <w:uiPriority w:val="99"/>
    <w:semiHidden/>
    <w:unhideWhenUsed/>
    <w:rsid w:val="00222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90DFB"/>
  </w:style>
  <w:style w:type="table" w:styleId="a4">
    <w:name w:val="Table Grid"/>
    <w:basedOn w:val="a1"/>
    <w:uiPriority w:val="59"/>
    <w:rsid w:val="00890DF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47A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2007-04-26T10:16:00Z</dcterms:created>
  <dcterms:modified xsi:type="dcterms:W3CDTF">2007-04-26T20:47:00Z</dcterms:modified>
</cp:coreProperties>
</file>