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E3" w:rsidRDefault="00027B5F" w:rsidP="0009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B5F">
        <w:rPr>
          <w:rFonts w:ascii="Times New Roman" w:hAnsi="Times New Roman" w:cs="Times New Roman"/>
          <w:b/>
          <w:sz w:val="28"/>
          <w:szCs w:val="28"/>
        </w:rPr>
        <w:t xml:space="preserve">Формирование универсальных учебных действий на уроках открытия нового знания по технологии </w:t>
      </w:r>
      <w:proofErr w:type="spellStart"/>
      <w:r w:rsidRPr="00027B5F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027B5F">
        <w:rPr>
          <w:rFonts w:ascii="Times New Roman" w:hAnsi="Times New Roman" w:cs="Times New Roman"/>
          <w:b/>
          <w:sz w:val="28"/>
          <w:szCs w:val="28"/>
        </w:rPr>
        <w:t xml:space="preserve"> метода обучения </w:t>
      </w:r>
    </w:p>
    <w:p w:rsidR="00A33531" w:rsidRDefault="00A33531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227" w:rsidRDefault="008F6094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094">
        <w:rPr>
          <w:rFonts w:ascii="Times New Roman" w:hAnsi="Times New Roman" w:cs="Times New Roman"/>
          <w:b/>
          <w:sz w:val="28"/>
          <w:szCs w:val="28"/>
          <w:u w:val="single"/>
        </w:rPr>
        <w:t>Тема: «Вычитание двузначных чисел с переходом через разряд»</w:t>
      </w:r>
    </w:p>
    <w:p w:rsidR="008F6094" w:rsidRPr="008F6094" w:rsidRDefault="008F6094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2класс</w:t>
      </w:r>
    </w:p>
    <w:p w:rsidR="008F6094" w:rsidRDefault="008F6094" w:rsidP="00094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F6094" w:rsidRPr="008F6094" w:rsidRDefault="008F6094" w:rsidP="000948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094">
        <w:rPr>
          <w:rFonts w:ascii="Times New Roman" w:hAnsi="Times New Roman" w:cs="Times New Roman"/>
          <w:sz w:val="28"/>
          <w:szCs w:val="28"/>
        </w:rPr>
        <w:t xml:space="preserve">Закрепить знание структуры первого шага учебной деятельности и умения выполнять УУД, входящие в его структуру </w:t>
      </w:r>
      <w:r w:rsidRPr="008F6094">
        <w:rPr>
          <w:rFonts w:ascii="Times New Roman" w:hAnsi="Times New Roman" w:cs="Times New Roman"/>
          <w:i/>
          <w:sz w:val="28"/>
          <w:szCs w:val="28"/>
        </w:rPr>
        <w:t>(личностны</w:t>
      </w:r>
      <w:r>
        <w:rPr>
          <w:rFonts w:ascii="Times New Roman" w:hAnsi="Times New Roman" w:cs="Times New Roman"/>
          <w:i/>
          <w:sz w:val="28"/>
          <w:szCs w:val="28"/>
        </w:rPr>
        <w:t>е, регулятивные, познавательные</w:t>
      </w:r>
      <w:r w:rsidRPr="008F6094">
        <w:rPr>
          <w:rFonts w:ascii="Times New Roman" w:hAnsi="Times New Roman" w:cs="Times New Roman"/>
          <w:i/>
          <w:sz w:val="28"/>
          <w:szCs w:val="28"/>
        </w:rPr>
        <w:t>, коммуникативные)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6094" w:rsidRDefault="008F6094" w:rsidP="000948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алгоритм вычитания двузначных чисел с переходом через разряд и сформировать первичное умение его применять.</w:t>
      </w:r>
    </w:p>
    <w:p w:rsidR="008F6094" w:rsidRPr="008F6094" w:rsidRDefault="008F6094" w:rsidP="000948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алгоритм вычитания двузначных чисел (</w:t>
      </w:r>
      <w:r w:rsidRPr="008F6094">
        <w:rPr>
          <w:rFonts w:ascii="Times New Roman" w:hAnsi="Times New Roman" w:cs="Times New Roman"/>
          <w:i/>
          <w:sz w:val="28"/>
          <w:szCs w:val="28"/>
        </w:rPr>
        <w:t>общий случай</w:t>
      </w:r>
      <w:r>
        <w:rPr>
          <w:rFonts w:ascii="Times New Roman" w:hAnsi="Times New Roman" w:cs="Times New Roman"/>
          <w:sz w:val="28"/>
          <w:szCs w:val="28"/>
        </w:rPr>
        <w:t>) через выполнение заданий разных видов.</w:t>
      </w:r>
    </w:p>
    <w:p w:rsidR="008F6094" w:rsidRDefault="008F6094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70" w:rsidRPr="000948E3" w:rsidRDefault="00D97F70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97F70">
        <w:rPr>
          <w:rFonts w:ascii="Times New Roman" w:hAnsi="Times New Roman" w:cs="Times New Roman"/>
          <w:b/>
          <w:sz w:val="28"/>
          <w:szCs w:val="28"/>
          <w:u w:val="single"/>
        </w:rPr>
        <w:t>Эталон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согласованная в классе знаковая фиксация понятия или обобщённого способа действия в виде определения, правила, алгор</w:t>
      </w:r>
      <w:r w:rsidR="000948E3">
        <w:rPr>
          <w:rFonts w:ascii="Times New Roman" w:hAnsi="Times New Roman" w:cs="Times New Roman"/>
          <w:sz w:val="28"/>
          <w:szCs w:val="28"/>
        </w:rPr>
        <w:t xml:space="preserve">итма, формулы, опорного сигнала </w:t>
      </w:r>
      <w:r w:rsidR="000948E3" w:rsidRPr="00A33531">
        <w:rPr>
          <w:rFonts w:ascii="Times New Roman" w:hAnsi="Times New Roman" w:cs="Times New Roman"/>
          <w:sz w:val="28"/>
          <w:szCs w:val="28"/>
        </w:rPr>
        <w:t>[5]</w:t>
      </w:r>
      <w:r w:rsidR="000948E3">
        <w:rPr>
          <w:rFonts w:ascii="Times New Roman" w:hAnsi="Times New Roman" w:cs="Times New Roman"/>
          <w:sz w:val="28"/>
          <w:szCs w:val="28"/>
        </w:rPr>
        <w:t>.</w:t>
      </w:r>
    </w:p>
    <w:p w:rsidR="00532A92" w:rsidRPr="00532A92" w:rsidRDefault="00D97F70" w:rsidP="00094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2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ученика эталон – </w:t>
      </w:r>
      <w:r w:rsidR="00532A92" w:rsidRPr="00532A92">
        <w:rPr>
          <w:rFonts w:ascii="Times New Roman" w:hAnsi="Times New Roman" w:cs="Times New Roman"/>
          <w:b/>
          <w:sz w:val="28"/>
          <w:szCs w:val="28"/>
          <w:u w:val="single"/>
        </w:rPr>
        <w:t>это:</w:t>
      </w:r>
    </w:p>
    <w:p w:rsidR="00532A92" w:rsidRPr="00532A92" w:rsidRDefault="00532A92" w:rsidP="0009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92">
        <w:rPr>
          <w:rFonts w:ascii="Times New Roman" w:hAnsi="Times New Roman" w:cs="Times New Roman"/>
          <w:sz w:val="28"/>
          <w:szCs w:val="28"/>
        </w:rPr>
        <w:t>с</w:t>
      </w:r>
      <w:r w:rsidR="00D97F70" w:rsidRPr="00532A92">
        <w:rPr>
          <w:rFonts w:ascii="Times New Roman" w:hAnsi="Times New Roman" w:cs="Times New Roman"/>
          <w:sz w:val="28"/>
          <w:szCs w:val="28"/>
        </w:rPr>
        <w:t>редство о</w:t>
      </w:r>
      <w:r w:rsidRPr="00532A92">
        <w:rPr>
          <w:rFonts w:ascii="Times New Roman" w:hAnsi="Times New Roman" w:cs="Times New Roman"/>
          <w:sz w:val="28"/>
          <w:szCs w:val="28"/>
        </w:rPr>
        <w:t xml:space="preserve">сознания изучаемого материала, </w:t>
      </w:r>
    </w:p>
    <w:p w:rsidR="00532A92" w:rsidRDefault="00D97F70" w:rsidP="0009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92">
        <w:rPr>
          <w:rFonts w:ascii="Times New Roman" w:hAnsi="Times New Roman" w:cs="Times New Roman"/>
          <w:sz w:val="28"/>
          <w:szCs w:val="28"/>
        </w:rPr>
        <w:t xml:space="preserve"> руководство к </w:t>
      </w:r>
      <w:r w:rsidR="00532A92">
        <w:rPr>
          <w:rFonts w:ascii="Times New Roman" w:hAnsi="Times New Roman" w:cs="Times New Roman"/>
          <w:sz w:val="28"/>
          <w:szCs w:val="28"/>
        </w:rPr>
        <w:t xml:space="preserve">действию, </w:t>
      </w:r>
    </w:p>
    <w:p w:rsidR="00532A92" w:rsidRDefault="00532A92" w:rsidP="0009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средство самоконтроля, </w:t>
      </w:r>
    </w:p>
    <w:p w:rsidR="00532A92" w:rsidRDefault="00532A92" w:rsidP="0009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средство работы над ошибками, </w:t>
      </w:r>
    </w:p>
    <w:p w:rsidR="00D97F70" w:rsidRPr="00532A92" w:rsidRDefault="00532A92" w:rsidP="0009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92">
        <w:rPr>
          <w:rFonts w:ascii="Times New Roman" w:hAnsi="Times New Roman" w:cs="Times New Roman"/>
          <w:sz w:val="28"/>
          <w:szCs w:val="28"/>
        </w:rPr>
        <w:t>согласованное с окружающими средство доказательства своей правоты</w:t>
      </w:r>
    </w:p>
    <w:p w:rsidR="00D97F70" w:rsidRDefault="00D97F70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94" w:rsidRDefault="008F6094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F6094" w:rsidRPr="00C2045C" w:rsidRDefault="008F6094" w:rsidP="000948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45C">
        <w:rPr>
          <w:rFonts w:ascii="Times New Roman" w:hAnsi="Times New Roman" w:cs="Times New Roman"/>
          <w:b/>
          <w:sz w:val="28"/>
          <w:szCs w:val="28"/>
          <w:u w:val="single"/>
        </w:rPr>
        <w:t>Мотивация (самоопределение) к учебной деятельности.</w:t>
      </w: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6094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0B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данном этапе процесса обучения организуется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осознанное вхождении учащегося в пространство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этой целью используется общий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механизм мотивирования ученика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уроке, а именно:</w:t>
      </w: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актуализируются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нему со стороны учебной деятельности – то, что и как надо делать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(«надо»)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создаются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возникновения у него внутренней потребности включения в учебную деятельность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(«хочу»)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устанавливаются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рамки </w:t>
      </w:r>
      <w:r w:rsidRPr="00A70B65">
        <w:rPr>
          <w:rFonts w:ascii="Times New Roman" w:hAnsi="Times New Roman" w:cs="Times New Roman"/>
          <w:b/>
          <w:i/>
          <w:sz w:val="28"/>
          <w:szCs w:val="28"/>
        </w:rPr>
        <w:t>(«могу»)</w:t>
      </w: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0B65" w:rsidRDefault="00A70B6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этом же этапе </w:t>
      </w:r>
      <w:r w:rsidRPr="00BA1568">
        <w:rPr>
          <w:rFonts w:ascii="Times New Roman" w:hAnsi="Times New Roman" w:cs="Times New Roman"/>
          <w:b/>
          <w:i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общие </w:t>
      </w:r>
      <w:r w:rsidRPr="00BA1568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деятельности, </w:t>
      </w:r>
      <w:r w:rsidRPr="00BA1568">
        <w:rPr>
          <w:rFonts w:ascii="Times New Roman" w:hAnsi="Times New Roman" w:cs="Times New Roman"/>
          <w:b/>
          <w:i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879FE">
        <w:rPr>
          <w:rFonts w:ascii="Times New Roman" w:hAnsi="Times New Roman" w:cs="Times New Roman"/>
          <w:sz w:val="28"/>
          <w:szCs w:val="28"/>
        </w:rPr>
        <w:t xml:space="preserve">ников и </w:t>
      </w:r>
      <w:r w:rsidR="00D879FE" w:rsidRPr="00BA1568">
        <w:rPr>
          <w:rFonts w:ascii="Times New Roman" w:hAnsi="Times New Roman" w:cs="Times New Roman"/>
          <w:b/>
          <w:i/>
          <w:sz w:val="28"/>
          <w:szCs w:val="28"/>
        </w:rPr>
        <w:t>способы взаимодействия</w:t>
      </w:r>
      <w:r w:rsidR="00D879FE">
        <w:rPr>
          <w:rFonts w:ascii="Times New Roman" w:hAnsi="Times New Roman" w:cs="Times New Roman"/>
          <w:sz w:val="28"/>
          <w:szCs w:val="28"/>
        </w:rPr>
        <w:t xml:space="preserve">. </w:t>
      </w:r>
      <w:r w:rsidR="00D879FE" w:rsidRPr="00BA1568">
        <w:rPr>
          <w:rFonts w:ascii="Times New Roman" w:hAnsi="Times New Roman" w:cs="Times New Roman"/>
          <w:b/>
          <w:i/>
          <w:sz w:val="28"/>
          <w:szCs w:val="28"/>
        </w:rPr>
        <w:t>Организуются процессы</w:t>
      </w:r>
      <w:r w:rsidR="00D879FE">
        <w:rPr>
          <w:rFonts w:ascii="Times New Roman" w:hAnsi="Times New Roman" w:cs="Times New Roman"/>
          <w:sz w:val="28"/>
          <w:szCs w:val="28"/>
        </w:rPr>
        <w:t xml:space="preserve"> адекватного </w:t>
      </w:r>
      <w:r w:rsidR="00D879FE" w:rsidRPr="00BA1568">
        <w:rPr>
          <w:rFonts w:ascii="Times New Roman" w:hAnsi="Times New Roman" w:cs="Times New Roman"/>
          <w:b/>
          <w:i/>
          <w:sz w:val="28"/>
          <w:szCs w:val="28"/>
        </w:rPr>
        <w:t>самоопределения</w:t>
      </w:r>
      <w:r w:rsidR="00D879FE">
        <w:rPr>
          <w:rFonts w:ascii="Times New Roman" w:hAnsi="Times New Roman" w:cs="Times New Roman"/>
          <w:sz w:val="28"/>
          <w:szCs w:val="28"/>
        </w:rPr>
        <w:t xml:space="preserve"> в учебной деятельности, </w:t>
      </w:r>
      <w:r w:rsidR="00D879FE" w:rsidRPr="00BA1568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предполагающие </w:t>
      </w:r>
      <w:r w:rsidR="00D879FE" w:rsidRPr="00BA1568">
        <w:rPr>
          <w:rFonts w:ascii="Times New Roman" w:hAnsi="Times New Roman" w:cs="Times New Roman"/>
          <w:sz w:val="28"/>
          <w:szCs w:val="28"/>
        </w:rPr>
        <w:t>осознанное</w:t>
      </w:r>
      <w:r w:rsidR="00D879FE" w:rsidRPr="00BA1568">
        <w:rPr>
          <w:rFonts w:ascii="Times New Roman" w:hAnsi="Times New Roman" w:cs="Times New Roman"/>
          <w:b/>
          <w:i/>
          <w:sz w:val="28"/>
          <w:szCs w:val="28"/>
        </w:rPr>
        <w:t xml:space="preserve"> подчинение себя </w:t>
      </w:r>
      <w:r w:rsidR="00D879FE" w:rsidRPr="00BA1568">
        <w:rPr>
          <w:rFonts w:ascii="Times New Roman" w:hAnsi="Times New Roman" w:cs="Times New Roman"/>
          <w:sz w:val="28"/>
          <w:szCs w:val="28"/>
        </w:rPr>
        <w:t>системе нормативных требований</w:t>
      </w:r>
      <w:r w:rsidR="00BA1568" w:rsidRPr="00BA1568">
        <w:rPr>
          <w:rFonts w:ascii="Times New Roman" w:hAnsi="Times New Roman" w:cs="Times New Roman"/>
          <w:sz w:val="28"/>
          <w:szCs w:val="28"/>
        </w:rPr>
        <w:t xml:space="preserve"> учебной деятельности </w:t>
      </w:r>
      <w:r w:rsidR="00BA1568" w:rsidRPr="00BA1568">
        <w:rPr>
          <w:rFonts w:ascii="Times New Roman" w:hAnsi="Times New Roman" w:cs="Times New Roman"/>
          <w:b/>
          <w:i/>
          <w:sz w:val="28"/>
          <w:szCs w:val="28"/>
        </w:rPr>
        <w:t xml:space="preserve">и выработке </w:t>
      </w:r>
      <w:r w:rsidR="00BA1568" w:rsidRPr="00BA1568">
        <w:rPr>
          <w:rFonts w:ascii="Times New Roman" w:hAnsi="Times New Roman" w:cs="Times New Roman"/>
          <w:sz w:val="28"/>
          <w:szCs w:val="28"/>
        </w:rPr>
        <w:t>внутренней</w:t>
      </w:r>
      <w:r w:rsidR="00BA1568" w:rsidRPr="00BA1568">
        <w:rPr>
          <w:rFonts w:ascii="Times New Roman" w:hAnsi="Times New Roman" w:cs="Times New Roman"/>
          <w:b/>
          <w:i/>
          <w:sz w:val="28"/>
          <w:szCs w:val="28"/>
        </w:rPr>
        <w:t xml:space="preserve"> готовности к их реализации</w:t>
      </w:r>
      <w:r w:rsidR="00BA1568">
        <w:rPr>
          <w:rFonts w:ascii="Times New Roman" w:hAnsi="Times New Roman" w:cs="Times New Roman"/>
          <w:sz w:val="28"/>
          <w:szCs w:val="28"/>
        </w:rPr>
        <w:t xml:space="preserve"> </w:t>
      </w:r>
      <w:r w:rsidR="00BA1568" w:rsidRPr="00BA1568">
        <w:rPr>
          <w:rFonts w:ascii="Times New Roman" w:hAnsi="Times New Roman" w:cs="Times New Roman"/>
          <w:i/>
          <w:sz w:val="28"/>
          <w:szCs w:val="28"/>
        </w:rPr>
        <w:t>(субъектный и личностный уровни</w:t>
      </w:r>
      <w:r w:rsidR="00BA1568">
        <w:rPr>
          <w:rFonts w:ascii="Times New Roman" w:hAnsi="Times New Roman" w:cs="Times New Roman"/>
          <w:sz w:val="28"/>
          <w:szCs w:val="28"/>
        </w:rPr>
        <w:t>).</w:t>
      </w:r>
      <w:r w:rsidR="00D8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568" w:rsidRDefault="00BA156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1568" w:rsidRDefault="00BA156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156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выбранной нами темы </w:t>
      </w:r>
      <w:r w:rsidRPr="00BA1568">
        <w:rPr>
          <w:rFonts w:ascii="Times New Roman" w:hAnsi="Times New Roman" w:cs="Times New Roman"/>
          <w:b/>
          <w:i/>
          <w:sz w:val="28"/>
          <w:szCs w:val="28"/>
        </w:rPr>
        <w:t>данный этап урока</w:t>
      </w:r>
      <w:r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учащихся можно </w:t>
      </w:r>
      <w:r w:rsidRPr="00BA1568">
        <w:rPr>
          <w:rFonts w:ascii="Times New Roman" w:hAnsi="Times New Roman" w:cs="Times New Roman"/>
          <w:b/>
          <w:i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9B62AA" w:rsidRDefault="00BA156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62AA" w:rsidRDefault="009B62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568" w:rsidRPr="009B62AA">
        <w:rPr>
          <w:rFonts w:ascii="Times New Roman" w:hAnsi="Times New Roman" w:cs="Times New Roman"/>
          <w:b/>
          <w:i/>
          <w:sz w:val="28"/>
          <w:szCs w:val="28"/>
        </w:rPr>
        <w:t>- Какую тему вы изучаете в настоящее время на уроках математики?</w:t>
      </w:r>
      <w:r w:rsidR="00D72D74">
        <w:rPr>
          <w:rFonts w:ascii="Times New Roman" w:hAnsi="Times New Roman" w:cs="Times New Roman"/>
          <w:sz w:val="28"/>
          <w:szCs w:val="28"/>
        </w:rPr>
        <w:t xml:space="preserve"> </w:t>
      </w:r>
      <w:r w:rsidR="00D72D74" w:rsidRPr="009B62AA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B62AA">
        <w:rPr>
          <w:rFonts w:ascii="Times New Roman" w:hAnsi="Times New Roman" w:cs="Times New Roman"/>
          <w:sz w:val="28"/>
          <w:szCs w:val="28"/>
          <w:u w:val="single"/>
        </w:rPr>
        <w:t>Сложение и вычитание двузначных чисел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9B62AA" w:rsidRDefault="009B62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62AA" w:rsidRDefault="009B62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2AA">
        <w:rPr>
          <w:rFonts w:ascii="Times New Roman" w:hAnsi="Times New Roman" w:cs="Times New Roman"/>
          <w:b/>
          <w:i/>
          <w:sz w:val="28"/>
          <w:szCs w:val="28"/>
        </w:rPr>
        <w:t>- С какими вычислительными приёмами вы познакомились на предыдущих уроках?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4655">
        <w:rPr>
          <w:rFonts w:ascii="Times New Roman" w:hAnsi="Times New Roman" w:cs="Times New Roman"/>
          <w:sz w:val="28"/>
          <w:szCs w:val="28"/>
        </w:rPr>
        <w:t>общий приём вычитания двузначных чисел; приём вычитания в пределах 20 с переходом через разряд).</w:t>
      </w:r>
    </w:p>
    <w:p w:rsidR="00A37A14" w:rsidRPr="00A37A14" w:rsidRDefault="009B62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A14">
        <w:rPr>
          <w:rFonts w:ascii="Times New Roman" w:hAnsi="Times New Roman" w:cs="Times New Roman"/>
          <w:b/>
          <w:i/>
          <w:sz w:val="28"/>
          <w:szCs w:val="28"/>
        </w:rPr>
        <w:t xml:space="preserve">- Кто уверен в своих знаниях </w:t>
      </w:r>
      <w:r w:rsidR="00C2045C">
        <w:rPr>
          <w:rFonts w:ascii="Times New Roman" w:hAnsi="Times New Roman" w:cs="Times New Roman"/>
          <w:b/>
          <w:i/>
          <w:sz w:val="28"/>
          <w:szCs w:val="28"/>
        </w:rPr>
        <w:t>и умеет выполнять эти приёмы вычитания</w:t>
      </w:r>
      <w:r w:rsidR="00A37A14" w:rsidRPr="00A37A14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A37A14" w:rsidRPr="00C2045C" w:rsidRDefault="00A37A1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45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1055C" w:rsidRDefault="00A37A14" w:rsidP="000948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A14">
        <w:rPr>
          <w:rFonts w:ascii="Times New Roman" w:hAnsi="Times New Roman" w:cs="Times New Roman"/>
          <w:b/>
          <w:i/>
          <w:sz w:val="28"/>
          <w:szCs w:val="28"/>
        </w:rPr>
        <w:t>Кому нужна помощь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  <w:r w:rsidR="00110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7A14" w:rsidRDefault="0011055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7A14" w:rsidRPr="0011055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A37A14" w:rsidRPr="0011055C">
        <w:rPr>
          <w:rFonts w:ascii="Times New Roman" w:hAnsi="Times New Roman" w:cs="Times New Roman"/>
          <w:b/>
          <w:i/>
          <w:sz w:val="28"/>
          <w:szCs w:val="28"/>
        </w:rPr>
        <w:t>уточняется, как организовать помощь</w:t>
      </w:r>
      <w:r w:rsidR="00A37A14" w:rsidRPr="0011055C">
        <w:rPr>
          <w:rFonts w:ascii="Times New Roman" w:hAnsi="Times New Roman" w:cs="Times New Roman"/>
          <w:sz w:val="28"/>
          <w:szCs w:val="28"/>
        </w:rPr>
        <w:t xml:space="preserve"> (работа во второй половине дня</w:t>
      </w:r>
      <w:r w:rsidRPr="0011055C">
        <w:rPr>
          <w:rFonts w:ascii="Times New Roman" w:hAnsi="Times New Roman" w:cs="Times New Roman"/>
          <w:sz w:val="28"/>
          <w:szCs w:val="28"/>
        </w:rPr>
        <w:t>, назначение консультанта из тех детей, кто усвоил изученный способ действий и т.д.</w:t>
      </w:r>
      <w:r w:rsidR="00AB1600">
        <w:rPr>
          <w:rFonts w:ascii="Times New Roman" w:hAnsi="Times New Roman" w:cs="Times New Roman"/>
          <w:sz w:val="28"/>
          <w:szCs w:val="28"/>
        </w:rPr>
        <w:t>).</w:t>
      </w:r>
    </w:p>
    <w:p w:rsidR="00AB1600" w:rsidRDefault="00AB160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1600" w:rsidRPr="00AB1600" w:rsidRDefault="00AB160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600">
        <w:rPr>
          <w:rFonts w:ascii="Times New Roman" w:hAnsi="Times New Roman" w:cs="Times New Roman"/>
          <w:b/>
          <w:i/>
          <w:sz w:val="28"/>
          <w:szCs w:val="28"/>
        </w:rPr>
        <w:t>- Вы готовы к изучению следующей темы?</w:t>
      </w:r>
    </w:p>
    <w:p w:rsidR="00AB1600" w:rsidRPr="00CD3EE9" w:rsidRDefault="00AB160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6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160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B1600" w:rsidRPr="005209D7" w:rsidRDefault="00AB160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EE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209D7">
        <w:rPr>
          <w:rFonts w:ascii="Times New Roman" w:hAnsi="Times New Roman" w:cs="Times New Roman"/>
          <w:b/>
          <w:i/>
          <w:sz w:val="28"/>
          <w:szCs w:val="28"/>
        </w:rPr>
        <w:t>- Каким способом вы буде</w:t>
      </w:r>
      <w:r w:rsidRPr="00AB1600">
        <w:rPr>
          <w:rFonts w:ascii="Times New Roman" w:hAnsi="Times New Roman" w:cs="Times New Roman"/>
          <w:b/>
          <w:i/>
          <w:sz w:val="28"/>
          <w:szCs w:val="28"/>
        </w:rPr>
        <w:t>те изучать новую тему?</w:t>
      </w:r>
    </w:p>
    <w:p w:rsidR="005209D7" w:rsidRDefault="00AB160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09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2045C">
        <w:rPr>
          <w:rFonts w:ascii="Times New Roman" w:hAnsi="Times New Roman" w:cs="Times New Roman"/>
          <w:b/>
          <w:i/>
          <w:sz w:val="28"/>
          <w:szCs w:val="28"/>
        </w:rPr>
        <w:t>проговаривают</w:t>
      </w:r>
      <w:r>
        <w:rPr>
          <w:rFonts w:ascii="Times New Roman" w:hAnsi="Times New Roman" w:cs="Times New Roman"/>
          <w:sz w:val="28"/>
          <w:szCs w:val="28"/>
        </w:rPr>
        <w:t xml:space="preserve"> известные им к настоящему времени </w:t>
      </w:r>
      <w:r w:rsidRPr="00C2045C">
        <w:rPr>
          <w:rFonts w:ascii="Times New Roman" w:hAnsi="Times New Roman" w:cs="Times New Roman"/>
          <w:b/>
          <w:i/>
          <w:sz w:val="28"/>
          <w:szCs w:val="28"/>
        </w:rPr>
        <w:t>два основных шага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9D7" w:rsidRDefault="005209D7" w:rsidP="0009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B1600" w:rsidRPr="00AB1600">
        <w:rPr>
          <w:rFonts w:ascii="Times New Roman" w:hAnsi="Times New Roman" w:cs="Times New Roman"/>
          <w:i/>
          <w:sz w:val="28"/>
          <w:szCs w:val="28"/>
        </w:rPr>
        <w:t>начала надо понять, что мы не знаем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AB16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1600" w:rsidRDefault="00AB1600" w:rsidP="0009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00">
        <w:rPr>
          <w:rFonts w:ascii="Times New Roman" w:hAnsi="Times New Roman" w:cs="Times New Roman"/>
          <w:i/>
          <w:sz w:val="28"/>
          <w:szCs w:val="28"/>
        </w:rPr>
        <w:t>затем самим построить новый способ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600" w:rsidRDefault="005209D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09D7">
        <w:rPr>
          <w:rFonts w:ascii="Times New Roman" w:hAnsi="Times New Roman" w:cs="Times New Roman"/>
          <w:b/>
          <w:i/>
          <w:sz w:val="28"/>
          <w:szCs w:val="28"/>
        </w:rPr>
        <w:t>Мы учим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определять</w:t>
      </w:r>
      <w:r w:rsidRPr="005209D7">
        <w:rPr>
          <w:rFonts w:ascii="Times New Roman" w:hAnsi="Times New Roman" w:cs="Times New Roman"/>
          <w:b/>
          <w:i/>
          <w:sz w:val="28"/>
          <w:szCs w:val="28"/>
        </w:rPr>
        <w:t>, что они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09D7">
        <w:rPr>
          <w:rFonts w:ascii="Times New Roman" w:hAnsi="Times New Roman" w:cs="Times New Roman"/>
          <w:b/>
          <w:i/>
          <w:sz w:val="28"/>
          <w:szCs w:val="28"/>
        </w:rPr>
        <w:t>знают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5209D7">
        <w:rPr>
          <w:rFonts w:ascii="Times New Roman" w:hAnsi="Times New Roman" w:cs="Times New Roman"/>
          <w:i/>
          <w:sz w:val="28"/>
          <w:szCs w:val="28"/>
        </w:rPr>
        <w:t>т.е.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09D7">
        <w:rPr>
          <w:rFonts w:ascii="Times New Roman" w:hAnsi="Times New Roman" w:cs="Times New Roman"/>
          <w:i/>
          <w:sz w:val="28"/>
          <w:szCs w:val="28"/>
        </w:rPr>
        <w:t xml:space="preserve">способ выполнения </w:t>
      </w:r>
      <w:r w:rsidRPr="005209D7">
        <w:rPr>
          <w:rFonts w:ascii="Times New Roman" w:hAnsi="Times New Roman" w:cs="Times New Roman"/>
          <w:b/>
          <w:i/>
          <w:sz w:val="28"/>
          <w:szCs w:val="28"/>
        </w:rPr>
        <w:t>структуры</w:t>
      </w:r>
      <w:r w:rsidRPr="00520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45C">
        <w:rPr>
          <w:rFonts w:ascii="Times New Roman" w:hAnsi="Times New Roman" w:cs="Times New Roman"/>
          <w:b/>
          <w:i/>
          <w:sz w:val="28"/>
          <w:szCs w:val="28"/>
        </w:rPr>
        <w:t>первого шага</w:t>
      </w:r>
      <w:r w:rsidRPr="005209D7">
        <w:rPr>
          <w:rFonts w:ascii="Times New Roman" w:hAnsi="Times New Roman" w:cs="Times New Roman"/>
          <w:i/>
          <w:sz w:val="28"/>
          <w:szCs w:val="28"/>
        </w:rPr>
        <w:t>)</w:t>
      </w:r>
    </w:p>
    <w:p w:rsidR="005209D7" w:rsidRDefault="00C2045C" w:rsidP="000948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45C">
        <w:rPr>
          <w:rFonts w:ascii="Times New Roman" w:hAnsi="Times New Roman" w:cs="Times New Roman"/>
          <w:i/>
          <w:sz w:val="28"/>
          <w:szCs w:val="28"/>
        </w:rPr>
        <w:t>надо повторить то, что необходимо для открытия нового 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2045C" w:rsidRDefault="00C2045C" w:rsidP="000948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выполнить пробные действия</w:t>
      </w:r>
      <w:r w:rsidRPr="00C2045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2045C" w:rsidRDefault="00C2045C" w:rsidP="000948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своё затруднение</w:t>
      </w:r>
      <w:r w:rsidRPr="00C2045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2045C" w:rsidRDefault="00C2045C" w:rsidP="000948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подумать и найти причину затруднения</w:t>
      </w:r>
      <w:r w:rsidRPr="00C204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09D7" w:rsidRDefault="001E0CF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7D3A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3AB7" w:rsidRDefault="007D3AB7" w:rsidP="000948E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B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проверяет понимание учащимися нормы предстоящей учебной деятельности (того, «что мне «</w:t>
      </w:r>
      <w:r w:rsidRPr="007D3AB7">
        <w:rPr>
          <w:rFonts w:ascii="Times New Roman" w:hAnsi="Times New Roman" w:cs="Times New Roman"/>
          <w:i/>
          <w:sz w:val="28"/>
          <w:szCs w:val="28"/>
        </w:rPr>
        <w:t>надо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делать» как ученику).</w:t>
      </w:r>
    </w:p>
    <w:p w:rsidR="007D3AB7" w:rsidRDefault="007D3AB7" w:rsidP="000948E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создаёт в классе атмосферу доброжелательности, открытости, </w:t>
      </w:r>
      <w:r w:rsidRPr="007D3AB7">
        <w:rPr>
          <w:rFonts w:ascii="Times New Roman" w:hAnsi="Times New Roman" w:cs="Times New Roman"/>
          <w:sz w:val="28"/>
          <w:szCs w:val="28"/>
          <w:u w:val="single"/>
        </w:rPr>
        <w:t>партнёрского сотрудничества</w:t>
      </w:r>
      <w:r w:rsidRPr="007D3AB7">
        <w:rPr>
          <w:rFonts w:ascii="Times New Roman" w:hAnsi="Times New Roman" w:cs="Times New Roman"/>
          <w:sz w:val="28"/>
          <w:szCs w:val="28"/>
        </w:rPr>
        <w:t xml:space="preserve">, где ученик имеет личный опыт переживания ситуации успеха, уверен в заинтересованном отношении в его успехе, как со стороны учителя, так и со стороны учеников класса. Здесь можно </w:t>
      </w:r>
      <w:r w:rsidRPr="007D3AB7">
        <w:rPr>
          <w:rFonts w:ascii="Times New Roman" w:hAnsi="Times New Roman" w:cs="Times New Roman"/>
          <w:sz w:val="28"/>
          <w:szCs w:val="28"/>
          <w:u w:val="single"/>
        </w:rPr>
        <w:t>использовать педагогический инструментарий</w:t>
      </w:r>
      <w:r w:rsidRPr="007D3AB7">
        <w:rPr>
          <w:rFonts w:ascii="Times New Roman" w:hAnsi="Times New Roman" w:cs="Times New Roman"/>
          <w:sz w:val="28"/>
          <w:szCs w:val="28"/>
        </w:rPr>
        <w:t xml:space="preserve">, созданный в </w:t>
      </w:r>
      <w:r w:rsidRPr="007D3AB7">
        <w:rPr>
          <w:rFonts w:ascii="Times New Roman" w:hAnsi="Times New Roman" w:cs="Times New Roman"/>
          <w:sz w:val="28"/>
          <w:szCs w:val="28"/>
          <w:u w:val="single"/>
        </w:rPr>
        <w:t>педагогике сотрудничества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r w:rsidRPr="007D3AB7">
        <w:rPr>
          <w:rFonts w:ascii="Times New Roman" w:hAnsi="Times New Roman" w:cs="Times New Roman"/>
          <w:i/>
          <w:sz w:val="28"/>
          <w:szCs w:val="28"/>
          <w:u w:val="single"/>
        </w:rPr>
        <w:t>«хочу»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7D3AB7" w:rsidRDefault="00414EA9" w:rsidP="000948E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может сказать, что они продолжат изучать сложение и вычитание двузначных чисел и познакомятся с новым вычислительным приёмом </w:t>
      </w:r>
      <w:r w:rsidRPr="00414EA9">
        <w:rPr>
          <w:rFonts w:ascii="Times New Roman" w:hAnsi="Times New Roman" w:cs="Times New Roman"/>
          <w:i/>
          <w:sz w:val="28"/>
          <w:szCs w:val="28"/>
        </w:rPr>
        <w:t>(«могу»).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A9" w:rsidRPr="00414EA9" w:rsidRDefault="00414EA9" w:rsidP="000948E3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EA9">
        <w:rPr>
          <w:rFonts w:ascii="Times New Roman" w:hAnsi="Times New Roman" w:cs="Times New Roman"/>
          <w:sz w:val="28"/>
          <w:szCs w:val="28"/>
          <w:u w:val="single"/>
        </w:rPr>
        <w:t>В ходе данного этапа учащиеся учатся выполнять следующие УУД:</w:t>
      </w:r>
    </w:p>
    <w:p w:rsidR="00414EA9" w:rsidRPr="00027B5F" w:rsidRDefault="00414EA9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самоопределение (Л);</w:t>
      </w:r>
    </w:p>
    <w:p w:rsidR="00414EA9" w:rsidRPr="00027B5F" w:rsidRDefault="00414EA9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027B5F">
        <w:rPr>
          <w:rFonts w:ascii="Times New Roman" w:hAnsi="Times New Roman" w:cs="Times New Roman"/>
          <w:i/>
          <w:sz w:val="28"/>
          <w:szCs w:val="28"/>
        </w:rPr>
        <w:t>смыслообразование</w:t>
      </w:r>
      <w:proofErr w:type="spell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(Л);</w:t>
      </w:r>
    </w:p>
    <w:p w:rsidR="00414EA9" w:rsidRPr="00027B5F" w:rsidRDefault="00414EA9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027B5F">
        <w:rPr>
          <w:rFonts w:ascii="Times New Roman" w:hAnsi="Times New Roman" w:cs="Times New Roman"/>
          <w:i/>
          <w:sz w:val="28"/>
          <w:szCs w:val="28"/>
        </w:rPr>
        <w:t>целеполагание</w:t>
      </w:r>
      <w:proofErr w:type="spell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(П);</w:t>
      </w:r>
    </w:p>
    <w:p w:rsidR="00414EA9" w:rsidRPr="00027B5F" w:rsidRDefault="00414EA9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планирование учебного сотрудничества с учителем и сверстниками (К)</w:t>
      </w:r>
    </w:p>
    <w:p w:rsidR="00414EA9" w:rsidRDefault="00414EA9" w:rsidP="000948E3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4EA9">
        <w:rPr>
          <w:rFonts w:ascii="Times New Roman" w:hAnsi="Times New Roman" w:cs="Times New Roman"/>
          <w:b/>
          <w:bCs/>
          <w:sz w:val="28"/>
          <w:szCs w:val="28"/>
          <w:u w:val="single"/>
        </w:rPr>
        <w:t>2. Актуализация знаний и фиксация затруднения в деятельности</w:t>
      </w:r>
      <w:r w:rsidR="00F053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05398" w:rsidRDefault="00F0539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05398" w:rsidRDefault="00F0539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0539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данном этапе организуется </w:t>
      </w:r>
      <w:r w:rsidRPr="00F05398">
        <w:rPr>
          <w:rFonts w:ascii="Times New Roman" w:hAnsi="Times New Roman" w:cs="Times New Roman"/>
          <w:b/>
          <w:bCs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 </w:t>
      </w:r>
      <w:r w:rsidRPr="00F05398">
        <w:rPr>
          <w:rFonts w:ascii="Times New Roman" w:hAnsi="Times New Roman" w:cs="Times New Roman"/>
          <w:b/>
          <w:bCs/>
          <w:i/>
          <w:sz w:val="28"/>
          <w:szCs w:val="28"/>
        </w:rPr>
        <w:t>к самостоятельному открытию знания</w:t>
      </w:r>
      <w:r>
        <w:rPr>
          <w:rFonts w:ascii="Times New Roman" w:hAnsi="Times New Roman" w:cs="Times New Roman"/>
          <w:bCs/>
          <w:sz w:val="28"/>
          <w:szCs w:val="28"/>
        </w:rPr>
        <w:t>, выполнение детьми пробного учебного действия и фиксация индивидуального затруднения.</w:t>
      </w:r>
    </w:p>
    <w:p w:rsidR="00F05398" w:rsidRDefault="00F0539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05398" w:rsidRPr="00F05398" w:rsidRDefault="00F0539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5398">
        <w:rPr>
          <w:rFonts w:ascii="Times New Roman" w:hAnsi="Times New Roman" w:cs="Times New Roman"/>
          <w:bCs/>
          <w:sz w:val="28"/>
          <w:szCs w:val="28"/>
          <w:u w:val="single"/>
        </w:rPr>
        <w:t>Данный этап предполагает:</w:t>
      </w:r>
    </w:p>
    <w:p w:rsidR="00F05398" w:rsidRDefault="00F05398" w:rsidP="000948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актуализацию изученных способов действий, достаточных для построения нового знания, их обобщение и знаковую фиксацию;</w:t>
      </w:r>
    </w:p>
    <w:p w:rsidR="00F05398" w:rsidRDefault="00F05398" w:rsidP="000948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актуализацию соответствующих мыслительных операций и познавательных процессов;</w:t>
      </w:r>
    </w:p>
    <w:p w:rsidR="00F05398" w:rsidRDefault="00F05398" w:rsidP="000948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мотивирование учащихся к пробному учебному действию и  его самостоятельное осуществление;</w:t>
      </w:r>
    </w:p>
    <w:p w:rsidR="00F05398" w:rsidRDefault="00F05398" w:rsidP="000948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фиксирование учащимися индивидуальных затруднений в выполнении пробного учебного действия или его обосновании.</w:t>
      </w:r>
    </w:p>
    <w:p w:rsidR="00694655" w:rsidRDefault="0069465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94655" w:rsidRPr="00F05398" w:rsidRDefault="00694655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Завершение этапа связано с </w:t>
      </w:r>
      <w:r w:rsidRPr="006C56B4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организацией выхода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 в </w:t>
      </w:r>
      <w:r w:rsidRPr="006C56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рефлексию </w:t>
      </w:r>
      <w:r>
        <w:rPr>
          <w:rFonts w:ascii="Times New Roman" w:hAnsi="Times New Roman" w:cs="Times New Roman"/>
          <w:bCs/>
          <w:sz w:val="28"/>
          <w:szCs w:val="28"/>
        </w:rPr>
        <w:t>пробного учебного действия (</w:t>
      </w:r>
      <w:r w:rsidRPr="006C56B4">
        <w:rPr>
          <w:rFonts w:ascii="Times New Roman" w:hAnsi="Times New Roman" w:cs="Times New Roman"/>
          <w:b/>
          <w:bCs/>
          <w:i/>
          <w:sz w:val="28"/>
          <w:szCs w:val="28"/>
        </w:rPr>
        <w:t>повторит</w:t>
      </w:r>
      <w:r>
        <w:rPr>
          <w:rFonts w:ascii="Times New Roman" w:hAnsi="Times New Roman" w:cs="Times New Roman"/>
          <w:bCs/>
          <w:sz w:val="28"/>
          <w:szCs w:val="28"/>
        </w:rPr>
        <w:t>ь общий приём вычитания двузначных чисел, приём вычитания в пределах 20 с переходом через разряд</w:t>
      </w:r>
      <w:r w:rsidR="006C56B4">
        <w:rPr>
          <w:rFonts w:ascii="Times New Roman" w:hAnsi="Times New Roman" w:cs="Times New Roman"/>
          <w:bCs/>
          <w:sz w:val="28"/>
          <w:szCs w:val="28"/>
        </w:rPr>
        <w:t xml:space="preserve">; при этом </w:t>
      </w:r>
      <w:r w:rsidR="006C56B4" w:rsidRPr="006C56B4">
        <w:rPr>
          <w:rFonts w:ascii="Times New Roman" w:hAnsi="Times New Roman" w:cs="Times New Roman"/>
          <w:b/>
          <w:bCs/>
          <w:i/>
          <w:sz w:val="28"/>
          <w:szCs w:val="28"/>
        </w:rPr>
        <w:t>актуализируются мыслительные операции</w:t>
      </w:r>
      <w:r w:rsidR="006C56B4">
        <w:rPr>
          <w:rFonts w:ascii="Times New Roman" w:hAnsi="Times New Roman" w:cs="Times New Roman"/>
          <w:bCs/>
          <w:sz w:val="28"/>
          <w:szCs w:val="28"/>
        </w:rPr>
        <w:t>, необходимые учащимся для построения изучаемого нового способа действия: анализ, сравнение, обобщение, аналогия).</w:t>
      </w:r>
    </w:p>
    <w:p w:rsidR="00F05398" w:rsidRDefault="00F05398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39" w:rsidRPr="00640627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627">
        <w:rPr>
          <w:rFonts w:ascii="Times New Roman" w:hAnsi="Times New Roman" w:cs="Times New Roman"/>
          <w:i/>
          <w:sz w:val="28"/>
          <w:szCs w:val="28"/>
          <w:u w:val="single"/>
        </w:rPr>
        <w:t>2.1. Решение примеров на вычитание с переходом через разряд в пределах 20.</w:t>
      </w: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3339">
        <w:rPr>
          <w:rFonts w:ascii="Times New Roman" w:hAnsi="Times New Roman" w:cs="Times New Roman"/>
          <w:sz w:val="28"/>
          <w:szCs w:val="28"/>
        </w:rPr>
        <w:t>Учитель предлагает детям устно решить примеры, записанные ан доске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15-7                 16-8</w:t>
      </w: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14-7                 11-4</w:t>
      </w:r>
    </w:p>
    <w:p w:rsidR="00423339" w:rsidRP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17-9                 15-8</w:t>
      </w: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40627">
        <w:rPr>
          <w:rFonts w:ascii="Times New Roman" w:hAnsi="Times New Roman" w:cs="Times New Roman"/>
          <w:b/>
          <w:i/>
          <w:sz w:val="28"/>
          <w:szCs w:val="28"/>
        </w:rPr>
        <w:t>- Что общего во всех примерах?</w:t>
      </w:r>
      <w:r w:rsidRPr="00423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(общий приём вычитания – вычитание с переходом через разряд в пределах 20). Выставляется эталон </w:t>
      </w:r>
      <w:r w:rsidRPr="00423339">
        <w:rPr>
          <w:rFonts w:ascii="Times New Roman" w:hAnsi="Times New Roman" w:cs="Times New Roman"/>
          <w:i/>
          <w:sz w:val="28"/>
          <w:szCs w:val="28"/>
        </w:rPr>
        <w:t>(зафиксированный общий способ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339" w:rsidRDefault="00423339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Затем дети устно называют ответы. Все варианты ответов учитель фиксирует</w:t>
      </w:r>
      <w:r w:rsidR="00640627">
        <w:rPr>
          <w:rFonts w:ascii="Times New Roman" w:hAnsi="Times New Roman" w:cs="Times New Roman"/>
          <w:sz w:val="28"/>
          <w:szCs w:val="28"/>
        </w:rPr>
        <w:t xml:space="preserve">. В случае, когда появляются </w:t>
      </w:r>
      <w:r w:rsidR="00640627" w:rsidRPr="00640627">
        <w:rPr>
          <w:rFonts w:ascii="Times New Roman" w:hAnsi="Times New Roman" w:cs="Times New Roman"/>
          <w:b/>
          <w:i/>
          <w:sz w:val="28"/>
          <w:szCs w:val="28"/>
        </w:rPr>
        <w:t>разные ответы</w:t>
      </w:r>
      <w:r w:rsidR="00640627">
        <w:rPr>
          <w:rFonts w:ascii="Times New Roman" w:hAnsi="Times New Roman" w:cs="Times New Roman"/>
          <w:sz w:val="28"/>
          <w:szCs w:val="28"/>
        </w:rPr>
        <w:t xml:space="preserve">, выполняется </w:t>
      </w:r>
      <w:r w:rsidR="00640627" w:rsidRPr="00640627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640627">
        <w:rPr>
          <w:rFonts w:ascii="Times New Roman" w:hAnsi="Times New Roman" w:cs="Times New Roman"/>
          <w:sz w:val="28"/>
          <w:szCs w:val="28"/>
        </w:rPr>
        <w:t xml:space="preserve"> примера </w:t>
      </w:r>
      <w:r w:rsidR="00640627" w:rsidRPr="00640627">
        <w:rPr>
          <w:rFonts w:ascii="Times New Roman" w:hAnsi="Times New Roman" w:cs="Times New Roman"/>
          <w:b/>
          <w:i/>
          <w:sz w:val="28"/>
          <w:szCs w:val="28"/>
        </w:rPr>
        <w:t>по эталону</w:t>
      </w:r>
      <w:r w:rsidR="00640627">
        <w:rPr>
          <w:rFonts w:ascii="Times New Roman" w:hAnsi="Times New Roman" w:cs="Times New Roman"/>
          <w:sz w:val="28"/>
          <w:szCs w:val="28"/>
        </w:rPr>
        <w:t xml:space="preserve"> и ответ согласовывается.</w:t>
      </w: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627">
        <w:rPr>
          <w:rFonts w:ascii="Times New Roman" w:hAnsi="Times New Roman" w:cs="Times New Roman"/>
          <w:b/>
          <w:i/>
          <w:sz w:val="28"/>
          <w:szCs w:val="28"/>
        </w:rPr>
        <w:t>- Разбейте примеры на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40627">
        <w:rPr>
          <w:rFonts w:ascii="Times New Roman" w:hAnsi="Times New Roman" w:cs="Times New Roman"/>
          <w:sz w:val="28"/>
          <w:szCs w:val="28"/>
        </w:rPr>
        <w:t>озвучивать или нет основание классификации, зависит от уровня готовности класса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640627">
        <w:rPr>
          <w:rFonts w:ascii="Times New Roman" w:hAnsi="Times New Roman" w:cs="Times New Roman"/>
          <w:b/>
          <w:i/>
          <w:sz w:val="28"/>
          <w:szCs w:val="28"/>
        </w:rPr>
        <w:t>Придумайте аналогичный пример, который можно было бы включить в эту группу примеров.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627">
        <w:rPr>
          <w:rFonts w:ascii="Times New Roman" w:hAnsi="Times New Roman" w:cs="Times New Roman"/>
          <w:i/>
          <w:sz w:val="28"/>
          <w:szCs w:val="28"/>
          <w:u w:val="single"/>
        </w:rPr>
        <w:t>2.2. Решение примеров на вычитание двузначных чисел без перехода через разряд.</w:t>
      </w:r>
    </w:p>
    <w:p w:rsidR="00640627" w:rsidRDefault="0064062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627">
        <w:rPr>
          <w:rFonts w:ascii="Times New Roman" w:hAnsi="Times New Roman" w:cs="Times New Roman"/>
          <w:b/>
          <w:i/>
          <w:sz w:val="28"/>
          <w:szCs w:val="28"/>
        </w:rPr>
        <w:t>- Какие примеры на вычитание вы ещё умеете решать?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27">
        <w:rPr>
          <w:rFonts w:ascii="Times New Roman" w:hAnsi="Times New Roman" w:cs="Times New Roman"/>
          <w:sz w:val="28"/>
          <w:szCs w:val="28"/>
        </w:rPr>
        <w:t>(на вычитание любых двузначных чисел).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27">
        <w:rPr>
          <w:rFonts w:ascii="Times New Roman" w:hAnsi="Times New Roman" w:cs="Times New Roman"/>
          <w:sz w:val="28"/>
          <w:szCs w:val="28"/>
          <w:u w:val="single"/>
        </w:rPr>
        <w:t>Учитель выставляет эталон (модель).</w:t>
      </w:r>
    </w:p>
    <w:p w:rsidR="00C9494A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494A" w:rsidRPr="00CD3EE9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94A">
        <w:rPr>
          <w:rFonts w:ascii="Times New Roman" w:hAnsi="Times New Roman" w:cs="Times New Roman"/>
          <w:sz w:val="28"/>
          <w:szCs w:val="28"/>
        </w:rPr>
        <w:tab/>
      </w:r>
      <w:r w:rsidRPr="00C9494A">
        <w:rPr>
          <w:rFonts w:ascii="Times New Roman" w:hAnsi="Times New Roman" w:cs="Times New Roman"/>
          <w:b/>
          <w:i/>
          <w:sz w:val="28"/>
          <w:szCs w:val="28"/>
        </w:rPr>
        <w:t>- Рассмотрите примеры, записанные на доске и у вас на карточках. Что вы замечаете</w:t>
      </w:r>
      <w:r w:rsidRPr="00CD3EE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9494A" w:rsidRPr="00CD3EE9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EE9">
        <w:rPr>
          <w:rFonts w:ascii="Times New Roman" w:hAnsi="Times New Roman" w:cs="Times New Roman"/>
          <w:b/>
          <w:i/>
          <w:sz w:val="28"/>
          <w:szCs w:val="28"/>
        </w:rPr>
        <w:t>*9 – 64</w:t>
      </w:r>
    </w:p>
    <w:p w:rsidR="00C9494A" w:rsidRPr="00CD3EE9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EE9">
        <w:rPr>
          <w:rFonts w:ascii="Times New Roman" w:hAnsi="Times New Roman" w:cs="Times New Roman"/>
          <w:b/>
          <w:i/>
          <w:sz w:val="28"/>
          <w:szCs w:val="28"/>
        </w:rPr>
        <w:t>7* - 54</w:t>
      </w:r>
    </w:p>
    <w:p w:rsidR="00C9494A" w:rsidRPr="00CD3EE9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EE9">
        <w:rPr>
          <w:rFonts w:ascii="Times New Roman" w:hAnsi="Times New Roman" w:cs="Times New Roman"/>
          <w:b/>
          <w:i/>
          <w:sz w:val="28"/>
          <w:szCs w:val="28"/>
        </w:rPr>
        <w:t>*5 – 44</w:t>
      </w:r>
    </w:p>
    <w:p w:rsidR="00C9494A" w:rsidRPr="00CD3EE9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EE9">
        <w:rPr>
          <w:rFonts w:ascii="Times New Roman" w:hAnsi="Times New Roman" w:cs="Times New Roman"/>
          <w:b/>
          <w:i/>
          <w:sz w:val="28"/>
          <w:szCs w:val="28"/>
        </w:rPr>
        <w:t>3* - 34</w:t>
      </w:r>
    </w:p>
    <w:p w:rsidR="00C9494A" w:rsidRDefault="00C9494A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494A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- Разгадайте уменьшаемое, если известно, что оно больше вычитаемого и что цифра десятков отличается от цифры единиц на 3.</w:t>
      </w:r>
      <w:r>
        <w:rPr>
          <w:rFonts w:ascii="Times New Roman" w:hAnsi="Times New Roman" w:cs="Times New Roman"/>
          <w:sz w:val="28"/>
          <w:szCs w:val="28"/>
        </w:rPr>
        <w:t xml:space="preserve"> (69, 74, 85, 36).</w:t>
      </w:r>
    </w:p>
    <w:p w:rsidR="00C9494A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раскрывает на доске закрытые цифры, просит детей вписать эти цифры в карточки и в течение 1-2 мин. самостоятельно решить примеры.</w:t>
      </w:r>
    </w:p>
    <w:p w:rsidR="00C9494A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94A" w:rsidRDefault="00C9494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0A8">
        <w:rPr>
          <w:rFonts w:ascii="Times New Roman" w:hAnsi="Times New Roman" w:cs="Times New Roman"/>
          <w:b/>
          <w:i/>
          <w:sz w:val="28"/>
          <w:szCs w:val="28"/>
        </w:rPr>
        <w:t>При проверке</w:t>
      </w:r>
      <w:r>
        <w:rPr>
          <w:rFonts w:ascii="Times New Roman" w:hAnsi="Times New Roman" w:cs="Times New Roman"/>
          <w:sz w:val="28"/>
          <w:szCs w:val="28"/>
        </w:rPr>
        <w:t xml:space="preserve"> все варианты ответов детей фиксируются на доске, в случае разных ответов, осуществляется </w:t>
      </w:r>
      <w:r w:rsidRPr="00EE40A8">
        <w:rPr>
          <w:rFonts w:ascii="Times New Roman" w:hAnsi="Times New Roman" w:cs="Times New Roman"/>
          <w:b/>
          <w:i/>
          <w:sz w:val="28"/>
          <w:szCs w:val="28"/>
        </w:rPr>
        <w:t>согласование ответов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эталона (модель).</w:t>
      </w: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E40A8">
        <w:rPr>
          <w:rFonts w:ascii="Times New Roman" w:hAnsi="Times New Roman" w:cs="Times New Roman"/>
          <w:i/>
          <w:sz w:val="28"/>
          <w:szCs w:val="28"/>
          <w:u w:val="single"/>
        </w:rPr>
        <w:t>2.3. Выполнение пробного учебного действия и фиксирование индивидуального затруднения.</w:t>
      </w: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Вначале учитель мотивирует учащихся к пробному учебному действию.</w:t>
      </w: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0A8">
        <w:rPr>
          <w:rFonts w:ascii="Times New Roman" w:hAnsi="Times New Roman" w:cs="Times New Roman"/>
          <w:b/>
          <w:i/>
          <w:sz w:val="28"/>
          <w:szCs w:val="28"/>
        </w:rPr>
        <w:t xml:space="preserve"> - Мы повторили все вычислительные приёмы, которые вам нужны для открытия нового знания. </w:t>
      </w:r>
      <w:r w:rsidRPr="00EE40A8">
        <w:rPr>
          <w:rFonts w:ascii="Times New Roman" w:hAnsi="Times New Roman" w:cs="Times New Roman"/>
          <w:b/>
          <w:i/>
          <w:sz w:val="28"/>
          <w:szCs w:val="28"/>
          <w:u w:val="single"/>
        </w:rPr>
        <w:t>Что теперь вы должны сделать</w:t>
      </w:r>
      <w:r w:rsidRPr="00CD3E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0A8">
        <w:rPr>
          <w:rFonts w:ascii="Times New Roman" w:hAnsi="Times New Roman" w:cs="Times New Roman"/>
          <w:sz w:val="28"/>
          <w:szCs w:val="28"/>
        </w:rPr>
        <w:t>(Пробное действие)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E40A8">
        <w:rPr>
          <w:rFonts w:ascii="Times New Roman" w:hAnsi="Times New Roman" w:cs="Times New Roman"/>
          <w:b/>
          <w:i/>
          <w:sz w:val="28"/>
          <w:szCs w:val="28"/>
        </w:rPr>
        <w:t>- Значит, какой пример вы будите решать?</w:t>
      </w:r>
      <w:r>
        <w:rPr>
          <w:rFonts w:ascii="Times New Roman" w:hAnsi="Times New Roman" w:cs="Times New Roman"/>
          <w:sz w:val="28"/>
          <w:szCs w:val="28"/>
        </w:rPr>
        <w:t xml:space="preserve"> (Где есть что-то новое, что мы ещё не знаем).</w:t>
      </w: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EE40A8">
        <w:rPr>
          <w:rFonts w:ascii="Times New Roman" w:hAnsi="Times New Roman" w:cs="Times New Roman"/>
          <w:b/>
          <w:i/>
          <w:sz w:val="28"/>
          <w:szCs w:val="28"/>
        </w:rPr>
        <w:t>Зачем вам  надо делать то, что мы ещё не изучали?</w:t>
      </w:r>
      <w:r>
        <w:rPr>
          <w:rFonts w:ascii="Times New Roman" w:hAnsi="Times New Roman" w:cs="Times New Roman"/>
          <w:sz w:val="28"/>
          <w:szCs w:val="28"/>
        </w:rPr>
        <w:t xml:space="preserve"> (Чтобы понять, что именно мы не знаем, и поставить цель).</w:t>
      </w:r>
    </w:p>
    <w:p w:rsidR="00EE40A8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0A8" w:rsidRPr="00EC70E4" w:rsidRDefault="00EE40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C70E4">
        <w:rPr>
          <w:rFonts w:ascii="Times New Roman" w:hAnsi="Times New Roman" w:cs="Times New Roman"/>
          <w:sz w:val="28"/>
          <w:szCs w:val="28"/>
        </w:rPr>
        <w:t xml:space="preserve">- </w:t>
      </w:r>
      <w:r w:rsidRPr="00EC70E4">
        <w:rPr>
          <w:rFonts w:ascii="Times New Roman" w:hAnsi="Times New Roman" w:cs="Times New Roman"/>
          <w:b/>
          <w:i/>
          <w:sz w:val="28"/>
          <w:szCs w:val="28"/>
        </w:rPr>
        <w:t>Выберите из п</w:t>
      </w:r>
      <w:r w:rsidR="00EC70E4" w:rsidRPr="00EC70E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C70E4">
        <w:rPr>
          <w:rFonts w:ascii="Times New Roman" w:hAnsi="Times New Roman" w:cs="Times New Roman"/>
          <w:b/>
          <w:i/>
          <w:sz w:val="28"/>
          <w:szCs w:val="28"/>
        </w:rPr>
        <w:t>имеров</w:t>
      </w:r>
      <w:r w:rsidR="00EC70E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C70E4">
        <w:rPr>
          <w:rFonts w:ascii="Times New Roman" w:hAnsi="Times New Roman" w:cs="Times New Roman"/>
          <w:b/>
          <w:i/>
          <w:sz w:val="28"/>
          <w:szCs w:val="28"/>
        </w:rPr>
        <w:t xml:space="preserve"> записанных на доске, пример для пробного действия</w:t>
      </w:r>
      <w:r w:rsidR="00EC70E4" w:rsidRPr="00EC70E4">
        <w:rPr>
          <w:rFonts w:ascii="Times New Roman" w:hAnsi="Times New Roman" w:cs="Times New Roman"/>
          <w:b/>
          <w:i/>
          <w:sz w:val="28"/>
          <w:szCs w:val="28"/>
        </w:rPr>
        <w:t>, так чтобы он продолжил цепочку примеров на карточке:</w:t>
      </w:r>
    </w:p>
    <w:p w:rsidR="00EC70E4" w:rsidRDefault="00EC70E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74-28     58+24          41-24        62-24</w:t>
      </w:r>
    </w:p>
    <w:p w:rsidR="00EC70E4" w:rsidRDefault="00EC70E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0E4" w:rsidRDefault="00EC70E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70E4">
        <w:rPr>
          <w:rFonts w:ascii="Times New Roman" w:hAnsi="Times New Roman" w:cs="Times New Roman"/>
          <w:b/>
          <w:sz w:val="28"/>
          <w:szCs w:val="28"/>
          <w:u w:val="single"/>
        </w:rPr>
        <w:t>(41-28)</w:t>
      </w:r>
      <w:r>
        <w:rPr>
          <w:rFonts w:ascii="Times New Roman" w:hAnsi="Times New Roman" w:cs="Times New Roman"/>
          <w:sz w:val="28"/>
          <w:szCs w:val="28"/>
        </w:rPr>
        <w:t xml:space="preserve"> В первом примере вычитаемое 28, а должно быть 24; во втором примере действие сложение, а должно быть вычитаемое; в последнем примере не подходит уменьшаемое: 6-2=4, а не 3.).</w:t>
      </w:r>
    </w:p>
    <w:p w:rsidR="00EC70E4" w:rsidRDefault="00EC70E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0E4" w:rsidRDefault="00EC70E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>- Запишите и решите пример 41-24.</w:t>
      </w: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выполнение задания отводится 1 мин., затем учитель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>показывает</w:t>
      </w:r>
      <w:r w:rsidRPr="005120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>ответ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учащиеся ещё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>не изучали</w:t>
      </w:r>
      <w:r>
        <w:rPr>
          <w:rFonts w:ascii="Times New Roman" w:hAnsi="Times New Roman" w:cs="Times New Roman"/>
          <w:sz w:val="28"/>
          <w:szCs w:val="28"/>
        </w:rPr>
        <w:t xml:space="preserve"> способ вычитания двузначных чисел с переходом через разряд, и поэтому согласованного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 xml:space="preserve">эталона </w:t>
      </w: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51207E">
        <w:rPr>
          <w:rFonts w:ascii="Times New Roman" w:hAnsi="Times New Roman" w:cs="Times New Roman"/>
          <w:b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то при решении данного примера дети:</w:t>
      </w:r>
    </w:p>
    <w:p w:rsidR="0051207E" w:rsidRDefault="0051207E" w:rsidP="000948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вообще не смогут получить ответа, </w:t>
      </w:r>
    </w:p>
    <w:p w:rsidR="0051207E" w:rsidRDefault="0051207E" w:rsidP="000948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их ответ будет неверным, </w:t>
      </w:r>
    </w:p>
    <w:p w:rsidR="0051207E" w:rsidRDefault="0051207E" w:rsidP="000948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они не смогут его обосновать. </w:t>
      </w: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фиксирования учащимися своего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>индивидуального затруднения</w:t>
      </w:r>
      <w:r>
        <w:rPr>
          <w:rFonts w:ascii="Times New Roman" w:hAnsi="Times New Roman" w:cs="Times New Roman"/>
          <w:sz w:val="28"/>
          <w:szCs w:val="28"/>
        </w:rPr>
        <w:t>, учитель спрашивает:</w:t>
      </w: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07E" w:rsidRDefault="0051207E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207E">
        <w:rPr>
          <w:rFonts w:ascii="Times New Roman" w:hAnsi="Times New Roman" w:cs="Times New Roman"/>
          <w:b/>
          <w:i/>
          <w:sz w:val="28"/>
          <w:szCs w:val="28"/>
        </w:rPr>
        <w:t xml:space="preserve">Кто не смог получить никакого ответа? </w:t>
      </w:r>
      <w:r>
        <w:rPr>
          <w:rFonts w:ascii="Times New Roman" w:hAnsi="Times New Roman" w:cs="Times New Roman"/>
          <w:sz w:val="28"/>
          <w:szCs w:val="28"/>
        </w:rPr>
        <w:t>Саша, какое у тебя затруднение</w:t>
      </w:r>
      <w:r w:rsidRPr="0051207E">
        <w:rPr>
          <w:rFonts w:ascii="Times New Roman" w:hAnsi="Times New Roman" w:cs="Times New Roman"/>
          <w:sz w:val="28"/>
          <w:szCs w:val="28"/>
        </w:rPr>
        <w:t xml:space="preserve">? </w:t>
      </w:r>
      <w:r w:rsidR="00D5360C">
        <w:rPr>
          <w:rFonts w:ascii="Times New Roman" w:hAnsi="Times New Roman" w:cs="Times New Roman"/>
          <w:sz w:val="28"/>
          <w:szCs w:val="28"/>
        </w:rPr>
        <w:t xml:space="preserve"> </w:t>
      </w:r>
      <w:r w:rsidRPr="0051207E">
        <w:rPr>
          <w:rFonts w:ascii="Times New Roman" w:hAnsi="Times New Roman" w:cs="Times New Roman"/>
          <w:sz w:val="28"/>
          <w:szCs w:val="28"/>
          <w:u w:val="single"/>
        </w:rPr>
        <w:t xml:space="preserve">(Я не </w:t>
      </w:r>
      <w:r w:rsidR="00D5360C">
        <w:rPr>
          <w:rFonts w:ascii="Times New Roman" w:hAnsi="Times New Roman" w:cs="Times New Roman"/>
          <w:sz w:val="28"/>
          <w:szCs w:val="28"/>
          <w:u w:val="single"/>
        </w:rPr>
        <w:t>смог реша</w:t>
      </w:r>
      <w:r w:rsidRPr="0051207E">
        <w:rPr>
          <w:rFonts w:ascii="Times New Roman" w:hAnsi="Times New Roman" w:cs="Times New Roman"/>
          <w:sz w:val="28"/>
          <w:szCs w:val="28"/>
          <w:u w:val="single"/>
        </w:rPr>
        <w:t>ть пример 41-24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360C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60C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- У кого получился неверный ответ?</w:t>
      </w:r>
      <w:r>
        <w:rPr>
          <w:rFonts w:ascii="Times New Roman" w:hAnsi="Times New Roman" w:cs="Times New Roman"/>
          <w:sz w:val="28"/>
          <w:szCs w:val="28"/>
        </w:rPr>
        <w:t xml:space="preserve"> Таня, в чём твоё затруднение</w:t>
      </w:r>
      <w:r w:rsidRPr="00D536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(Я 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не смогла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примера 41-24).</w:t>
      </w:r>
    </w:p>
    <w:p w:rsidR="00D5360C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60C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 xml:space="preserve"> - У кого получился верный ответ 17?</w:t>
      </w:r>
      <w:r>
        <w:rPr>
          <w:rFonts w:ascii="Times New Roman" w:hAnsi="Times New Roman" w:cs="Times New Roman"/>
          <w:sz w:val="28"/>
          <w:szCs w:val="28"/>
        </w:rPr>
        <w:t xml:space="preserve"> Игорь, обоснуй правильность своих действий с помощью эталона. (Я не могу обосновать правильность решения примера 41-24).</w:t>
      </w:r>
    </w:p>
    <w:p w:rsidR="00D5360C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60C" w:rsidRPr="00CD3EE9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30435">
        <w:rPr>
          <w:rFonts w:ascii="Times New Roman" w:hAnsi="Times New Roman" w:cs="Times New Roman"/>
          <w:b/>
          <w:i/>
          <w:sz w:val="28"/>
          <w:szCs w:val="28"/>
        </w:rPr>
        <w:t>- У кого такое же затруднение, как у Саши? Как у Тани? Как у Игоря</w:t>
      </w:r>
      <w:r w:rsidRPr="00CD3EE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5360C" w:rsidRPr="00CD3EE9" w:rsidRDefault="00D5360C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60C" w:rsidRDefault="00D5360C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E9"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b/>
          <w:i/>
          <w:sz w:val="28"/>
          <w:szCs w:val="28"/>
        </w:rPr>
        <w:t>- Молодцы, вы смогли зафиксировать своё затруднение.</w:t>
      </w:r>
      <w:r w:rsidR="00830435" w:rsidRPr="008304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0435" w:rsidRPr="00830435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вам теперь надо сделать?</w:t>
      </w:r>
      <w:r w:rsidR="00830435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 xml:space="preserve">ам надо </w:t>
      </w:r>
      <w:r w:rsidRPr="00830435">
        <w:rPr>
          <w:rFonts w:ascii="Times New Roman" w:hAnsi="Times New Roman" w:cs="Times New Roman"/>
          <w:b/>
          <w:i/>
          <w:sz w:val="28"/>
          <w:szCs w:val="28"/>
        </w:rPr>
        <w:t>подумать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0435">
        <w:rPr>
          <w:rFonts w:ascii="Times New Roman" w:hAnsi="Times New Roman" w:cs="Times New Roman"/>
          <w:b/>
          <w:i/>
          <w:sz w:val="28"/>
          <w:szCs w:val="28"/>
        </w:rPr>
        <w:t>найти причину затруднения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0435">
        <w:rPr>
          <w:rFonts w:ascii="Times New Roman" w:hAnsi="Times New Roman" w:cs="Times New Roman"/>
          <w:sz w:val="28"/>
          <w:szCs w:val="28"/>
        </w:rPr>
        <w:t>.</w:t>
      </w:r>
    </w:p>
    <w:p w:rsidR="00830435" w:rsidRDefault="00830435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35" w:rsidRPr="00830435" w:rsidRDefault="00830435" w:rsidP="00094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435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</w:p>
    <w:p w:rsidR="00830435" w:rsidRPr="00830435" w:rsidRDefault="00830435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830435" w:rsidRPr="00027B5F" w:rsidRDefault="00830435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анализ, синтез, сравнение, обобщение, аналогия, классификация (П);</w:t>
      </w:r>
    </w:p>
    <w:p w:rsidR="00830435" w:rsidRPr="00027B5F" w:rsidRDefault="00830435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lastRenderedPageBreak/>
        <w:t>- извлечение необходимой информации из текстов (П);</w:t>
      </w:r>
    </w:p>
    <w:p w:rsidR="00830435" w:rsidRPr="00027B5F" w:rsidRDefault="00830435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652E1" w:rsidRPr="00027B5F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gramStart"/>
      <w:r w:rsidR="00A652E1" w:rsidRPr="00027B5F">
        <w:rPr>
          <w:rFonts w:ascii="Times New Roman" w:hAnsi="Times New Roman" w:cs="Times New Roman"/>
          <w:i/>
          <w:sz w:val="28"/>
          <w:szCs w:val="28"/>
        </w:rPr>
        <w:t>знаково-символических</w:t>
      </w:r>
      <w:proofErr w:type="gramEnd"/>
      <w:r w:rsidR="00A652E1" w:rsidRPr="00027B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652E1" w:rsidRPr="00027B5F">
        <w:rPr>
          <w:rFonts w:ascii="Times New Roman" w:hAnsi="Times New Roman" w:cs="Times New Roman"/>
          <w:i/>
          <w:sz w:val="28"/>
          <w:szCs w:val="28"/>
        </w:rPr>
        <w:t>средст</w:t>
      </w:r>
      <w:proofErr w:type="spellEnd"/>
      <w:r w:rsidR="00A652E1" w:rsidRPr="00027B5F">
        <w:rPr>
          <w:rFonts w:ascii="Times New Roman" w:hAnsi="Times New Roman" w:cs="Times New Roman"/>
          <w:i/>
          <w:sz w:val="28"/>
          <w:szCs w:val="28"/>
        </w:rPr>
        <w:t xml:space="preserve">  (П);</w:t>
      </w:r>
    </w:p>
    <w:p w:rsidR="00A652E1" w:rsidRPr="00027B5F" w:rsidRDefault="00A652E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D3330" w:rsidRPr="00027B5F">
        <w:rPr>
          <w:rFonts w:ascii="Times New Roman" w:hAnsi="Times New Roman" w:cs="Times New Roman"/>
          <w:i/>
          <w:sz w:val="28"/>
          <w:szCs w:val="28"/>
        </w:rPr>
        <w:t>осознанное и произвольное построение речевого высказывания (П);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подведение под понятие (П);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выполнение пробного учебного действия (Р);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фиксирование индивидуального затруднения в пробном действии (Р);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027B5F">
        <w:rPr>
          <w:rFonts w:ascii="Times New Roman" w:hAnsi="Times New Roman" w:cs="Times New Roman"/>
          <w:i/>
          <w:sz w:val="28"/>
          <w:szCs w:val="28"/>
        </w:rPr>
        <w:t>волевая</w:t>
      </w:r>
      <w:proofErr w:type="gram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7B5F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в ситуации затруднения (Р);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выражение своих мыслей с достаточной полнотой и точностью (К);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аргументация своего мнения и позиции в коммуникаци</w:t>
      </w:r>
      <w:proofErr w:type="gramStart"/>
      <w:r w:rsidRPr="00027B5F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027B5F">
        <w:rPr>
          <w:rFonts w:ascii="Times New Roman" w:hAnsi="Times New Roman" w:cs="Times New Roman"/>
          <w:i/>
          <w:sz w:val="28"/>
          <w:szCs w:val="28"/>
        </w:rPr>
        <w:t>К);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учёт разных мнений (К);</w:t>
      </w:r>
    </w:p>
    <w:p w:rsidR="006D3330" w:rsidRPr="00027B5F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- использование критериев для обсуждения своего суждения (К);</w:t>
      </w:r>
    </w:p>
    <w:p w:rsidR="006D3330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330" w:rsidRPr="006D3330" w:rsidRDefault="006D3330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97693B">
        <w:rPr>
          <w:rFonts w:ascii="Times New Roman" w:hAnsi="Times New Roman" w:cs="Times New Roman"/>
          <w:b/>
          <w:bCs/>
          <w:sz w:val="28"/>
          <w:szCs w:val="28"/>
          <w:u w:val="single"/>
        </w:rPr>
        <w:t>. Выявление места и причины затруднения</w:t>
      </w:r>
    </w:p>
    <w:p w:rsidR="006D3330" w:rsidRPr="006D3330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35" w:rsidRDefault="006D3330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этапе учащиеся выявляют место и причину затруднения. Для этого они должны:</w:t>
      </w:r>
    </w:p>
    <w:p w:rsidR="006D3330" w:rsidRDefault="006D3330" w:rsidP="000948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выполненные операции и зафиксировать место, где возникло затруднение;</w:t>
      </w:r>
    </w:p>
    <w:p w:rsidR="006F6831" w:rsidRDefault="009E09F7" w:rsidP="000948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зафиксировать причину затруднения – тот общий способ действия, которого недостаёт для решения исхо</w:t>
      </w:r>
      <w:r w:rsidR="006F6831">
        <w:rPr>
          <w:rFonts w:ascii="Times New Roman" w:hAnsi="Times New Roman" w:cs="Times New Roman"/>
          <w:sz w:val="28"/>
          <w:szCs w:val="28"/>
        </w:rPr>
        <w:t>дной задачи и задач такого типа</w:t>
      </w:r>
    </w:p>
    <w:p w:rsidR="0097693B" w:rsidRPr="0097693B" w:rsidRDefault="0097693B" w:rsidP="000948E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F6831" w:rsidRDefault="006F683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3EE9">
        <w:rPr>
          <w:rFonts w:ascii="Times New Roman" w:hAnsi="Times New Roman" w:cs="Times New Roman"/>
          <w:sz w:val="28"/>
          <w:szCs w:val="28"/>
        </w:rPr>
        <w:tab/>
      </w:r>
      <w:r w:rsidRPr="006F6831">
        <w:rPr>
          <w:rFonts w:ascii="Times New Roman" w:hAnsi="Times New Roman" w:cs="Times New Roman"/>
          <w:b/>
          <w:i/>
          <w:sz w:val="28"/>
          <w:szCs w:val="28"/>
        </w:rPr>
        <w:t>- Какое правило вычитания двузначных чисел вы знаете?</w:t>
      </w:r>
      <w:r w:rsidRPr="006F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(Чтобы вычесть двузначные числа, надо из десятков вычесть десятки, а из единиц – единицы).</w:t>
      </w:r>
    </w:p>
    <w:p w:rsidR="006F6831" w:rsidRDefault="006F683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6831" w:rsidRDefault="006F683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5EFB">
        <w:rPr>
          <w:rFonts w:ascii="Times New Roman" w:hAnsi="Times New Roman" w:cs="Times New Roman"/>
          <w:b/>
          <w:i/>
          <w:sz w:val="28"/>
          <w:szCs w:val="28"/>
        </w:rPr>
        <w:t>- Почему оно не помогло вам при решении примера 41-24 и его обосновании?</w:t>
      </w:r>
      <w:r w:rsidRPr="006F6831">
        <w:rPr>
          <w:rFonts w:ascii="Times New Roman" w:hAnsi="Times New Roman" w:cs="Times New Roman"/>
          <w:sz w:val="28"/>
          <w:szCs w:val="28"/>
        </w:rPr>
        <w:t xml:space="preserve"> </w:t>
      </w:r>
      <w:r w:rsidR="00835EFB">
        <w:rPr>
          <w:rFonts w:ascii="Times New Roman" w:hAnsi="Times New Roman" w:cs="Times New Roman"/>
          <w:sz w:val="28"/>
          <w:szCs w:val="28"/>
        </w:rPr>
        <w:t xml:space="preserve"> </w:t>
      </w:r>
      <w:r w:rsidR="00835EFB" w:rsidRPr="00CD3EE9">
        <w:rPr>
          <w:rFonts w:ascii="Times New Roman" w:hAnsi="Times New Roman" w:cs="Times New Roman"/>
          <w:sz w:val="28"/>
          <w:szCs w:val="28"/>
        </w:rPr>
        <w:t>(</w:t>
      </w:r>
      <w:r w:rsidR="00835EFB">
        <w:rPr>
          <w:rFonts w:ascii="Times New Roman" w:hAnsi="Times New Roman" w:cs="Times New Roman"/>
          <w:sz w:val="28"/>
          <w:szCs w:val="28"/>
        </w:rPr>
        <w:t>В уменьшаемом единиц меньше, чем в вычитаемом).</w:t>
      </w:r>
    </w:p>
    <w:p w:rsidR="00835EFB" w:rsidRDefault="00835EF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6C1A" w:rsidRDefault="00835EF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5EFB">
        <w:rPr>
          <w:rFonts w:ascii="Times New Roman" w:hAnsi="Times New Roman" w:cs="Times New Roman"/>
          <w:b/>
          <w:i/>
          <w:sz w:val="28"/>
          <w:szCs w:val="28"/>
        </w:rPr>
        <w:t>- Значит, какого способа вычитания мы не знаем?</w:t>
      </w:r>
      <w:r>
        <w:rPr>
          <w:rFonts w:ascii="Times New Roman" w:hAnsi="Times New Roman" w:cs="Times New Roman"/>
          <w:sz w:val="28"/>
          <w:szCs w:val="28"/>
        </w:rPr>
        <w:t xml:space="preserve"> (Мы не знаем, как вычесть двузначные числа, когда в уменьшаемом не хватает единиц).</w:t>
      </w:r>
    </w:p>
    <w:p w:rsid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6C1A" w:rsidRPr="002F6C1A" w:rsidRDefault="002F6C1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F6C1A" w:rsidRPr="00830435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анализ, синтез, сравнение, обобщение, аналогия, классификация (П);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осознанное и произвольное построение речевого высказывания (П);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подведение под понятие (П);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определение основной и второстепенной информации (П);</w:t>
      </w:r>
    </w:p>
    <w:p w:rsidR="00EE34D6" w:rsidRPr="00EE34D6" w:rsidRDefault="00EE34D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постановка и формулирование проблемы (П);</w:t>
      </w:r>
    </w:p>
    <w:p w:rsidR="002F6C1A" w:rsidRPr="00EE34D6" w:rsidRDefault="00EE34D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структурирование знаний (П);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EE34D6">
        <w:rPr>
          <w:rFonts w:ascii="Times New Roman" w:hAnsi="Times New Roman" w:cs="Times New Roman"/>
          <w:i/>
          <w:sz w:val="28"/>
          <w:szCs w:val="28"/>
        </w:rPr>
        <w:t>волевая</w:t>
      </w:r>
      <w:proofErr w:type="gramEnd"/>
      <w:r w:rsidRPr="00EE34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34D6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EE34D6">
        <w:rPr>
          <w:rFonts w:ascii="Times New Roman" w:hAnsi="Times New Roman" w:cs="Times New Roman"/>
          <w:i/>
          <w:sz w:val="28"/>
          <w:szCs w:val="28"/>
        </w:rPr>
        <w:t xml:space="preserve"> в ситуации затруднения (Р);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выражение своих мыслей с достаточной полнотой и точностью (К);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аргументация своего мнения и позиции в коммуникаци</w:t>
      </w:r>
      <w:proofErr w:type="gramStart"/>
      <w:r w:rsidRPr="00EE34D6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EE34D6">
        <w:rPr>
          <w:rFonts w:ascii="Times New Roman" w:hAnsi="Times New Roman" w:cs="Times New Roman"/>
          <w:i/>
          <w:sz w:val="28"/>
          <w:szCs w:val="28"/>
        </w:rPr>
        <w:t>К);</w:t>
      </w:r>
    </w:p>
    <w:p w:rsidR="002F6C1A" w:rsidRPr="00EE34D6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t>- учёт разных мнений</w:t>
      </w:r>
      <w:r w:rsidR="00EE34D6" w:rsidRPr="00EE34D6">
        <w:rPr>
          <w:rFonts w:ascii="Times New Roman" w:hAnsi="Times New Roman" w:cs="Times New Roman"/>
          <w:i/>
          <w:sz w:val="28"/>
          <w:szCs w:val="28"/>
        </w:rPr>
        <w:t>, координирование в сотрудничестве разных позиций</w:t>
      </w:r>
      <w:r w:rsidRPr="00EE34D6">
        <w:rPr>
          <w:rFonts w:ascii="Times New Roman" w:hAnsi="Times New Roman" w:cs="Times New Roman"/>
          <w:i/>
          <w:sz w:val="28"/>
          <w:szCs w:val="28"/>
        </w:rPr>
        <w:t xml:space="preserve"> (К);</w:t>
      </w:r>
    </w:p>
    <w:p w:rsidR="00EE34D6" w:rsidRDefault="00EE34D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D6">
        <w:rPr>
          <w:rFonts w:ascii="Times New Roman" w:hAnsi="Times New Roman" w:cs="Times New Roman"/>
          <w:i/>
          <w:sz w:val="28"/>
          <w:szCs w:val="28"/>
        </w:rPr>
        <w:lastRenderedPageBreak/>
        <w:t>- разрешение конфликтов (К).</w:t>
      </w:r>
    </w:p>
    <w:p w:rsidR="002F6C1A" w:rsidRDefault="002F6C1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6C1A" w:rsidRPr="00027B5F" w:rsidRDefault="002F6C1A" w:rsidP="0009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B5F">
        <w:rPr>
          <w:rFonts w:ascii="Times New Roman" w:hAnsi="Times New Roman" w:cs="Times New Roman"/>
          <w:b/>
          <w:bCs/>
          <w:sz w:val="28"/>
          <w:szCs w:val="28"/>
          <w:u w:val="single"/>
        </w:rPr>
        <w:t>4. Построение проекта выхода из затруднения.</w:t>
      </w:r>
    </w:p>
    <w:p w:rsidR="002F6C1A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3B" w:rsidRPr="0097693B" w:rsidRDefault="002F6C1A" w:rsidP="000948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6C1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данном этапе учащиеся в коммуникативной форме обдумывают проект будущих учебных действий: </w:t>
      </w:r>
    </w:p>
    <w:p w:rsidR="0097693B" w:rsidRDefault="0097693B" w:rsidP="0009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цель работы;</w:t>
      </w:r>
    </w:p>
    <w:p w:rsidR="002F6C1A" w:rsidRDefault="0097693B" w:rsidP="0009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согласовывают тему;</w:t>
      </w:r>
    </w:p>
    <w:p w:rsidR="0097693B" w:rsidRPr="0097693B" w:rsidRDefault="0097693B" w:rsidP="0009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способ достижения цели;</w:t>
      </w:r>
    </w:p>
    <w:p w:rsidR="002F6C1A" w:rsidRDefault="002F6C1A" w:rsidP="0009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план действий;</w:t>
      </w:r>
    </w:p>
    <w:p w:rsidR="002F6C1A" w:rsidRDefault="002F6C1A" w:rsidP="000948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прогнозируют его сроки </w:t>
      </w:r>
      <w:r w:rsidR="00532A92">
        <w:rPr>
          <w:rFonts w:ascii="Times New Roman" w:hAnsi="Times New Roman" w:cs="Times New Roman"/>
          <w:sz w:val="28"/>
          <w:szCs w:val="28"/>
        </w:rPr>
        <w:t xml:space="preserve">(сколько времени потребуется на изучение этой темы) </w:t>
      </w:r>
      <w:r w:rsidR="0097693B">
        <w:rPr>
          <w:rFonts w:ascii="Times New Roman" w:hAnsi="Times New Roman" w:cs="Times New Roman"/>
          <w:sz w:val="28"/>
          <w:szCs w:val="28"/>
        </w:rPr>
        <w:t>и результат.</w:t>
      </w:r>
    </w:p>
    <w:p w:rsidR="0097693B" w:rsidRDefault="0097693B" w:rsidP="000948E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процессом руководит учитель: на первых порах с помощью подводящего диалога, затем – побуждающего диалога, а затем и с помощью исследовательских и проектных методов.</w:t>
      </w:r>
    </w:p>
    <w:p w:rsidR="0097693B" w:rsidRPr="0097693B" w:rsidRDefault="0097693B" w:rsidP="000948E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7693B" w:rsidRPr="0097693B" w:rsidRDefault="0097693B" w:rsidP="000948E3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7693B">
        <w:rPr>
          <w:rFonts w:ascii="Times New Roman" w:hAnsi="Times New Roman" w:cs="Times New Roman"/>
          <w:b/>
          <w:i/>
          <w:sz w:val="28"/>
          <w:szCs w:val="28"/>
        </w:rPr>
        <w:t>- Какую цель вы перед собой поставите?</w:t>
      </w:r>
      <w:r w:rsidRPr="0097693B">
        <w:rPr>
          <w:rFonts w:ascii="Times New Roman" w:hAnsi="Times New Roman" w:cs="Times New Roman"/>
          <w:sz w:val="28"/>
          <w:szCs w:val="28"/>
        </w:rPr>
        <w:t xml:space="preserve"> (Найти способ вычитания двузначных чисел, когда в уменьшаемом не хватает единиц, и научиться его применять).</w:t>
      </w: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93B">
        <w:rPr>
          <w:rFonts w:ascii="Times New Roman" w:hAnsi="Times New Roman" w:cs="Times New Roman"/>
          <w:sz w:val="28"/>
          <w:szCs w:val="28"/>
        </w:rPr>
        <w:tab/>
      </w:r>
      <w:r w:rsidRPr="0097693B">
        <w:rPr>
          <w:rFonts w:ascii="Times New Roman" w:hAnsi="Times New Roman" w:cs="Times New Roman"/>
          <w:b/>
          <w:i/>
          <w:sz w:val="28"/>
          <w:szCs w:val="28"/>
        </w:rPr>
        <w:t>- Значит, как будет звучать тема урока?</w:t>
      </w:r>
      <w:r w:rsidRPr="0097693B">
        <w:rPr>
          <w:rFonts w:ascii="Times New Roman" w:hAnsi="Times New Roman" w:cs="Times New Roman"/>
          <w:sz w:val="28"/>
          <w:szCs w:val="28"/>
        </w:rPr>
        <w:t xml:space="preserve"> (Вычитание двузначных чисел, когда в уменьшаемом не хватает единиц).</w:t>
      </w: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693B">
        <w:rPr>
          <w:rFonts w:ascii="Times New Roman" w:hAnsi="Times New Roman" w:cs="Times New Roman"/>
          <w:sz w:val="28"/>
          <w:szCs w:val="28"/>
        </w:rPr>
        <w:tab/>
      </w:r>
      <w:r w:rsidRPr="0097693B">
        <w:rPr>
          <w:rFonts w:ascii="Times New Roman" w:hAnsi="Times New Roman" w:cs="Times New Roman"/>
          <w:b/>
          <w:i/>
          <w:sz w:val="28"/>
          <w:szCs w:val="28"/>
        </w:rPr>
        <w:t xml:space="preserve">- Можно сказать короче: «Вычитание двузначных чисел </w:t>
      </w:r>
      <w:r w:rsidRPr="009769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9769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переходом через разряд». </w:t>
      </w: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693B">
        <w:rPr>
          <w:rFonts w:ascii="Times New Roman" w:hAnsi="Times New Roman" w:cs="Times New Roman"/>
          <w:sz w:val="28"/>
          <w:szCs w:val="28"/>
        </w:rPr>
        <w:tab/>
      </w:r>
      <w:r w:rsidRPr="0097693B">
        <w:rPr>
          <w:rFonts w:ascii="Times New Roman" w:hAnsi="Times New Roman" w:cs="Times New Roman"/>
          <w:i/>
          <w:sz w:val="28"/>
          <w:szCs w:val="28"/>
          <w:u w:val="single"/>
        </w:rPr>
        <w:t>Учитель фиксирует на доске тему урока, а учащиеся в тетрадях кратко обозначают её с помощью примера пробного действия: 41-24.</w:t>
      </w:r>
    </w:p>
    <w:p w:rsid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4D6">
        <w:rPr>
          <w:rFonts w:ascii="Times New Roman" w:hAnsi="Times New Roman" w:cs="Times New Roman"/>
          <w:b/>
          <w:i/>
          <w:sz w:val="28"/>
          <w:szCs w:val="28"/>
        </w:rPr>
        <w:t>- Вспомните, как вы находили новые способы вычислений на предыдущих уроках и составьте план своих действий</w:t>
      </w:r>
    </w:p>
    <w:p w:rsidR="00EE34D6" w:rsidRDefault="00EE34D6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34D6" w:rsidRDefault="00EE34D6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Учитель прикрепляет </w:t>
      </w:r>
      <w:r w:rsidR="00D97F70">
        <w:rPr>
          <w:rFonts w:ascii="Times New Roman" w:hAnsi="Times New Roman" w:cs="Times New Roman"/>
          <w:sz w:val="28"/>
          <w:szCs w:val="28"/>
        </w:rPr>
        <w:t>к доске на карточках шаги плана, намеренно изменяя порядок. Дети должны построить правильную последовательность действий:</w:t>
      </w:r>
    </w:p>
    <w:p w:rsidR="00D97F70" w:rsidRDefault="00D97F70" w:rsidP="000948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моделями чисел.</w:t>
      </w:r>
    </w:p>
    <w:p w:rsidR="00D97F70" w:rsidRDefault="00D97F70" w:rsidP="000948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примера в столбик.</w:t>
      </w:r>
    </w:p>
    <w:p w:rsidR="00D97F70" w:rsidRDefault="00D97F70" w:rsidP="000948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эталона.</w:t>
      </w:r>
    </w:p>
    <w:p w:rsidR="00D97F70" w:rsidRDefault="00D97F70" w:rsidP="000948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правила.</w:t>
      </w:r>
    </w:p>
    <w:p w:rsidR="006B5991" w:rsidRDefault="001451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51A8">
        <w:rPr>
          <w:rFonts w:ascii="Times New Roman" w:hAnsi="Times New Roman" w:cs="Times New Roman"/>
          <w:i/>
          <w:sz w:val="28"/>
          <w:szCs w:val="28"/>
        </w:rPr>
        <w:t>(В более п</w:t>
      </w:r>
      <w:r w:rsidR="00CD3EE9" w:rsidRPr="001451A8">
        <w:rPr>
          <w:rFonts w:ascii="Times New Roman" w:hAnsi="Times New Roman" w:cs="Times New Roman"/>
          <w:i/>
          <w:sz w:val="28"/>
          <w:szCs w:val="28"/>
        </w:rPr>
        <w:t>одготовленных классах</w:t>
      </w:r>
      <w:r w:rsidRPr="001451A8">
        <w:rPr>
          <w:rFonts w:ascii="Times New Roman" w:hAnsi="Times New Roman" w:cs="Times New Roman"/>
          <w:i/>
          <w:sz w:val="28"/>
          <w:szCs w:val="28"/>
        </w:rPr>
        <w:t xml:space="preserve"> построение плана можно провести по группам в форме коммуникативного взаимодействия, обсудить имеющиеся ресурсы – например, у всех ли есть модели, имеется ли опыт самостоятельного построения аналогичного способа действий, обсудить сроки – сколько времени, по предположению учащихся, потребуется на </w:t>
      </w:r>
      <w:r w:rsidRPr="001451A8">
        <w:rPr>
          <w:rFonts w:ascii="Times New Roman" w:hAnsi="Times New Roman" w:cs="Times New Roman"/>
          <w:i/>
          <w:sz w:val="28"/>
          <w:szCs w:val="28"/>
        </w:rPr>
        <w:lastRenderedPageBreak/>
        <w:t>изучение данной темы, что нужно сделать на первом уроке, а что – на остальных).</w:t>
      </w:r>
      <w:proofErr w:type="gramEnd"/>
    </w:p>
    <w:p w:rsidR="0097693B" w:rsidRPr="002F6C1A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7693B" w:rsidRPr="00027B5F" w:rsidRDefault="0097693B" w:rsidP="000948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7B5F">
        <w:rPr>
          <w:rFonts w:ascii="Times New Roman" w:hAnsi="Times New Roman" w:cs="Times New Roman"/>
          <w:i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1451A8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самоопределение (Л);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027B5F">
        <w:rPr>
          <w:rFonts w:ascii="Times New Roman" w:hAnsi="Times New Roman" w:cs="Times New Roman"/>
          <w:i/>
          <w:sz w:val="28"/>
          <w:szCs w:val="28"/>
        </w:rPr>
        <w:t>смыслообразование</w:t>
      </w:r>
      <w:proofErr w:type="spell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(Л);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анализ, синтез, сравнение, обобщение, аналогия (П);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самостоятельное выделение и формулирование познавательной цели (П);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поиск и выделение необходимой информации (П);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выбор наиболее эффективных способов решения задач (П);</w:t>
      </w:r>
    </w:p>
    <w:p w:rsidR="0097693B" w:rsidRPr="00027B5F" w:rsidRDefault="00027B5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планирование (П</w:t>
      </w:r>
      <w:r w:rsidR="0097693B" w:rsidRPr="00027B5F">
        <w:rPr>
          <w:rFonts w:ascii="Times New Roman" w:hAnsi="Times New Roman" w:cs="Times New Roman"/>
          <w:i/>
          <w:sz w:val="28"/>
          <w:szCs w:val="28"/>
        </w:rPr>
        <w:t>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прогнозирование (</w:t>
      </w:r>
      <w:r w:rsidR="00027B5F">
        <w:rPr>
          <w:rFonts w:ascii="Times New Roman" w:hAnsi="Times New Roman" w:cs="Times New Roman"/>
          <w:i/>
          <w:sz w:val="28"/>
          <w:szCs w:val="28"/>
        </w:rPr>
        <w:t>П</w:t>
      </w:r>
      <w:r w:rsidRPr="00027B5F">
        <w:rPr>
          <w:rFonts w:ascii="Times New Roman" w:hAnsi="Times New Roman" w:cs="Times New Roman"/>
          <w:i/>
          <w:sz w:val="28"/>
          <w:szCs w:val="28"/>
        </w:rPr>
        <w:t>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структурирование знаний (П);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027B5F">
        <w:rPr>
          <w:rFonts w:ascii="Times New Roman" w:hAnsi="Times New Roman" w:cs="Times New Roman"/>
          <w:i/>
          <w:sz w:val="28"/>
          <w:szCs w:val="28"/>
        </w:rPr>
        <w:t>осознанное</w:t>
      </w:r>
      <w:r w:rsidRPr="00027B5F">
        <w:rPr>
          <w:rFonts w:ascii="Times New Roman" w:hAnsi="Times New Roman" w:cs="Times New Roman"/>
          <w:i/>
          <w:sz w:val="28"/>
          <w:szCs w:val="28"/>
        </w:rPr>
        <w:t xml:space="preserve"> и произвольное пос</w:t>
      </w:r>
      <w:r w:rsidR="00027B5F">
        <w:rPr>
          <w:rFonts w:ascii="Times New Roman" w:hAnsi="Times New Roman" w:cs="Times New Roman"/>
          <w:i/>
          <w:sz w:val="28"/>
          <w:szCs w:val="28"/>
        </w:rPr>
        <w:t>троение речевого высказывания (П</w:t>
      </w:r>
      <w:r w:rsidRPr="00027B5F">
        <w:rPr>
          <w:rFonts w:ascii="Times New Roman" w:hAnsi="Times New Roman" w:cs="Times New Roman"/>
          <w:i/>
          <w:sz w:val="28"/>
          <w:szCs w:val="28"/>
        </w:rPr>
        <w:t>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gramStart"/>
      <w:r w:rsidRPr="00027B5F">
        <w:rPr>
          <w:rFonts w:ascii="Times New Roman" w:hAnsi="Times New Roman" w:cs="Times New Roman"/>
          <w:i/>
          <w:sz w:val="28"/>
          <w:szCs w:val="28"/>
        </w:rPr>
        <w:t>волевая</w:t>
      </w:r>
      <w:proofErr w:type="gram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7B5F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027B5F">
        <w:rPr>
          <w:rFonts w:ascii="Times New Roman" w:hAnsi="Times New Roman" w:cs="Times New Roman"/>
          <w:i/>
          <w:sz w:val="28"/>
          <w:szCs w:val="28"/>
        </w:rPr>
        <w:t xml:space="preserve"> в ситуации затруднения (Р);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выражение своих мыслей с достаточной полнотой и точностью (К);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аргументация своего мнения и позиции в коммуникации (К);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учёт разных мнений (К);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использование критериев для обоснования своего суждения (К);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планирование учебного сотрудничества с учителем и сверстниками (К);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ab/>
        <w:t>- разрешение конфликтов (К).</w:t>
      </w:r>
    </w:p>
    <w:p w:rsidR="0097693B" w:rsidRPr="00027B5F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93B" w:rsidRPr="00027B5F" w:rsidRDefault="00027B5F" w:rsidP="0009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B5F">
        <w:rPr>
          <w:rFonts w:ascii="Times New Roman" w:hAnsi="Times New Roman" w:cs="Times New Roman"/>
          <w:b/>
          <w:sz w:val="28"/>
          <w:szCs w:val="28"/>
          <w:u w:val="single"/>
        </w:rPr>
        <w:t>5. Реализация построенного</w:t>
      </w:r>
      <w:r w:rsidR="0097693B" w:rsidRPr="00027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данном этапе учащиеся выдвигают гипотезы и строят модель исходной проблемной ситуации. Различные варианты, предложенные учащимися, обсуждаются, и выбирается оптимальный вариант, который фиксируется в речи вербально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уточняется его значение решения математических задач.</w:t>
      </w:r>
    </w:p>
    <w:p w:rsid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Построенный способ действия используется для решения исходной задачи, вызвавшей затруднение.</w:t>
      </w:r>
    </w:p>
    <w:p w:rsidR="0097693B" w:rsidRP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завершение, уточняется общий характер нового знания, фиксируется преодоление возникшего ранее затруднения и достижение первой из поставленных целей – найти способ вычитания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двузначгых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с переходом через разряд.</w:t>
      </w:r>
    </w:p>
    <w:p w:rsidR="001451A8" w:rsidRDefault="001451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1A8" w:rsidRDefault="001451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B5F">
        <w:rPr>
          <w:rFonts w:ascii="Times New Roman" w:hAnsi="Times New Roman" w:cs="Times New Roman"/>
          <w:b/>
          <w:i/>
          <w:sz w:val="28"/>
          <w:szCs w:val="28"/>
        </w:rPr>
        <w:t>- Выложите графическую модель для примера 41-24.</w:t>
      </w:r>
    </w:p>
    <w:p w:rsidR="001451A8" w:rsidRDefault="001451A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451A8" w:rsidRPr="00E00A7D" w:rsidRDefault="00E00A7D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A7D">
        <w:rPr>
          <w:rFonts w:ascii="Times New Roman" w:hAnsi="Times New Roman" w:cs="Times New Roman"/>
          <w:b/>
          <w:i/>
          <w:sz w:val="28"/>
          <w:szCs w:val="28"/>
        </w:rPr>
        <w:t>- Как же выполнить</w:t>
      </w:r>
      <w:r w:rsidR="001451A8" w:rsidRPr="00E00A7D">
        <w:rPr>
          <w:rFonts w:ascii="Times New Roman" w:hAnsi="Times New Roman" w:cs="Times New Roman"/>
          <w:b/>
          <w:i/>
          <w:sz w:val="28"/>
          <w:szCs w:val="28"/>
        </w:rPr>
        <w:t xml:space="preserve"> это вычитание – предложите</w:t>
      </w:r>
      <w:r w:rsidRPr="00E00A7D">
        <w:rPr>
          <w:rFonts w:ascii="Times New Roman" w:hAnsi="Times New Roman" w:cs="Times New Roman"/>
          <w:b/>
          <w:i/>
          <w:sz w:val="28"/>
          <w:szCs w:val="28"/>
        </w:rPr>
        <w:t xml:space="preserve"> свои версии? </w:t>
      </w:r>
      <w:r w:rsidR="001451A8" w:rsidRPr="00E00A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693B" w:rsidRDefault="0097693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0058" w:rsidRDefault="009B005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0058">
        <w:rPr>
          <w:rFonts w:ascii="Times New Roman" w:hAnsi="Times New Roman" w:cs="Times New Roman"/>
          <w:i/>
          <w:sz w:val="28"/>
          <w:szCs w:val="28"/>
          <w:u w:val="single"/>
        </w:rPr>
        <w:t>(Работа в группах, более подготовленные дети)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51A8" w:rsidRDefault="009B005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00A7D">
        <w:rPr>
          <w:rFonts w:ascii="Times New Roman" w:hAnsi="Times New Roman" w:cs="Times New Roman"/>
          <w:sz w:val="28"/>
          <w:szCs w:val="28"/>
        </w:rPr>
        <w:t xml:space="preserve">Учащиеся выдвигают гипотезы, которые обсуждаются, и </w:t>
      </w:r>
      <w:proofErr w:type="gramStart"/>
      <w:r w:rsidR="00E00A7D">
        <w:rPr>
          <w:rFonts w:ascii="Times New Roman" w:hAnsi="Times New Roman" w:cs="Times New Roman"/>
          <w:sz w:val="28"/>
          <w:szCs w:val="28"/>
        </w:rPr>
        <w:t>выбирается</w:t>
      </w:r>
      <w:proofErr w:type="gramEnd"/>
      <w:r w:rsidR="00E00A7D">
        <w:rPr>
          <w:rFonts w:ascii="Times New Roman" w:hAnsi="Times New Roman" w:cs="Times New Roman"/>
          <w:sz w:val="28"/>
          <w:szCs w:val="28"/>
        </w:rPr>
        <w:t xml:space="preserve"> оптимальны вариант, приводящий к результату: раздробить десяток и </w:t>
      </w:r>
      <w:r w:rsidR="00E00A7D">
        <w:rPr>
          <w:rFonts w:ascii="Times New Roman" w:hAnsi="Times New Roman" w:cs="Times New Roman"/>
          <w:sz w:val="28"/>
          <w:szCs w:val="28"/>
        </w:rPr>
        <w:lastRenderedPageBreak/>
        <w:t>выполнить вычитание по правилу: из единиц вычесть единицы, а из десятков десятки.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058" w:rsidRDefault="009B005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0058" w:rsidRDefault="009B005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0058">
        <w:rPr>
          <w:rFonts w:ascii="Times New Roman" w:hAnsi="Times New Roman" w:cs="Times New Roman"/>
          <w:i/>
          <w:sz w:val="28"/>
          <w:szCs w:val="28"/>
          <w:u w:val="single"/>
        </w:rPr>
        <w:t>(Для менее подготовленных детей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Pr="009B0058">
        <w:rPr>
          <w:rFonts w:ascii="Times New Roman" w:hAnsi="Times New Roman" w:cs="Times New Roman"/>
          <w:sz w:val="28"/>
          <w:szCs w:val="28"/>
        </w:rPr>
        <w:t>Подводящий диалог</w:t>
      </w:r>
      <w:r w:rsidR="00EB3CAA">
        <w:rPr>
          <w:rFonts w:ascii="Times New Roman" w:hAnsi="Times New Roman" w:cs="Times New Roman"/>
          <w:sz w:val="28"/>
          <w:szCs w:val="28"/>
        </w:rPr>
        <w:t>.</w:t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CAA">
        <w:rPr>
          <w:rFonts w:ascii="Times New Roman" w:hAnsi="Times New Roman" w:cs="Times New Roman"/>
          <w:b/>
          <w:i/>
          <w:sz w:val="28"/>
          <w:szCs w:val="28"/>
        </w:rPr>
        <w:t>- Вспомните ещё раз, как вычитают двузначные числа?</w:t>
      </w:r>
      <w:r w:rsidRPr="00EB3C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 десятков вычитают десятки, а из единиц – единицы).</w:t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CAA">
        <w:rPr>
          <w:rFonts w:ascii="Times New Roman" w:hAnsi="Times New Roman" w:cs="Times New Roman"/>
          <w:b/>
          <w:i/>
          <w:sz w:val="28"/>
          <w:szCs w:val="28"/>
        </w:rPr>
        <w:t>- А почему здесь мы не смогли выполнить вычитание?</w:t>
      </w:r>
      <w:r>
        <w:rPr>
          <w:rFonts w:ascii="Times New Roman" w:hAnsi="Times New Roman" w:cs="Times New Roman"/>
          <w:sz w:val="28"/>
          <w:szCs w:val="28"/>
        </w:rPr>
        <w:t xml:space="preserve"> (В уменьшаемом не хватало единиц).</w:t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CAA">
        <w:rPr>
          <w:rFonts w:ascii="Times New Roman" w:hAnsi="Times New Roman" w:cs="Times New Roman"/>
          <w:b/>
          <w:i/>
          <w:sz w:val="28"/>
          <w:szCs w:val="28"/>
        </w:rPr>
        <w:t xml:space="preserve"> - А разве уменьшаемое меньше?</w:t>
      </w:r>
      <w:r w:rsidRPr="00EB3C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Нет, уменьшаемое больше).</w:t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CAA">
        <w:rPr>
          <w:rFonts w:ascii="Times New Roman" w:hAnsi="Times New Roman" w:cs="Times New Roman"/>
          <w:b/>
          <w:i/>
          <w:sz w:val="28"/>
          <w:szCs w:val="28"/>
        </w:rPr>
        <w:t>-  А куда же спрятались единицы?</w:t>
      </w:r>
      <w:r w:rsidRPr="00EB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(Единицы спрятались в десяток).</w:t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3CAA">
        <w:rPr>
          <w:rFonts w:ascii="Times New Roman" w:hAnsi="Times New Roman" w:cs="Times New Roman"/>
          <w:b/>
          <w:i/>
          <w:sz w:val="28"/>
          <w:szCs w:val="28"/>
        </w:rPr>
        <w:t>- Значит, что нам надо сделать?</w:t>
      </w:r>
      <w:r w:rsidRPr="00EB3CAA">
        <w:rPr>
          <w:rFonts w:ascii="Times New Roman" w:hAnsi="Times New Roman" w:cs="Times New Roman"/>
          <w:sz w:val="28"/>
          <w:szCs w:val="28"/>
        </w:rPr>
        <w:t xml:space="preserve"> </w:t>
      </w:r>
      <w:r w:rsidRPr="00191D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Разбить десяток).</w:t>
      </w: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CAA" w:rsidRDefault="00EB3CA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B5F">
        <w:rPr>
          <w:rFonts w:ascii="Times New Roman" w:hAnsi="Times New Roman" w:cs="Times New Roman"/>
          <w:b/>
          <w:i/>
          <w:sz w:val="28"/>
          <w:szCs w:val="28"/>
        </w:rPr>
        <w:t>- Зная это, постройте новую графическую модель</w:t>
      </w:r>
      <w:r w:rsidR="00DE54C1" w:rsidRPr="00027B5F">
        <w:rPr>
          <w:rFonts w:ascii="Times New Roman" w:hAnsi="Times New Roman" w:cs="Times New Roman"/>
          <w:sz w:val="28"/>
          <w:szCs w:val="28"/>
        </w:rPr>
        <w:t>.</w:t>
      </w:r>
      <w:r w:rsidR="00DE54C1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ля разрешения проблемной ситуации  используют правила вычитания, которое они повторили на этапе актуализации знаний</w:t>
      </w:r>
      <w:r w:rsidR="00DE54C1">
        <w:rPr>
          <w:rFonts w:ascii="Times New Roman" w:hAnsi="Times New Roman" w:cs="Times New Roman"/>
          <w:sz w:val="28"/>
          <w:szCs w:val="28"/>
        </w:rPr>
        <w:t>).</w:t>
      </w:r>
    </w:p>
    <w:p w:rsidR="00DE54C1" w:rsidRDefault="00DE54C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693B" w:rsidRPr="00DE54C1" w:rsidRDefault="00DE54C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4C1">
        <w:rPr>
          <w:rFonts w:ascii="Times New Roman" w:hAnsi="Times New Roman" w:cs="Times New Roman"/>
          <w:sz w:val="28"/>
          <w:szCs w:val="28"/>
        </w:rPr>
        <w:t xml:space="preserve">Далее ученики под руководством учителя самостоятельно записывают исходный пример в столбик, заменяют в нём цифры карточками </w:t>
      </w:r>
      <w:r w:rsidRPr="00DE54C1">
        <w:rPr>
          <w:rFonts w:ascii="Times New Roman" w:hAnsi="Times New Roman" w:cs="Times New Roman"/>
          <w:b/>
          <w:i/>
          <w:sz w:val="28"/>
          <w:szCs w:val="28"/>
        </w:rPr>
        <w:t>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F">
        <w:rPr>
          <w:rFonts w:ascii="Times New Roman" w:hAnsi="Times New Roman" w:cs="Times New Roman"/>
          <w:b/>
          <w:i/>
          <w:sz w:val="28"/>
          <w:szCs w:val="28"/>
          <w:u w:val="single"/>
        </w:rPr>
        <w:t>эталон.</w:t>
      </w:r>
    </w:p>
    <w:p w:rsidR="009B0058" w:rsidRDefault="009B005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4C1">
        <w:rPr>
          <w:rFonts w:ascii="Times New Roman" w:hAnsi="Times New Roman" w:cs="Times New Roman"/>
          <w:sz w:val="28"/>
          <w:szCs w:val="28"/>
        </w:rPr>
        <w:t>В завершении, они составляют в общем виде полученный новый способ действий и определяют, где он может использоваться и помогать на практике:</w:t>
      </w:r>
    </w:p>
    <w:p w:rsidR="00DE54C1" w:rsidRDefault="00DE54C1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C1">
        <w:rPr>
          <w:rFonts w:ascii="Times New Roman" w:hAnsi="Times New Roman" w:cs="Times New Roman"/>
          <w:b/>
          <w:sz w:val="28"/>
          <w:szCs w:val="28"/>
        </w:rPr>
        <w:t>Пишу:</w:t>
      </w:r>
      <w:r>
        <w:rPr>
          <w:rFonts w:ascii="Times New Roman" w:hAnsi="Times New Roman" w:cs="Times New Roman"/>
          <w:sz w:val="28"/>
          <w:szCs w:val="28"/>
        </w:rPr>
        <w:t xml:space="preserve"> единицы под единицами, десятки под десятками.</w:t>
      </w:r>
    </w:p>
    <w:p w:rsidR="00DE54C1" w:rsidRDefault="00DE54C1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C1">
        <w:rPr>
          <w:rFonts w:ascii="Times New Roman" w:hAnsi="Times New Roman" w:cs="Times New Roman"/>
          <w:b/>
          <w:sz w:val="28"/>
          <w:szCs w:val="28"/>
        </w:rPr>
        <w:t>Вычитаю единицы:</w:t>
      </w:r>
      <w:r>
        <w:rPr>
          <w:rFonts w:ascii="Times New Roman" w:hAnsi="Times New Roman" w:cs="Times New Roman"/>
          <w:sz w:val="28"/>
          <w:szCs w:val="28"/>
        </w:rPr>
        <w:t xml:space="preserve"> из ___ ед. нельзя вычесть ____ ед. Занимаю десяток и ставлю точку ___ - ___ = ___ ед. Пишу под единицами.</w:t>
      </w:r>
    </w:p>
    <w:p w:rsidR="00DE54C1" w:rsidRDefault="00DE54C1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C1">
        <w:rPr>
          <w:rFonts w:ascii="Times New Roman" w:hAnsi="Times New Roman" w:cs="Times New Roman"/>
          <w:b/>
          <w:sz w:val="28"/>
          <w:szCs w:val="28"/>
        </w:rPr>
        <w:t>Вычитаю десятки:</w:t>
      </w:r>
      <w:r>
        <w:rPr>
          <w:rFonts w:ascii="Times New Roman" w:hAnsi="Times New Roman" w:cs="Times New Roman"/>
          <w:sz w:val="28"/>
          <w:szCs w:val="28"/>
        </w:rPr>
        <w:t xml:space="preserve"> осталось 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Пишу под десятками.</w:t>
      </w:r>
    </w:p>
    <w:p w:rsidR="005066AD" w:rsidRDefault="00DE54C1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C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5066AD">
        <w:rPr>
          <w:rFonts w:ascii="Times New Roman" w:hAnsi="Times New Roman" w:cs="Times New Roman"/>
          <w:sz w:val="28"/>
          <w:szCs w:val="28"/>
        </w:rPr>
        <w:t>.</w:t>
      </w:r>
    </w:p>
    <w:p w:rsidR="005066AD" w:rsidRDefault="005066AD" w:rsidP="000948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AD" w:rsidRDefault="005066AD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066AD">
        <w:rPr>
          <w:rFonts w:ascii="Times New Roman" w:hAnsi="Times New Roman" w:cs="Times New Roman"/>
          <w:sz w:val="28"/>
          <w:szCs w:val="28"/>
        </w:rPr>
        <w:t>В зависимости от уровня подготовки класса</w:t>
      </w:r>
      <w:r>
        <w:rPr>
          <w:rFonts w:ascii="Times New Roman" w:hAnsi="Times New Roman" w:cs="Times New Roman"/>
          <w:sz w:val="28"/>
          <w:szCs w:val="28"/>
        </w:rPr>
        <w:t xml:space="preserve"> работу можно проводить как фронтально, так и в группах, можно дать учащимся либо готовые блоки, либо предложить им самостоятельно сформулировать шаги нового алгоритма, обеспечивая индивидуальную траекторию развития каждого ученика, учителя, класса.</w:t>
      </w:r>
    </w:p>
    <w:p w:rsidR="005066AD" w:rsidRDefault="005066AD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6AD" w:rsidRPr="002F6C1A" w:rsidRDefault="005066AD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066AD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6AD"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7EB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1C7EB7">
        <w:rPr>
          <w:rFonts w:ascii="Times New Roman" w:hAnsi="Times New Roman" w:cs="Times New Roman"/>
          <w:i/>
          <w:sz w:val="28"/>
          <w:szCs w:val="28"/>
        </w:rPr>
        <w:t>смыслообразование</w:t>
      </w:r>
      <w:proofErr w:type="spellEnd"/>
      <w:r w:rsidRPr="001C7EB7">
        <w:rPr>
          <w:rFonts w:ascii="Times New Roman" w:hAnsi="Times New Roman" w:cs="Times New Roman"/>
          <w:i/>
          <w:sz w:val="28"/>
          <w:szCs w:val="28"/>
        </w:rPr>
        <w:t xml:space="preserve"> (Л);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анализ, синтез, сравнение, обобщение, аналогия, классификация (П);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 xml:space="preserve">- волевая </w:t>
      </w:r>
      <w:proofErr w:type="spellStart"/>
      <w:r w:rsidRPr="001C7EB7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1C7EB7">
        <w:rPr>
          <w:rFonts w:ascii="Times New Roman" w:hAnsi="Times New Roman" w:cs="Times New Roman"/>
          <w:i/>
          <w:sz w:val="28"/>
          <w:szCs w:val="28"/>
        </w:rPr>
        <w:t xml:space="preserve"> (Р);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lastRenderedPageBreak/>
        <w:tab/>
        <w:t>- познавательная инициатива (Р);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выдвижение гипотез и их обоснование (П);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поиск необходимой информации (П);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использование знаково-символических средств (П);</w:t>
      </w:r>
    </w:p>
    <w:p w:rsidR="005066AD" w:rsidRPr="001C7EB7" w:rsidRDefault="005066AD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моделирование и преобразование моделей раз</w:t>
      </w:r>
      <w:r w:rsidR="00340A6E" w:rsidRPr="001C7EB7">
        <w:rPr>
          <w:rFonts w:ascii="Times New Roman" w:hAnsi="Times New Roman" w:cs="Times New Roman"/>
          <w:i/>
          <w:sz w:val="28"/>
          <w:szCs w:val="28"/>
        </w:rPr>
        <w:t>ных типов (предметы, схемы, знаки и т.д.) (П);</w:t>
      </w:r>
    </w:p>
    <w:p w:rsidR="00340A6E" w:rsidRPr="001C7EB7" w:rsidRDefault="00EE7565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 xml:space="preserve"> - установление причинно</w:t>
      </w:r>
      <w:r w:rsidR="00340A6E" w:rsidRPr="001C7EB7">
        <w:rPr>
          <w:rFonts w:ascii="Times New Roman" w:hAnsi="Times New Roman" w:cs="Times New Roman"/>
          <w:i/>
          <w:sz w:val="28"/>
          <w:szCs w:val="28"/>
        </w:rPr>
        <w:t xml:space="preserve">-следственных </w:t>
      </w:r>
      <w:r w:rsidRPr="001C7EB7">
        <w:rPr>
          <w:rFonts w:ascii="Times New Roman" w:hAnsi="Times New Roman" w:cs="Times New Roman"/>
          <w:i/>
          <w:sz w:val="28"/>
          <w:szCs w:val="28"/>
        </w:rPr>
        <w:t>связей</w:t>
      </w:r>
      <w:r w:rsidR="00191D21" w:rsidRPr="001C7EB7">
        <w:rPr>
          <w:rFonts w:ascii="Times New Roman" w:hAnsi="Times New Roman" w:cs="Times New Roman"/>
          <w:i/>
          <w:sz w:val="28"/>
          <w:szCs w:val="28"/>
        </w:rPr>
        <w:t xml:space="preserve"> (П);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самостоятельное создание способов решения проблем творческого и поискового характера на основе метода рефлексивной самоорганизации (П);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осознанное и произвольное построение речевого высказывания (П);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построение логической цепи рассуждений (П);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доказательство (П);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нравственно-этическое оценивание усваиваемого содержания (Л);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осознание ответственности за общее дело (Л);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следование в поведении моральным нормам и этическим требованиям (Л);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 xml:space="preserve">- выражение своих мыслей с достаточной </w:t>
      </w:r>
      <w:r w:rsidR="001C7EB7" w:rsidRPr="001C7EB7">
        <w:rPr>
          <w:rFonts w:ascii="Times New Roman" w:hAnsi="Times New Roman" w:cs="Times New Roman"/>
          <w:i/>
          <w:sz w:val="28"/>
          <w:szCs w:val="28"/>
        </w:rPr>
        <w:t xml:space="preserve">полнотой и точность </w:t>
      </w:r>
      <w:r w:rsidRPr="001C7EB7">
        <w:rPr>
          <w:rFonts w:ascii="Times New Roman" w:hAnsi="Times New Roman" w:cs="Times New Roman"/>
          <w:i/>
          <w:sz w:val="28"/>
          <w:szCs w:val="28"/>
        </w:rPr>
        <w:t>(К);</w:t>
      </w:r>
    </w:p>
    <w:p w:rsidR="00191D21" w:rsidRPr="001C7EB7" w:rsidRDefault="00191D21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1C7EB7" w:rsidRPr="001C7EB7">
        <w:rPr>
          <w:rFonts w:ascii="Times New Roman" w:hAnsi="Times New Roman" w:cs="Times New Roman"/>
          <w:i/>
          <w:sz w:val="28"/>
          <w:szCs w:val="28"/>
        </w:rPr>
        <w:t>адекватное использование речевых сре</w:t>
      </w:r>
      <w:proofErr w:type="gramStart"/>
      <w:r w:rsidR="001C7EB7" w:rsidRPr="001C7EB7">
        <w:rPr>
          <w:rFonts w:ascii="Times New Roman" w:hAnsi="Times New Roman" w:cs="Times New Roman"/>
          <w:i/>
          <w:sz w:val="28"/>
          <w:szCs w:val="28"/>
        </w:rPr>
        <w:t>дств дл</w:t>
      </w:r>
      <w:proofErr w:type="gramEnd"/>
      <w:r w:rsidR="001C7EB7" w:rsidRPr="001C7EB7">
        <w:rPr>
          <w:rFonts w:ascii="Times New Roman" w:hAnsi="Times New Roman" w:cs="Times New Roman"/>
          <w:i/>
          <w:sz w:val="28"/>
          <w:szCs w:val="28"/>
        </w:rPr>
        <w:t>я решения коммуникативных задач (К);</w:t>
      </w:r>
    </w:p>
    <w:p w:rsidR="001C7EB7" w:rsidRPr="001C7EB7" w:rsidRDefault="001C7EB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формулирование и аргументация своего мнения и позиции в коммуникации (К);</w:t>
      </w:r>
    </w:p>
    <w:p w:rsidR="001C7EB7" w:rsidRPr="001C7EB7" w:rsidRDefault="001C7EB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учёт разных мнений, координирование в сотрудничестве разных позиций (К);</w:t>
      </w:r>
    </w:p>
    <w:p w:rsidR="001C7EB7" w:rsidRPr="001C7EB7" w:rsidRDefault="001C7EB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использование критериев для обоснования своего суждения (К);</w:t>
      </w:r>
    </w:p>
    <w:p w:rsidR="001C7EB7" w:rsidRPr="001C7EB7" w:rsidRDefault="001C7EB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достижение договорённостей и согласование общего решения (К);</w:t>
      </w:r>
    </w:p>
    <w:p w:rsidR="001C7EB7" w:rsidRPr="001C7EB7" w:rsidRDefault="001C7EB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tab/>
        <w:t>- разрешение конфликтов (К).</w:t>
      </w:r>
    </w:p>
    <w:p w:rsidR="001C7EB7" w:rsidRPr="001C7EB7" w:rsidRDefault="001C7EB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6AD" w:rsidRPr="0097693B" w:rsidRDefault="001C7EB7" w:rsidP="000948E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9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Первичное закрепление с </w:t>
      </w:r>
      <w:proofErr w:type="spellStart"/>
      <w:r w:rsidRPr="009769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прогованиванием</w:t>
      </w:r>
      <w:proofErr w:type="spellEnd"/>
      <w:r w:rsidRPr="009769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 внешней речи</w:t>
      </w:r>
    </w:p>
    <w:p w:rsidR="001C7EB7" w:rsidRDefault="001C7EB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5251" w:rsidRDefault="001C7EB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в форме коммуникативного взаимодействия (фронтально, в группах, в парах) решают типовые задания на новый способ</w:t>
      </w:r>
      <w:r w:rsidR="00385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385251">
        <w:rPr>
          <w:rFonts w:ascii="Times New Roman" w:hAnsi="Times New Roman" w:cs="Times New Roman"/>
          <w:sz w:val="28"/>
          <w:szCs w:val="28"/>
        </w:rPr>
        <w:t xml:space="preserve"> с проговариванием зафиксированного алгоритма решения вслух.</w:t>
      </w:r>
    </w:p>
    <w:p w:rsidR="00385251" w:rsidRDefault="0038525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5251" w:rsidRDefault="0038525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Данный этап можно организовать следующим образом.</w:t>
      </w:r>
    </w:p>
    <w:p w:rsidR="001C7EB7" w:rsidRPr="00027B5F" w:rsidRDefault="00385251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7B5F">
        <w:rPr>
          <w:rFonts w:ascii="Times New Roman" w:hAnsi="Times New Roman" w:cs="Times New Roman"/>
          <w:i/>
          <w:sz w:val="28"/>
          <w:szCs w:val="28"/>
          <w:u w:val="single"/>
        </w:rPr>
        <w:t>Работа с графическими моделями.</w:t>
      </w:r>
      <w:r w:rsidR="001C7EB7" w:rsidRPr="00027B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27B5F" w:rsidRPr="00027B5F">
        <w:rPr>
          <w:rFonts w:ascii="Times New Roman" w:hAnsi="Times New Roman" w:cs="Times New Roman"/>
          <w:i/>
          <w:sz w:val="28"/>
          <w:szCs w:val="28"/>
          <w:u w:val="single"/>
        </w:rPr>
        <w:t>№ 1, с.24.</w:t>
      </w:r>
    </w:p>
    <w:p w:rsidR="00385251" w:rsidRPr="00027B5F" w:rsidRDefault="00027B5F" w:rsidP="000948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B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85251" w:rsidRPr="00027B5F">
        <w:rPr>
          <w:rFonts w:ascii="Times New Roman" w:hAnsi="Times New Roman" w:cs="Times New Roman"/>
          <w:b/>
          <w:i/>
          <w:sz w:val="28"/>
          <w:szCs w:val="28"/>
        </w:rPr>
        <w:t>Реши примеры. Что в них общего? Сделай вывод.</w:t>
      </w:r>
    </w:p>
    <w:p w:rsidR="00385251" w:rsidRDefault="00385251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устанавливают, что во всех примерах количество единиц в уменьшаемом меньше, чем в вычитаемом. Значит, все эти примеры на один и тот же вычислительный приём – вычитание с переходом через разряд. </w:t>
      </w:r>
      <w:r w:rsidRPr="006E6B18">
        <w:rPr>
          <w:rFonts w:ascii="Times New Roman" w:hAnsi="Times New Roman" w:cs="Times New Roman"/>
          <w:i/>
          <w:sz w:val="28"/>
          <w:szCs w:val="28"/>
        </w:rPr>
        <w:t xml:space="preserve">Они комментируют готовое решение первого примера, а </w:t>
      </w:r>
      <w:r w:rsidRPr="006E6B18">
        <w:rPr>
          <w:rFonts w:ascii="Times New Roman" w:hAnsi="Times New Roman" w:cs="Times New Roman"/>
          <w:b/>
          <w:i/>
          <w:sz w:val="28"/>
          <w:szCs w:val="28"/>
        </w:rPr>
        <w:t xml:space="preserve">затем преобразуют графические модели, уточняя понимание механизма перехода через разряд. </w:t>
      </w:r>
      <w:r w:rsidR="006E6B18">
        <w:rPr>
          <w:rFonts w:ascii="Times New Roman" w:hAnsi="Times New Roman" w:cs="Times New Roman"/>
          <w:sz w:val="28"/>
          <w:szCs w:val="28"/>
        </w:rPr>
        <w:t>В завершение, они соединяют линией полученный рисунок с нужным равенством и записывают ответ.</w:t>
      </w:r>
    </w:p>
    <w:p w:rsidR="006E6B18" w:rsidRPr="006E6B18" w:rsidRDefault="006E6B1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Если ученик пропустил урок, то это задание можно использовать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изучаемого материала.</w:t>
      </w:r>
    </w:p>
    <w:p w:rsidR="006E6B18" w:rsidRDefault="006E6B1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6B18" w:rsidRPr="006E6B18" w:rsidRDefault="006E6B18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B1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Решение примеров в столбик с </w:t>
      </w:r>
      <w:r w:rsidR="00027B5F">
        <w:rPr>
          <w:rFonts w:ascii="Times New Roman" w:hAnsi="Times New Roman" w:cs="Times New Roman"/>
          <w:i/>
          <w:sz w:val="28"/>
          <w:szCs w:val="28"/>
          <w:u w:val="single"/>
        </w:rPr>
        <w:t>комментированием в громкой речи № 2, с.24.</w:t>
      </w:r>
    </w:p>
    <w:p w:rsidR="006E6B18" w:rsidRPr="00027B5F" w:rsidRDefault="00027B5F" w:rsidP="000948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B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E6B18" w:rsidRPr="00027B5F">
        <w:rPr>
          <w:rFonts w:ascii="Times New Roman" w:hAnsi="Times New Roman" w:cs="Times New Roman"/>
          <w:b/>
          <w:i/>
          <w:sz w:val="28"/>
          <w:szCs w:val="28"/>
        </w:rPr>
        <w:t>Реши примеры по образцу. Запиши и реши следующий пример.</w:t>
      </w:r>
    </w:p>
    <w:p w:rsidR="006E6B18" w:rsidRPr="00027B5F" w:rsidRDefault="006E6B1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устанавливают, </w:t>
      </w:r>
      <w:r w:rsidRPr="006E6B18">
        <w:rPr>
          <w:rFonts w:ascii="Times New Roman" w:hAnsi="Times New Roman" w:cs="Times New Roman"/>
          <w:i/>
          <w:sz w:val="28"/>
          <w:szCs w:val="28"/>
          <w:u w:val="single"/>
        </w:rPr>
        <w:t>что все примеры на один и тот же вычислительный приём – вычитание с переходом через разряд. Значит к ним можно применить построенный алгоритм.</w:t>
      </w:r>
    </w:p>
    <w:p w:rsidR="006D4C84" w:rsidRDefault="006D4C8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комментируют готовое решение первого примера, обращая внимание на правильное выражение в речи нового способа действия, а затем самостоятельно решают с комментированием остальные примеры. При этом второй и третий примеры можно прокомментировать фронтально, чтобы лучше запомнить новый алгоритм, а два остальных примера – по очереди в парах. Таким образом, каждый ребёнок имеет возможность провести новый способ действий через внешнюю речь.</w:t>
      </w:r>
    </w:p>
    <w:p w:rsidR="00031DF3" w:rsidRDefault="006D4C84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процессе выполнения заданий дети должны заметить, что уменьшаемое в данных примерах увеличивается на 1, а вычитаемое - не изменяется. Значит, разность тоже будет увеличиваться на 1. </w:t>
      </w:r>
      <w:r w:rsidRPr="00031D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Поэтому последний </w:t>
      </w:r>
      <w:r w:rsidR="00031DF3" w:rsidRPr="00031DF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решать нет необходимости, так как его ответ выводится из предыдущего примера.</w:t>
      </w:r>
      <w:r w:rsidRPr="00031D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031DF3" w:rsidRDefault="00031DF3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1DF3">
        <w:rPr>
          <w:rFonts w:ascii="Times New Roman" w:hAnsi="Times New Roman" w:cs="Times New Roman"/>
          <w:i/>
          <w:sz w:val="28"/>
          <w:szCs w:val="28"/>
        </w:rPr>
        <w:t>Этим у учащихся на доступном для них уровне формируются представления</w:t>
      </w:r>
      <w:r w:rsidRPr="00031DF3">
        <w:rPr>
          <w:rFonts w:ascii="Times New Roman" w:hAnsi="Times New Roman" w:cs="Times New Roman"/>
          <w:b/>
          <w:i/>
          <w:sz w:val="28"/>
          <w:szCs w:val="28"/>
        </w:rPr>
        <w:t xml:space="preserve"> о математическом методе исследования реального мира и мотивация к изучению математики: </w:t>
      </w:r>
      <w:r w:rsidRPr="00031DF3">
        <w:rPr>
          <w:rFonts w:ascii="Times New Roman" w:hAnsi="Times New Roman" w:cs="Times New Roman"/>
          <w:i/>
          <w:sz w:val="28"/>
          <w:szCs w:val="28"/>
        </w:rPr>
        <w:t xml:space="preserve">действительно, знание математических законов позволяет упростить решение примеров и получить результат быстрее. </w:t>
      </w:r>
    </w:p>
    <w:p w:rsidR="00031DF3" w:rsidRDefault="00031DF3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Установив закономерность, по которой составлены примеры и записав следующий пример, они также имеют возможность, не решая его, сразу записать ответ.</w:t>
      </w:r>
    </w:p>
    <w:p w:rsidR="00031DF3" w:rsidRDefault="00031DF3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учащихся, которые пропустили урок, это задание фиксирует способ решения примеров нового типа.</w:t>
      </w:r>
    </w:p>
    <w:p w:rsidR="00031DF3" w:rsidRDefault="00031DF3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1DF3" w:rsidRDefault="00027B5F" w:rsidP="000948E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«Угадай-ка» № 3, с.24.</w:t>
      </w:r>
    </w:p>
    <w:p w:rsidR="00031DF3" w:rsidRPr="001176C1" w:rsidRDefault="00027B5F" w:rsidP="000948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D57" w:rsidRPr="00027B5F">
        <w:rPr>
          <w:rFonts w:ascii="Times New Roman" w:hAnsi="Times New Roman" w:cs="Times New Roman"/>
          <w:b/>
          <w:i/>
          <w:sz w:val="28"/>
          <w:szCs w:val="28"/>
        </w:rPr>
        <w:t>Выполни действия. Что ты замечаешь?</w:t>
      </w:r>
      <w:r w:rsidR="00551D57" w:rsidRPr="0011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57" w:rsidRPr="001176C1" w:rsidRDefault="00551D5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6C1">
        <w:rPr>
          <w:rFonts w:ascii="Times New Roman" w:hAnsi="Times New Roman" w:cs="Times New Roman"/>
          <w:sz w:val="28"/>
          <w:szCs w:val="28"/>
        </w:rPr>
        <w:tab/>
        <w:t>82-6            41-17          74-39           93-45</w:t>
      </w:r>
    </w:p>
    <w:p w:rsidR="00551D57" w:rsidRPr="001176C1" w:rsidRDefault="00551D5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6C1">
        <w:rPr>
          <w:rFonts w:ascii="Times New Roman" w:hAnsi="Times New Roman" w:cs="Times New Roman"/>
          <w:sz w:val="28"/>
          <w:szCs w:val="28"/>
        </w:rPr>
        <w:tab/>
        <w:t>82-16          51-17          74-9             63-45</w:t>
      </w:r>
    </w:p>
    <w:p w:rsidR="00551D57" w:rsidRPr="001176C1" w:rsidRDefault="00551D5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D57" w:rsidRDefault="00551D5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Работу можно организовать в парах, в группах, в виде соревнования. При этом, решив первый пример, учащиеся должны установить его связь со вторым примером и попытаться, не решая, определить («угадать») ответ второго примера, пользуясь взаимосвязью между компонентами и результатом вычитания. Правильность высказанной гипотезы можно доказать либо с помощью соответствующего эталона или правила, либо с помощью вычислений.  </w:t>
      </w:r>
    </w:p>
    <w:p w:rsidR="00551D57" w:rsidRDefault="00551D5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D57" w:rsidRPr="002F6C1A" w:rsidRDefault="00551D5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51D57" w:rsidRPr="00551D57" w:rsidRDefault="00551D57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6AD"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551D57" w:rsidRPr="001C7EB7" w:rsidRDefault="00551D5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7">
        <w:rPr>
          <w:rFonts w:ascii="Times New Roman" w:hAnsi="Times New Roman" w:cs="Times New Roman"/>
          <w:i/>
          <w:sz w:val="28"/>
          <w:szCs w:val="28"/>
        </w:rPr>
        <w:lastRenderedPageBreak/>
        <w:tab/>
        <w:t>- анализ, синтез, сравнение, обобщение, аналогия, классификация (П);</w:t>
      </w:r>
    </w:p>
    <w:p w:rsidR="00551D57" w:rsidRDefault="00551D57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17C86">
        <w:rPr>
          <w:rFonts w:ascii="Times New Roman" w:hAnsi="Times New Roman" w:cs="Times New Roman"/>
          <w:i/>
          <w:sz w:val="28"/>
          <w:szCs w:val="28"/>
        </w:rPr>
        <w:t>- извлечение из математических текстов необходимой информации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моделирование и преобразование моделей разных типов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использование знаково-символических средств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подведение под понятие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установление причинно-следственных связей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выполнение действий по алгоритм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осознанное и произвольное построение речевого высказывания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построение логической цепи рассуждений (П);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доказательство П);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выражение своих мыслей с достаточной полнотой и точностью (К);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29B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адекватное использование речевых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 решения коммуникативных задач (К);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формулирование и аргументация своего мнения в коммуникации (К);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учёт разных мнений, координирование в сотрудничестве разных позиций (К);</w:t>
      </w:r>
    </w:p>
    <w:p w:rsidR="00D17C86" w:rsidRDefault="00D17C86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F57AEF">
        <w:rPr>
          <w:rFonts w:ascii="Times New Roman" w:hAnsi="Times New Roman" w:cs="Times New Roman"/>
          <w:i/>
          <w:sz w:val="28"/>
          <w:szCs w:val="28"/>
        </w:rPr>
        <w:t>использование критериев для обоснования своего суждения (К);</w:t>
      </w:r>
    </w:p>
    <w:p w:rsidR="00F57AEF" w:rsidRDefault="00F57AE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осознание ответственности за общее дело (Л);</w:t>
      </w:r>
    </w:p>
    <w:p w:rsidR="00F57AEF" w:rsidRDefault="00F57AE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следование в поведении моральным нормам и этическим требованиям (Л).</w:t>
      </w:r>
    </w:p>
    <w:p w:rsidR="00F57AEF" w:rsidRDefault="00F57AE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7AEF" w:rsidRPr="00F57AEF" w:rsidRDefault="00F57AEF" w:rsidP="000948E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AE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Самостоятельная работа с самопроверкой по эталону.</w:t>
      </w:r>
    </w:p>
    <w:p w:rsidR="00551D57" w:rsidRDefault="00F57AE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7AEF" w:rsidRDefault="00F57AE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проведении данного этапа используется индивидуальная форма работы. </w:t>
      </w:r>
    </w:p>
    <w:p w:rsidR="00F57AEF" w:rsidRDefault="00F57AE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завершение </w:t>
      </w:r>
      <w:r w:rsidRPr="00F57AEF">
        <w:rPr>
          <w:rFonts w:ascii="Times New Roman" w:hAnsi="Times New Roman" w:cs="Times New Roman"/>
          <w:i/>
          <w:sz w:val="28"/>
          <w:szCs w:val="28"/>
        </w:rPr>
        <w:t xml:space="preserve">фиксируется достижение второй из поставленных </w:t>
      </w:r>
      <w:r w:rsidRPr="00F57AEF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целей –  научиться </w:t>
      </w:r>
      <w:proofErr w:type="gramStart"/>
      <w:r w:rsidRPr="00F57AEF">
        <w:rPr>
          <w:rFonts w:ascii="Times New Roman" w:hAnsi="Times New Roman" w:cs="Times New Roman"/>
          <w:i/>
          <w:sz w:val="28"/>
          <w:szCs w:val="28"/>
          <w:u w:val="single"/>
        </w:rPr>
        <w:t>правильно</w:t>
      </w:r>
      <w:proofErr w:type="gramEnd"/>
      <w:r w:rsidRPr="00F57A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применять построенный новый способ действия.</w:t>
      </w:r>
    </w:p>
    <w:p w:rsidR="00F57AEF" w:rsidRDefault="00027B5F" w:rsidP="000948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B5F">
        <w:rPr>
          <w:rFonts w:ascii="Times New Roman" w:hAnsi="Times New Roman" w:cs="Times New Roman"/>
          <w:i/>
          <w:sz w:val="28"/>
          <w:szCs w:val="28"/>
        </w:rPr>
        <w:t>Выполнение самостоятельной работы № 4, с.24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27B5F" w:rsidRDefault="00027B5F" w:rsidP="000948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Самопроверка самостоятельной работы по образцу для самопроверки;</w:t>
      </w:r>
    </w:p>
    <w:p w:rsidR="00027B5F" w:rsidRPr="00027B5F" w:rsidRDefault="00027B5F" w:rsidP="000948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Коррекция возможных ошибок.</w:t>
      </w:r>
    </w:p>
    <w:p w:rsidR="00F57AEF" w:rsidRPr="002F6C1A" w:rsidRDefault="00F57AE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57AEF" w:rsidRPr="00551D57" w:rsidRDefault="00F57AEF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6AD"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F57AEF" w:rsidRDefault="00F57AE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 w:rsidRPr="00F57A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EB7">
        <w:rPr>
          <w:rFonts w:ascii="Times New Roman" w:hAnsi="Times New Roman" w:cs="Times New Roman"/>
          <w:i/>
          <w:sz w:val="28"/>
          <w:szCs w:val="28"/>
        </w:rPr>
        <w:t>анализ, синтез, сравнение, обобщение, аналогия, классификация (П);</w:t>
      </w:r>
    </w:p>
    <w:p w:rsidR="00F57AEF" w:rsidRDefault="00F57AE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извлечение из математических текстов необходимой информации (П);</w:t>
      </w:r>
    </w:p>
    <w:p w:rsidR="00F57AEF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использование знаково-символических средств (П);</w:t>
      </w:r>
    </w:p>
    <w:p w:rsidR="008971DA" w:rsidRDefault="008971D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подведение под понятие (П);</w:t>
      </w:r>
    </w:p>
    <w:p w:rsidR="008971DA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выполнение действий по алгоритму (П);</w:t>
      </w:r>
    </w:p>
    <w:p w:rsidR="008971DA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осознанное и произвольное построение речевого высказывания (П);</w:t>
      </w:r>
    </w:p>
    <w:p w:rsidR="00027B5F" w:rsidRDefault="00027B5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доказательство (П);</w:t>
      </w:r>
    </w:p>
    <w:p w:rsidR="00027B5F" w:rsidRDefault="00027B5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контроль, оценка (Р);</w:t>
      </w:r>
    </w:p>
    <w:p w:rsidR="00027B5F" w:rsidRDefault="00027B5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волевая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ситуации затруднения (Р);</w:t>
      </w:r>
    </w:p>
    <w:p w:rsidR="008971DA" w:rsidRDefault="008971D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- выражение своих мыслей с достаточной полнотой и точностью (К);</w:t>
      </w:r>
    </w:p>
    <w:p w:rsidR="008971DA" w:rsidRDefault="008971D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использование критериев для обоснования своего суждения (К).</w:t>
      </w:r>
    </w:p>
    <w:p w:rsidR="008971DA" w:rsidRDefault="008971DA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71DA" w:rsidRPr="008971DA" w:rsidRDefault="008971DA" w:rsidP="000948E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1D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Включение в систему знаний и повторение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8971DA" w:rsidRPr="008971DA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1DA">
        <w:rPr>
          <w:rFonts w:ascii="Times New Roman" w:hAnsi="Times New Roman" w:cs="Times New Roman"/>
          <w:bCs/>
          <w:sz w:val="28"/>
          <w:szCs w:val="28"/>
        </w:rPr>
        <w:tab/>
      </w:r>
    </w:p>
    <w:p w:rsidR="008971DA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8971DA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Предполагается широкое использование групповых и индивидуальных форм работы.</w:t>
      </w:r>
    </w:p>
    <w:p w:rsidR="00027B5F" w:rsidRDefault="00027B5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1DA" w:rsidRPr="002F6C1A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971DA" w:rsidRPr="00551D57" w:rsidRDefault="008971DA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6AD"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8971DA" w:rsidRPr="005E129B" w:rsidRDefault="008971DA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129B">
        <w:rPr>
          <w:rFonts w:ascii="Times New Roman" w:hAnsi="Times New Roman" w:cs="Times New Roman"/>
          <w:i/>
          <w:sz w:val="28"/>
          <w:szCs w:val="28"/>
        </w:rPr>
        <w:t xml:space="preserve">- нравственно-этическое оценивание усваиваемого </w:t>
      </w:r>
      <w:r w:rsidR="005E129B" w:rsidRPr="005E129B">
        <w:rPr>
          <w:rFonts w:ascii="Times New Roman" w:hAnsi="Times New Roman" w:cs="Times New Roman"/>
          <w:i/>
          <w:sz w:val="28"/>
          <w:szCs w:val="28"/>
        </w:rPr>
        <w:t>содержания (Л);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29B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1C7EB7">
        <w:rPr>
          <w:rFonts w:ascii="Times New Roman" w:hAnsi="Times New Roman" w:cs="Times New Roman"/>
          <w:i/>
          <w:sz w:val="28"/>
          <w:szCs w:val="28"/>
        </w:rPr>
        <w:t>анализ, синтез, сравнение, обобщение, аналогия, классификация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понимание текстов, извлечение необходимой информаци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П);</w:t>
      </w:r>
    </w:p>
    <w:p w:rsidR="005E129B" w:rsidRDefault="005E129B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подведение под понятие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моделирование, преобразование модели (П);</w:t>
      </w:r>
    </w:p>
    <w:p w:rsidR="005E129B" w:rsidRP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- использование знаково-символических средств (П);</w:t>
      </w:r>
    </w:p>
    <w:p w:rsidR="005E129B" w:rsidRDefault="005E129B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установление причинно-следственных связей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выведение следствий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самостоятельное создание алгоритмов деятельности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выполнение действий по алгоритму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построение логической цепи рассуждений (П); 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доказательство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осознанное и произвольное построение речевого высказывания (П);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контроль, коррекция, оценка (Р);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выражение своих мыслей с достаточной полнотой и точностью (К);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формулирование и аргументация своего мнения в коммуникации (К);</w:t>
      </w:r>
    </w:p>
    <w:p w:rsidR="005E129B" w:rsidRDefault="005E129B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DD6E70">
        <w:rPr>
          <w:rFonts w:ascii="Times New Roman" w:hAnsi="Times New Roman" w:cs="Times New Roman"/>
          <w:i/>
          <w:sz w:val="28"/>
          <w:szCs w:val="28"/>
        </w:rPr>
        <w:t>учёт разных мнений, координирование в сотрудничестве разных позиций (К);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использование критериев для обоснования своего суждения (К);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достижение договорённостей и согласование общего решения (К);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постановка вопроса (К);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адекватное использование речевых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 решения коммуникационных задач (К);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управление поведением партнёра (К);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осознание ответственности за общее дело (Л);</w:t>
      </w:r>
    </w:p>
    <w:p w:rsidR="00DD6E70" w:rsidRDefault="00DD6E70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следование в поведении моральным нормам и этическим требованиям (Л). </w:t>
      </w:r>
    </w:p>
    <w:p w:rsidR="00DD6E70" w:rsidRDefault="00DD6E7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E70" w:rsidRPr="00DD6E70" w:rsidRDefault="00DD6E70" w:rsidP="000948E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E7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Рефлексия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учебной </w:t>
      </w:r>
      <w:r w:rsidRPr="00DD6E7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деятельност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 на уроке.</w:t>
      </w:r>
    </w:p>
    <w:p w:rsidR="00DD6E70" w:rsidRDefault="00DD6E7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E70" w:rsidRDefault="00DD6E7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DD6E70" w:rsidRDefault="00DD6E7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0D7" w:rsidRDefault="00DD6E70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завершение, соотносятся цель учебной деятельности и её результаты, фиксируется степень их соответствия, и намечаются дальнейшие</w:t>
      </w:r>
      <w:r w:rsidR="003700D7">
        <w:rPr>
          <w:rFonts w:ascii="Times New Roman" w:hAnsi="Times New Roman" w:cs="Times New Roman"/>
          <w:sz w:val="28"/>
          <w:szCs w:val="28"/>
        </w:rPr>
        <w:t xml:space="preserve"> цели деятельности, обсуждается и согласовывается домашнее задание.</w:t>
      </w:r>
    </w:p>
    <w:p w:rsidR="003700D7" w:rsidRDefault="003700D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0D7" w:rsidRDefault="003700D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0D7">
        <w:rPr>
          <w:rFonts w:ascii="Times New Roman" w:hAnsi="Times New Roman" w:cs="Times New Roman"/>
          <w:b/>
          <w:i/>
          <w:sz w:val="28"/>
          <w:szCs w:val="28"/>
        </w:rPr>
        <w:tab/>
        <w:t>- Что нового вы узнали на уроке?</w:t>
      </w:r>
    </w:p>
    <w:p w:rsidR="003700D7" w:rsidRPr="003700D7" w:rsidRDefault="003700D7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3700D7">
        <w:rPr>
          <w:rFonts w:ascii="Times New Roman" w:hAnsi="Times New Roman" w:cs="Times New Roman"/>
          <w:b/>
          <w:i/>
          <w:sz w:val="28"/>
          <w:szCs w:val="28"/>
        </w:rPr>
        <w:t>Какое затруднение у вас возникло? В чём была причина затруднения?</w:t>
      </w:r>
    </w:p>
    <w:p w:rsidR="003700D7" w:rsidRPr="003700D7" w:rsidRDefault="003700D7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0D7">
        <w:rPr>
          <w:rFonts w:ascii="Times New Roman" w:hAnsi="Times New Roman" w:cs="Times New Roman"/>
          <w:b/>
          <w:i/>
          <w:sz w:val="28"/>
          <w:szCs w:val="28"/>
        </w:rPr>
        <w:tab/>
        <w:t>- Какую цель перед собой поставили?</w:t>
      </w:r>
    </w:p>
    <w:p w:rsidR="00DD6E70" w:rsidRPr="003700D7" w:rsidRDefault="003700D7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0D7">
        <w:rPr>
          <w:rFonts w:ascii="Times New Roman" w:hAnsi="Times New Roman" w:cs="Times New Roman"/>
          <w:sz w:val="28"/>
          <w:szCs w:val="28"/>
        </w:rPr>
        <w:t xml:space="preserve"> </w:t>
      </w:r>
      <w:r w:rsidR="00DD6E70" w:rsidRPr="00370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00D7">
        <w:rPr>
          <w:rFonts w:ascii="Times New Roman" w:hAnsi="Times New Roman" w:cs="Times New Roman"/>
          <w:b/>
          <w:i/>
          <w:sz w:val="28"/>
          <w:szCs w:val="28"/>
        </w:rPr>
        <w:t>- Каким способом действовали</w:t>
      </w:r>
      <w:r w:rsidRPr="001176C1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3700D7" w:rsidRPr="003700D7" w:rsidRDefault="003700D7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0D7">
        <w:rPr>
          <w:rFonts w:ascii="Times New Roman" w:hAnsi="Times New Roman" w:cs="Times New Roman"/>
          <w:b/>
          <w:i/>
          <w:sz w:val="28"/>
          <w:szCs w:val="28"/>
        </w:rPr>
        <w:tab/>
        <w:t>- Достигли ли поставленной цели?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Обоснуйте свою позицию.</w:t>
      </w:r>
    </w:p>
    <w:p w:rsidR="003700D7" w:rsidRPr="003700D7" w:rsidRDefault="003700D7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- Кто нам больше всех помог на уроке</w:t>
      </w:r>
      <w:r w:rsidR="006D2F38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2F38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ого мы можем поблагодарить</w:t>
      </w:r>
      <w:r w:rsidRPr="003700D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700D7" w:rsidRDefault="003700D7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0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D2F3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D2F38">
        <w:rPr>
          <w:rFonts w:ascii="Times New Roman" w:hAnsi="Times New Roman" w:cs="Times New Roman"/>
          <w:b/>
          <w:i/>
          <w:sz w:val="28"/>
          <w:szCs w:val="28"/>
        </w:rPr>
        <w:t>Оцените свою собственную работу. Обоснуйте свой вывод.</w:t>
      </w:r>
    </w:p>
    <w:p w:rsidR="006D2F38" w:rsidRPr="001176C1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- Какие затруднения остались</w:t>
      </w:r>
      <w:r w:rsidRPr="006D2F38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Над чем надо ещё поработать</w:t>
      </w:r>
      <w:r w:rsidRPr="001176C1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6D2F38" w:rsidRPr="006D2F38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6C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D2F38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>Как вы думаете, каким будет наш следующий шаг</w:t>
      </w:r>
      <w:r w:rsidRPr="006D2F3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D2F38" w:rsidRPr="001176C1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6C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D2F38" w:rsidRPr="001176C1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2F38" w:rsidRPr="000948E3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8E3">
        <w:rPr>
          <w:rFonts w:ascii="Times New Roman" w:hAnsi="Times New Roman" w:cs="Times New Roman"/>
          <w:b/>
          <w:i/>
          <w:sz w:val="28"/>
          <w:szCs w:val="28"/>
          <w:u w:val="single"/>
        </w:rPr>
        <w:t>Далее идёт обсуждение домашнего задания.</w:t>
      </w:r>
    </w:p>
    <w:p w:rsidR="006D2F38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2F38" w:rsidRDefault="00027B5F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часть: № 5,7.</w:t>
      </w:r>
    </w:p>
    <w:p w:rsidR="006D2F38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27B5F">
        <w:rPr>
          <w:rFonts w:ascii="Times New Roman" w:hAnsi="Times New Roman" w:cs="Times New Roman"/>
          <w:sz w:val="28"/>
          <w:szCs w:val="28"/>
        </w:rPr>
        <w:t>желанию: одно задание на выбор - № 6 (1 строка), 11 (а)</w:t>
      </w:r>
    </w:p>
    <w:p w:rsidR="006D2F38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38" w:rsidRPr="002F6C1A" w:rsidRDefault="006D2F3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D2F38" w:rsidRPr="00551D57" w:rsidRDefault="006D2F38" w:rsidP="0009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6AD">
        <w:rPr>
          <w:rFonts w:ascii="Times New Roman" w:hAnsi="Times New Roman" w:cs="Times New Roman"/>
          <w:sz w:val="28"/>
          <w:szCs w:val="28"/>
        </w:rPr>
        <w:tab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В ходе данного этапа дети учатся выполнять следующие УУД:</w:t>
      </w:r>
    </w:p>
    <w:p w:rsidR="006D2F38" w:rsidRDefault="006D2F3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- рефлексия способов и условий действия (П);</w:t>
      </w:r>
    </w:p>
    <w:p w:rsidR="006D2F38" w:rsidRDefault="006D2F3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контроль и оценка процесса и результатов деятельности (П);</w:t>
      </w:r>
    </w:p>
    <w:p w:rsidR="007223BF" w:rsidRDefault="006D2F38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самооценка на основе критерия успешности (</w:t>
      </w:r>
      <w:r w:rsidR="007223BF">
        <w:rPr>
          <w:rFonts w:ascii="Times New Roman" w:hAnsi="Times New Roman" w:cs="Times New Roman"/>
          <w:i/>
          <w:sz w:val="28"/>
          <w:szCs w:val="28"/>
        </w:rPr>
        <w:t>Л);</w:t>
      </w:r>
    </w:p>
    <w:p w:rsidR="007223BF" w:rsidRDefault="007223B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адекватное понимание причин успеха/неуспеха в учебной деятельности;</w:t>
      </w:r>
    </w:p>
    <w:p w:rsidR="006D2F38" w:rsidRDefault="007223B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выражение своих мыслей с достаточной полнотой и точностью (К);</w:t>
      </w:r>
      <w:r w:rsidR="006D2F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23BF" w:rsidRDefault="007223B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формулирование и аргументация своего мнения, учёт разных мнений (К);</w:t>
      </w:r>
    </w:p>
    <w:p w:rsidR="007223BF" w:rsidRDefault="007223B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 использование критериев для обоснования своего суждения (К);</w:t>
      </w:r>
    </w:p>
    <w:p w:rsidR="007223BF" w:rsidRDefault="007223B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планирование учебного сотрудничества (К);</w:t>
      </w:r>
    </w:p>
    <w:p w:rsidR="007223BF" w:rsidRDefault="007223BF" w:rsidP="0009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следование в поведении моральным нормам и этическим требованиям.</w:t>
      </w:r>
    </w:p>
    <w:p w:rsidR="007223BF" w:rsidRDefault="007223BF" w:rsidP="000948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F38" w:rsidRPr="006D2F38" w:rsidRDefault="006D2F38" w:rsidP="0037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F38" w:rsidRPr="006D2F38" w:rsidSect="00FF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7A6"/>
    <w:multiLevelType w:val="hybridMultilevel"/>
    <w:tmpl w:val="0A70E624"/>
    <w:lvl w:ilvl="0" w:tplc="699C08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8829D1"/>
    <w:multiLevelType w:val="hybridMultilevel"/>
    <w:tmpl w:val="8BF22458"/>
    <w:lvl w:ilvl="0" w:tplc="CB2282CE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E14B66"/>
    <w:multiLevelType w:val="hybridMultilevel"/>
    <w:tmpl w:val="4C3CFED8"/>
    <w:lvl w:ilvl="0" w:tplc="F020BBD4">
      <w:start w:val="6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70401"/>
    <w:multiLevelType w:val="hybridMultilevel"/>
    <w:tmpl w:val="4DCE2CF4"/>
    <w:lvl w:ilvl="0" w:tplc="EFB6BB9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5083"/>
    <w:multiLevelType w:val="hybridMultilevel"/>
    <w:tmpl w:val="E222F1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C0472"/>
    <w:multiLevelType w:val="hybridMultilevel"/>
    <w:tmpl w:val="A6E8962C"/>
    <w:lvl w:ilvl="0" w:tplc="01B2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444A6C"/>
    <w:multiLevelType w:val="hybridMultilevel"/>
    <w:tmpl w:val="CA3E4E0C"/>
    <w:lvl w:ilvl="0" w:tplc="FF54D104">
      <w:start w:val="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A53F7A"/>
    <w:multiLevelType w:val="hybridMultilevel"/>
    <w:tmpl w:val="0FDCECBA"/>
    <w:lvl w:ilvl="0" w:tplc="A38A81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F52588"/>
    <w:multiLevelType w:val="hybridMultilevel"/>
    <w:tmpl w:val="A0E03862"/>
    <w:lvl w:ilvl="0" w:tplc="FB42C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0063A5"/>
    <w:multiLevelType w:val="hybridMultilevel"/>
    <w:tmpl w:val="5038DD7A"/>
    <w:lvl w:ilvl="0" w:tplc="0592F9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BD2C3B"/>
    <w:multiLevelType w:val="hybridMultilevel"/>
    <w:tmpl w:val="AE3A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C009D"/>
    <w:multiLevelType w:val="hybridMultilevel"/>
    <w:tmpl w:val="DCE83F5C"/>
    <w:lvl w:ilvl="0" w:tplc="5F86FAD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F6123F4"/>
    <w:multiLevelType w:val="hybridMultilevel"/>
    <w:tmpl w:val="862CCF4E"/>
    <w:lvl w:ilvl="0" w:tplc="75F835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C5E30"/>
    <w:multiLevelType w:val="hybridMultilevel"/>
    <w:tmpl w:val="E222F1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030A"/>
    <w:multiLevelType w:val="hybridMultilevel"/>
    <w:tmpl w:val="545A6CFE"/>
    <w:lvl w:ilvl="0" w:tplc="FF54D104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84E699D"/>
    <w:multiLevelType w:val="hybridMultilevel"/>
    <w:tmpl w:val="9A563D7E"/>
    <w:lvl w:ilvl="0" w:tplc="C6F8B63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0142F32"/>
    <w:multiLevelType w:val="hybridMultilevel"/>
    <w:tmpl w:val="7B4440D4"/>
    <w:lvl w:ilvl="0" w:tplc="D8A81D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2384DEC"/>
    <w:multiLevelType w:val="hybridMultilevel"/>
    <w:tmpl w:val="BE34691C"/>
    <w:lvl w:ilvl="0" w:tplc="53AA29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8D374B"/>
    <w:multiLevelType w:val="hybridMultilevel"/>
    <w:tmpl w:val="BE34691C"/>
    <w:lvl w:ilvl="0" w:tplc="53AA29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A1920E5"/>
    <w:multiLevelType w:val="hybridMultilevel"/>
    <w:tmpl w:val="A7141C0E"/>
    <w:lvl w:ilvl="0" w:tplc="E6AACD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0A417C2"/>
    <w:multiLevelType w:val="hybridMultilevel"/>
    <w:tmpl w:val="36AA858A"/>
    <w:lvl w:ilvl="0" w:tplc="151E9D6E">
      <w:start w:val="1"/>
      <w:numFmt w:val="decimal"/>
      <w:lvlText w:val="%1)"/>
      <w:lvlJc w:val="left"/>
      <w:pPr>
        <w:ind w:left="435" w:hanging="360"/>
      </w:pPr>
      <w:rPr>
        <w:rFonts w:hint="default"/>
        <w:i w:val="0"/>
      </w:rPr>
    </w:lvl>
    <w:lvl w:ilvl="1" w:tplc="8D4E5622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0E375E1"/>
    <w:multiLevelType w:val="hybridMultilevel"/>
    <w:tmpl w:val="C5DC2334"/>
    <w:lvl w:ilvl="0" w:tplc="9474A5D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373591E"/>
    <w:multiLevelType w:val="hybridMultilevel"/>
    <w:tmpl w:val="0A5811AA"/>
    <w:lvl w:ilvl="0" w:tplc="AD5E8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5"/>
  </w:num>
  <w:num w:numId="5">
    <w:abstractNumId w:val="1"/>
  </w:num>
  <w:num w:numId="6">
    <w:abstractNumId w:val="14"/>
  </w:num>
  <w:num w:numId="7">
    <w:abstractNumId w:val="21"/>
  </w:num>
  <w:num w:numId="8">
    <w:abstractNumId w:val="16"/>
  </w:num>
  <w:num w:numId="9">
    <w:abstractNumId w:val="6"/>
  </w:num>
  <w:num w:numId="10">
    <w:abstractNumId w:val="11"/>
  </w:num>
  <w:num w:numId="11">
    <w:abstractNumId w:val="12"/>
  </w:num>
  <w:num w:numId="12">
    <w:abstractNumId w:val="19"/>
  </w:num>
  <w:num w:numId="13">
    <w:abstractNumId w:val="17"/>
  </w:num>
  <w:num w:numId="14">
    <w:abstractNumId w:val="4"/>
  </w:num>
  <w:num w:numId="15">
    <w:abstractNumId w:val="9"/>
  </w:num>
  <w:num w:numId="16">
    <w:abstractNumId w:val="15"/>
  </w:num>
  <w:num w:numId="17">
    <w:abstractNumId w:val="10"/>
  </w:num>
  <w:num w:numId="18">
    <w:abstractNumId w:val="7"/>
  </w:num>
  <w:num w:numId="19">
    <w:abstractNumId w:val="2"/>
  </w:num>
  <w:num w:numId="20">
    <w:abstractNumId w:val="18"/>
  </w:num>
  <w:num w:numId="21">
    <w:abstractNumId w:val="13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094"/>
    <w:rsid w:val="00027B5F"/>
    <w:rsid w:val="00031DF3"/>
    <w:rsid w:val="000948E3"/>
    <w:rsid w:val="000966BC"/>
    <w:rsid w:val="0011055C"/>
    <w:rsid w:val="001176C1"/>
    <w:rsid w:val="001451A8"/>
    <w:rsid w:val="00191D21"/>
    <w:rsid w:val="001C7EB7"/>
    <w:rsid w:val="001E0CFC"/>
    <w:rsid w:val="0022226F"/>
    <w:rsid w:val="00250311"/>
    <w:rsid w:val="002F6C1A"/>
    <w:rsid w:val="00340A6E"/>
    <w:rsid w:val="003700D7"/>
    <w:rsid w:val="00385251"/>
    <w:rsid w:val="00414EA9"/>
    <w:rsid w:val="00423339"/>
    <w:rsid w:val="004336C4"/>
    <w:rsid w:val="00450895"/>
    <w:rsid w:val="005066AD"/>
    <w:rsid w:val="0051207E"/>
    <w:rsid w:val="005209D7"/>
    <w:rsid w:val="00532A92"/>
    <w:rsid w:val="00551D57"/>
    <w:rsid w:val="005E129B"/>
    <w:rsid w:val="00640627"/>
    <w:rsid w:val="00694655"/>
    <w:rsid w:val="006B5991"/>
    <w:rsid w:val="006C56B4"/>
    <w:rsid w:val="006D2F38"/>
    <w:rsid w:val="006D3330"/>
    <w:rsid w:val="006D4C84"/>
    <w:rsid w:val="006E6B18"/>
    <w:rsid w:val="006F6831"/>
    <w:rsid w:val="00705A67"/>
    <w:rsid w:val="007223BF"/>
    <w:rsid w:val="007D3AB7"/>
    <w:rsid w:val="00830435"/>
    <w:rsid w:val="00835EFB"/>
    <w:rsid w:val="008971DA"/>
    <w:rsid w:val="008F6094"/>
    <w:rsid w:val="0097693B"/>
    <w:rsid w:val="009B0058"/>
    <w:rsid w:val="009B62AA"/>
    <w:rsid w:val="009E09F7"/>
    <w:rsid w:val="00A33531"/>
    <w:rsid w:val="00A37A14"/>
    <w:rsid w:val="00A652E1"/>
    <w:rsid w:val="00A70B65"/>
    <w:rsid w:val="00AB1600"/>
    <w:rsid w:val="00BA1568"/>
    <w:rsid w:val="00BE6285"/>
    <w:rsid w:val="00C2045C"/>
    <w:rsid w:val="00C31FB2"/>
    <w:rsid w:val="00C9494A"/>
    <w:rsid w:val="00CD3EE9"/>
    <w:rsid w:val="00D17C86"/>
    <w:rsid w:val="00D5360C"/>
    <w:rsid w:val="00D72D74"/>
    <w:rsid w:val="00D879FE"/>
    <w:rsid w:val="00D97F70"/>
    <w:rsid w:val="00DB3376"/>
    <w:rsid w:val="00DD6E70"/>
    <w:rsid w:val="00DE54C1"/>
    <w:rsid w:val="00E00A7D"/>
    <w:rsid w:val="00E11E55"/>
    <w:rsid w:val="00EB3CAA"/>
    <w:rsid w:val="00EC70E4"/>
    <w:rsid w:val="00EE34D6"/>
    <w:rsid w:val="00EE40A8"/>
    <w:rsid w:val="00EE7565"/>
    <w:rsid w:val="00F05398"/>
    <w:rsid w:val="00F57AEF"/>
    <w:rsid w:val="00FF6227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43F4-DCB0-4667-B704-30C48D03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TsenarevaNN</dc:creator>
  <cp:keywords/>
  <dc:description/>
  <cp:lastModifiedBy>atto</cp:lastModifiedBy>
  <cp:revision>12</cp:revision>
  <dcterms:created xsi:type="dcterms:W3CDTF">2012-03-13T05:09:00Z</dcterms:created>
  <dcterms:modified xsi:type="dcterms:W3CDTF">2021-04-22T14:33:00Z</dcterms:modified>
</cp:coreProperties>
</file>