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19" w:rsidRPr="00203BB6" w:rsidRDefault="00223519" w:rsidP="00203BB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3BB6">
        <w:rPr>
          <w:rFonts w:ascii="Times New Roman" w:hAnsi="Times New Roman" w:cs="Times New Roman"/>
          <w:b/>
          <w:sz w:val="36"/>
          <w:szCs w:val="36"/>
        </w:rPr>
        <w:t xml:space="preserve">Развитие речи детей </w:t>
      </w:r>
      <w:r w:rsidR="00FF2458">
        <w:rPr>
          <w:rFonts w:ascii="Times New Roman" w:hAnsi="Times New Roman" w:cs="Times New Roman"/>
          <w:b/>
          <w:sz w:val="36"/>
          <w:szCs w:val="36"/>
        </w:rPr>
        <w:t xml:space="preserve">дошкольного возраста </w:t>
      </w:r>
      <w:r w:rsidRPr="00203BB6">
        <w:rPr>
          <w:rFonts w:ascii="Times New Roman" w:hAnsi="Times New Roman" w:cs="Times New Roman"/>
          <w:b/>
          <w:sz w:val="36"/>
          <w:szCs w:val="36"/>
        </w:rPr>
        <w:t xml:space="preserve">через </w:t>
      </w:r>
      <w:bookmarkStart w:id="0" w:name="_GoBack"/>
      <w:bookmarkEnd w:id="0"/>
      <w:r w:rsidRPr="00203BB6">
        <w:rPr>
          <w:rFonts w:ascii="Times New Roman" w:hAnsi="Times New Roman" w:cs="Times New Roman"/>
          <w:b/>
          <w:sz w:val="36"/>
          <w:szCs w:val="36"/>
        </w:rPr>
        <w:t>ознакомление с природой родного края</w:t>
      </w:r>
    </w:p>
    <w:p w:rsidR="00223519" w:rsidRDefault="00372E3E" w:rsidP="00203B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72E3E">
        <w:rPr>
          <w:rFonts w:ascii="Times New Roman" w:hAnsi="Times New Roman" w:cs="Times New Roman"/>
          <w:sz w:val="32"/>
          <w:szCs w:val="28"/>
        </w:rPr>
        <w:t>Дошкольное детство представляет важный период в становлении личности ребенка, в том числе в его</w:t>
      </w:r>
      <w:r w:rsidR="00223519">
        <w:rPr>
          <w:rFonts w:ascii="Times New Roman" w:hAnsi="Times New Roman" w:cs="Times New Roman"/>
          <w:sz w:val="32"/>
          <w:szCs w:val="28"/>
        </w:rPr>
        <w:t xml:space="preserve"> речевом</w:t>
      </w:r>
      <w:r w:rsidRPr="00372E3E">
        <w:rPr>
          <w:rFonts w:ascii="Times New Roman" w:hAnsi="Times New Roman" w:cs="Times New Roman"/>
          <w:sz w:val="32"/>
          <w:szCs w:val="28"/>
        </w:rPr>
        <w:t xml:space="preserve"> развитии.</w:t>
      </w:r>
    </w:p>
    <w:p w:rsidR="00223519" w:rsidRDefault="00223519" w:rsidP="00203BB6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 w:rsidRPr="00223519">
        <w:rPr>
          <w:rFonts w:ascii="Times New Roman" w:hAnsi="Times New Roman" w:cs="Times New Roman"/>
          <w:color w:val="333333"/>
          <w:sz w:val="32"/>
          <w:szCs w:val="32"/>
        </w:rPr>
        <w:t>К сожалению, вслушиваясь в речь </w:t>
      </w:r>
      <w:r w:rsidRPr="00203BB6">
        <w:rPr>
          <w:rFonts w:ascii="Times New Roman" w:hAnsi="Times New Roman" w:cs="Times New Roman"/>
          <w:bCs/>
          <w:color w:val="333333"/>
          <w:sz w:val="32"/>
          <w:szCs w:val="32"/>
        </w:rPr>
        <w:t>детей видно</w:t>
      </w:r>
      <w:r w:rsidRPr="00203BB6">
        <w:rPr>
          <w:rFonts w:ascii="Times New Roman" w:hAnsi="Times New Roman" w:cs="Times New Roman"/>
          <w:color w:val="333333"/>
          <w:sz w:val="32"/>
          <w:szCs w:val="32"/>
        </w:rPr>
        <w:t>,</w:t>
      </w:r>
      <w:r w:rsidRPr="00223519">
        <w:rPr>
          <w:rFonts w:ascii="Times New Roman" w:hAnsi="Times New Roman" w:cs="Times New Roman"/>
          <w:color w:val="333333"/>
          <w:sz w:val="32"/>
          <w:szCs w:val="32"/>
        </w:rPr>
        <w:t xml:space="preserve"> как трудно им ещё выразить словами то, что чувствуют, видят, слышат.</w:t>
      </w:r>
    </w:p>
    <w:p w:rsidR="006A110F" w:rsidRPr="00223519" w:rsidRDefault="006A110F" w:rsidP="00203B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72E3E">
        <w:rPr>
          <w:rFonts w:ascii="Times New Roman" w:hAnsi="Times New Roman" w:cs="Times New Roman"/>
          <w:sz w:val="32"/>
          <w:szCs w:val="28"/>
        </w:rPr>
        <w:t>К старшему дошкольному возрасту дети должны уметь сотрудничать, слушать и слышать сверстников и взрослых, обмениваться информацией</w:t>
      </w:r>
      <w:r>
        <w:rPr>
          <w:rFonts w:ascii="Times New Roman" w:hAnsi="Times New Roman" w:cs="Times New Roman"/>
          <w:sz w:val="32"/>
          <w:szCs w:val="28"/>
        </w:rPr>
        <w:t xml:space="preserve">.  </w:t>
      </w:r>
    </w:p>
    <w:p w:rsidR="00203BB6" w:rsidRDefault="00223519" w:rsidP="00203B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03BB6">
        <w:rPr>
          <w:bCs/>
          <w:color w:val="333333"/>
          <w:sz w:val="32"/>
          <w:szCs w:val="32"/>
        </w:rPr>
        <w:t>Природа родного края</w:t>
      </w:r>
      <w:r w:rsidRPr="00223519">
        <w:rPr>
          <w:b/>
          <w:bCs/>
          <w:color w:val="333333"/>
          <w:sz w:val="32"/>
          <w:szCs w:val="32"/>
        </w:rPr>
        <w:t xml:space="preserve"> –</w:t>
      </w:r>
      <w:r w:rsidRPr="00223519">
        <w:rPr>
          <w:color w:val="333333"/>
          <w:sz w:val="32"/>
          <w:szCs w:val="32"/>
        </w:rPr>
        <w:t> это богатейшая кладовая, неоценимое богатство для интеллектуального, нравственного и речевого развития ребенка. Она своим многообразием, красочностью и динамичностью привлекает малышей, вызывает в них массу радостных переживаний, развивает любознательность. Впечатления от родной природы, полученные в детстве, надолго остаются в памяти, создают прочную основу для дальнейшего её познания.</w:t>
      </w:r>
    </w:p>
    <w:p w:rsidR="00223519" w:rsidRPr="00223519" w:rsidRDefault="00223519" w:rsidP="00203B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23519">
        <w:rPr>
          <w:color w:val="333333"/>
          <w:sz w:val="32"/>
          <w:szCs w:val="32"/>
        </w:rPr>
        <w:t>В процессе общения с природой рождается, развивается и крепнет, такое бесценное свойство человеческой личности, как наблюдательность, любознательность, что в свою очередь порождает массу вопросов, требующих ответов, которые можно найти с помощью наблюдений, логического мышления.</w:t>
      </w:r>
    </w:p>
    <w:p w:rsidR="00223519" w:rsidRPr="00223519" w:rsidRDefault="00203BB6" w:rsidP="00203B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Систематические, целенаправленные наблюдения </w:t>
      </w:r>
      <w:r w:rsidR="00223519" w:rsidRPr="00223519">
        <w:rPr>
          <w:color w:val="333333"/>
          <w:sz w:val="32"/>
          <w:szCs w:val="32"/>
        </w:rPr>
        <w:t xml:space="preserve"> </w:t>
      </w:r>
      <w:r>
        <w:rPr>
          <w:color w:val="333333"/>
          <w:sz w:val="32"/>
          <w:szCs w:val="32"/>
        </w:rPr>
        <w:t xml:space="preserve"> расширяют </w:t>
      </w:r>
      <w:r w:rsidR="00223519" w:rsidRPr="00223519">
        <w:rPr>
          <w:color w:val="333333"/>
          <w:sz w:val="32"/>
          <w:szCs w:val="32"/>
        </w:rPr>
        <w:t>кругозор</w:t>
      </w:r>
      <w:r>
        <w:rPr>
          <w:color w:val="333333"/>
          <w:sz w:val="32"/>
          <w:szCs w:val="32"/>
        </w:rPr>
        <w:t xml:space="preserve"> детей</w:t>
      </w:r>
      <w:r w:rsidR="00223519" w:rsidRPr="00223519">
        <w:rPr>
          <w:color w:val="333333"/>
          <w:sz w:val="32"/>
          <w:szCs w:val="32"/>
        </w:rPr>
        <w:t>,</w:t>
      </w:r>
      <w:r>
        <w:rPr>
          <w:color w:val="333333"/>
          <w:sz w:val="32"/>
          <w:szCs w:val="32"/>
        </w:rPr>
        <w:t xml:space="preserve"> </w:t>
      </w:r>
      <w:r w:rsidR="00223519" w:rsidRPr="00223519">
        <w:rPr>
          <w:color w:val="333333"/>
          <w:sz w:val="32"/>
          <w:szCs w:val="32"/>
        </w:rPr>
        <w:t xml:space="preserve"> развивается любознательность, зрительная, слуховая и вербальная память, совершенствуются мыслительные процессы. Дети учатся думать и отвечать на вопросы, аргументируя свои высказывания, что позитивно влияет на развитие связной речи, овладение сложноподчиненным предложением.</w:t>
      </w:r>
    </w:p>
    <w:p w:rsidR="00203BB6" w:rsidRDefault="00223519" w:rsidP="00203B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23519">
        <w:rPr>
          <w:color w:val="333333"/>
          <w:sz w:val="32"/>
          <w:szCs w:val="32"/>
        </w:rPr>
        <w:t>Вслушиваясь в речь детей, видно сколь скудны ещё познания детей о природе, событиях, явлениях, происходящих в окружающей жизни. Как трудно им ещё выразить словами то, что чувствуют, видят, слышат. Не хватает слов и для передачи смысла знакомой сказки, рассказа.</w:t>
      </w:r>
    </w:p>
    <w:p w:rsidR="00223519" w:rsidRPr="00223519" w:rsidRDefault="00223519" w:rsidP="00203B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23519">
        <w:rPr>
          <w:color w:val="333333"/>
          <w:sz w:val="32"/>
          <w:szCs w:val="32"/>
        </w:rPr>
        <w:t xml:space="preserve">Общение с природой способствует расширению словарного запаса у ребёнка, практическому овладению навыками словообразования, благотворно влияет на развитие связной речи. При этом дети практически овладевают навыками словоизменения: согласованием </w:t>
      </w:r>
      <w:r w:rsidRPr="00223519">
        <w:rPr>
          <w:color w:val="333333"/>
          <w:sz w:val="32"/>
          <w:szCs w:val="32"/>
        </w:rPr>
        <w:lastRenderedPageBreak/>
        <w:t>слов в роде, числе, падеже.</w:t>
      </w:r>
      <w:r w:rsidR="00203BB6">
        <w:rPr>
          <w:color w:val="333333"/>
          <w:sz w:val="32"/>
          <w:szCs w:val="32"/>
        </w:rPr>
        <w:t xml:space="preserve"> </w:t>
      </w:r>
      <w:r w:rsidRPr="00223519">
        <w:rPr>
          <w:color w:val="333333"/>
          <w:sz w:val="32"/>
          <w:szCs w:val="32"/>
        </w:rPr>
        <w:t>Наблюдательность рождает в ребёнке привычку делать выводы, развивает логику мысли, чёткость и красоту речи.</w:t>
      </w:r>
    </w:p>
    <w:p w:rsidR="00203BB6" w:rsidRDefault="00203BB6" w:rsidP="00203B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Дети  с помощью взрослых уча</w:t>
      </w:r>
      <w:r w:rsidR="00223519" w:rsidRPr="00223519">
        <w:rPr>
          <w:color w:val="333333"/>
          <w:sz w:val="32"/>
          <w:szCs w:val="32"/>
        </w:rPr>
        <w:t xml:space="preserve">тся находить и правильно определять словом причинную и временную зависимость, последовательность, взаимосвязь предметов и явлений природы. Умение аргументировано, доказательно излагать мысли способствует формированию реалистического мировоззрения, совершенствуется умение сопоставлять, сравнивать, делать выводы. Создаются предпосылки для формирования </w:t>
      </w:r>
      <w:r w:rsidR="006A110F">
        <w:rPr>
          <w:color w:val="333333"/>
          <w:sz w:val="32"/>
          <w:szCs w:val="32"/>
        </w:rPr>
        <w:t xml:space="preserve">  связной речи. </w:t>
      </w:r>
      <w:r w:rsidR="00223519" w:rsidRPr="00223519">
        <w:rPr>
          <w:color w:val="333333"/>
          <w:sz w:val="32"/>
          <w:szCs w:val="32"/>
        </w:rPr>
        <w:t>В процессе ознакомл</w:t>
      </w:r>
      <w:r w:rsidR="006A110F">
        <w:rPr>
          <w:color w:val="333333"/>
          <w:sz w:val="32"/>
          <w:szCs w:val="32"/>
        </w:rPr>
        <w:t>ения с природой дети уча</w:t>
      </w:r>
      <w:r w:rsidR="00223519" w:rsidRPr="00223519">
        <w:rPr>
          <w:color w:val="333333"/>
          <w:sz w:val="32"/>
          <w:szCs w:val="32"/>
        </w:rPr>
        <w:t>тся анализировать, рассуждать, рассказывать, описывать, что является одним из ведущих и решающих факторов успешного обучения в школе, адаптации</w:t>
      </w:r>
      <w:r>
        <w:rPr>
          <w:color w:val="333333"/>
          <w:sz w:val="32"/>
          <w:szCs w:val="32"/>
        </w:rPr>
        <w:t xml:space="preserve"> </w:t>
      </w:r>
      <w:r w:rsidR="00223519" w:rsidRPr="00223519">
        <w:rPr>
          <w:color w:val="333333"/>
          <w:sz w:val="32"/>
          <w:szCs w:val="32"/>
        </w:rPr>
        <w:t xml:space="preserve"> в обществе сверстников, в постоянно меняющемся социуме.</w:t>
      </w:r>
    </w:p>
    <w:p w:rsidR="00223519" w:rsidRPr="00223519" w:rsidRDefault="00223519" w:rsidP="00203B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23519">
        <w:rPr>
          <w:color w:val="333333"/>
          <w:sz w:val="32"/>
          <w:szCs w:val="32"/>
        </w:rPr>
        <w:t>Работа по развитию речи – это непрерывный процесс, связанный со всеми режимными моментами.</w:t>
      </w:r>
    </w:p>
    <w:p w:rsidR="00223519" w:rsidRPr="007329E8" w:rsidRDefault="00223519" w:rsidP="00203BB6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32"/>
          <w:szCs w:val="32"/>
        </w:rPr>
      </w:pPr>
      <w:r w:rsidRPr="007329E8">
        <w:rPr>
          <w:b/>
          <w:bCs/>
          <w:i/>
          <w:color w:val="333333"/>
          <w:sz w:val="32"/>
          <w:szCs w:val="32"/>
        </w:rPr>
        <w:t>Методические приёмы</w:t>
      </w:r>
    </w:p>
    <w:p w:rsidR="00223519" w:rsidRPr="00223519" w:rsidRDefault="00223519" w:rsidP="007329E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23519">
        <w:rPr>
          <w:color w:val="333333"/>
          <w:sz w:val="32"/>
          <w:szCs w:val="32"/>
        </w:rPr>
        <w:t>В совместной деятельности детей привлекать к поиску разрешения проблемных ситуаций, рассуждений, использовать этические беседы, создавать ситуации о нормах поведения в природе.</w:t>
      </w:r>
    </w:p>
    <w:p w:rsidR="00223519" w:rsidRPr="00223519" w:rsidRDefault="00203BB6" w:rsidP="007329E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Рассматривание </w:t>
      </w:r>
      <w:r w:rsidR="00223519" w:rsidRPr="00223519">
        <w:rPr>
          <w:color w:val="333333"/>
          <w:sz w:val="32"/>
          <w:szCs w:val="32"/>
        </w:rPr>
        <w:t xml:space="preserve"> альбомов с фотографиями, отображающих природу родного края. В рассказывании по фотографии, картинки дети составляют небольшие рассказы и учатся сочинять рассказы из личного опыта (по аналогии с содержанием фотографии).</w:t>
      </w:r>
    </w:p>
    <w:p w:rsidR="00223519" w:rsidRPr="00223519" w:rsidRDefault="00223519" w:rsidP="007329E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23519">
        <w:rPr>
          <w:color w:val="333333"/>
          <w:sz w:val="32"/>
          <w:szCs w:val="32"/>
        </w:rPr>
        <w:t>Использование наглядного мат</w:t>
      </w:r>
      <w:r w:rsidR="00203BB6">
        <w:rPr>
          <w:color w:val="333333"/>
          <w:sz w:val="32"/>
          <w:szCs w:val="32"/>
        </w:rPr>
        <w:t>ериала   п</w:t>
      </w:r>
      <w:r w:rsidRPr="00223519">
        <w:rPr>
          <w:color w:val="333333"/>
          <w:sz w:val="32"/>
          <w:szCs w:val="32"/>
        </w:rPr>
        <w:t>ри знакомстве с многозначными словами (игла, лапка и др.) Например, находить на картинке предметы, которые назывались одним словом “игла” (швейная игла, игла у ежа, ёлки, сосны). Кроме того, дети знакомятся с происхождением некоторых слов (например, почему грибы называются подберёзовик, мухомор).</w:t>
      </w:r>
    </w:p>
    <w:p w:rsidR="00223519" w:rsidRPr="00223519" w:rsidRDefault="00223519" w:rsidP="007329E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23519">
        <w:rPr>
          <w:color w:val="333333"/>
          <w:sz w:val="32"/>
          <w:szCs w:val="32"/>
        </w:rPr>
        <w:t xml:space="preserve">Наблюдения, целевые прогулки, д/игры на прогулке, когда расширяются и уточняются конкретные представления о </w:t>
      </w:r>
      <w:r w:rsidRPr="00223519">
        <w:rPr>
          <w:color w:val="333333"/>
          <w:sz w:val="32"/>
          <w:szCs w:val="32"/>
        </w:rPr>
        <w:lastRenderedPageBreak/>
        <w:t>характерных признаках времён года, растениях, животном мире и др. Важно не только помочь ребёнку заметить,</w:t>
      </w:r>
      <w:r w:rsidR="006A110F">
        <w:rPr>
          <w:color w:val="333333"/>
          <w:sz w:val="32"/>
          <w:szCs w:val="32"/>
        </w:rPr>
        <w:t xml:space="preserve"> </w:t>
      </w:r>
      <w:r w:rsidRPr="00223519">
        <w:rPr>
          <w:color w:val="333333"/>
          <w:sz w:val="32"/>
          <w:szCs w:val="32"/>
        </w:rPr>
        <w:t>что произошло, но и получить от него ответ, как он узнал об этом, почему он думает именно так, а не иначе. Это не только развивает связную речь, но и логическое мышление.</w:t>
      </w:r>
    </w:p>
    <w:p w:rsidR="007329E8" w:rsidRDefault="00223519" w:rsidP="00203B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03BB6">
        <w:rPr>
          <w:bCs/>
          <w:color w:val="333333"/>
          <w:sz w:val="32"/>
          <w:szCs w:val="32"/>
        </w:rPr>
        <w:t>Природа</w:t>
      </w:r>
      <w:r w:rsidRPr="00223519">
        <w:rPr>
          <w:color w:val="333333"/>
          <w:sz w:val="32"/>
          <w:szCs w:val="32"/>
        </w:rPr>
        <w:t> родного края — неиссякаемый источник для познания, обогащения и развития речи. Ребенок тянется ко всему яркому, необычному, что его окружает. Однако</w:t>
      </w:r>
      <w:proofErr w:type="gramStart"/>
      <w:r w:rsidRPr="00223519">
        <w:rPr>
          <w:color w:val="333333"/>
          <w:sz w:val="32"/>
          <w:szCs w:val="32"/>
        </w:rPr>
        <w:t>,</w:t>
      </w:r>
      <w:proofErr w:type="gramEnd"/>
      <w:r w:rsidRPr="00223519">
        <w:rPr>
          <w:color w:val="333333"/>
          <w:sz w:val="32"/>
          <w:szCs w:val="32"/>
        </w:rPr>
        <w:t xml:space="preserve"> способность воспринимать и чувствовать красоту родной </w:t>
      </w:r>
      <w:r w:rsidRPr="00203BB6">
        <w:rPr>
          <w:bCs/>
          <w:color w:val="333333"/>
          <w:sz w:val="32"/>
          <w:szCs w:val="32"/>
        </w:rPr>
        <w:t>природы</w:t>
      </w:r>
      <w:r w:rsidRPr="00223519">
        <w:rPr>
          <w:color w:val="333333"/>
          <w:sz w:val="32"/>
          <w:szCs w:val="32"/>
        </w:rPr>
        <w:t xml:space="preserve"> не приходит к нему сама собой, её необходимо развивать. Дети часто не замечают </w:t>
      </w:r>
      <w:proofErr w:type="gramStart"/>
      <w:r w:rsidRPr="00223519">
        <w:rPr>
          <w:color w:val="333333"/>
          <w:sz w:val="32"/>
          <w:szCs w:val="32"/>
        </w:rPr>
        <w:t>прекрасного</w:t>
      </w:r>
      <w:proofErr w:type="gramEnd"/>
      <w:r w:rsidRPr="00223519">
        <w:rPr>
          <w:color w:val="333333"/>
          <w:sz w:val="32"/>
          <w:szCs w:val="32"/>
        </w:rPr>
        <w:t xml:space="preserve"> в окружающем. Это происходит тогда, когда взрослые не умеют передать свое эмоциональное отношение к </w:t>
      </w:r>
      <w:r w:rsidRPr="00203BB6">
        <w:rPr>
          <w:bCs/>
          <w:color w:val="333333"/>
          <w:sz w:val="32"/>
          <w:szCs w:val="32"/>
        </w:rPr>
        <w:t>природе</w:t>
      </w:r>
      <w:r w:rsidRPr="00203BB6">
        <w:rPr>
          <w:color w:val="333333"/>
          <w:sz w:val="32"/>
          <w:szCs w:val="32"/>
        </w:rPr>
        <w:t>,</w:t>
      </w:r>
      <w:r w:rsidRPr="00223519">
        <w:rPr>
          <w:color w:val="333333"/>
          <w:sz w:val="32"/>
          <w:szCs w:val="32"/>
        </w:rPr>
        <w:t xml:space="preserve"> не пробуждают у ребёнка наблюдательность, столь необходимую для восприятия прекрасного.</w:t>
      </w:r>
    </w:p>
    <w:p w:rsidR="00223519" w:rsidRPr="007329E8" w:rsidRDefault="00223519" w:rsidP="00203BB6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32"/>
          <w:szCs w:val="32"/>
        </w:rPr>
      </w:pPr>
      <w:r w:rsidRPr="007329E8">
        <w:rPr>
          <w:i/>
          <w:color w:val="333333"/>
          <w:sz w:val="32"/>
          <w:szCs w:val="32"/>
        </w:rPr>
        <w:t>Таким образом, понимать и любить </w:t>
      </w:r>
      <w:r w:rsidRPr="007329E8">
        <w:rPr>
          <w:bCs/>
          <w:i/>
          <w:color w:val="333333"/>
          <w:sz w:val="32"/>
          <w:szCs w:val="32"/>
        </w:rPr>
        <w:t>природу</w:t>
      </w:r>
      <w:r w:rsidRPr="007329E8">
        <w:rPr>
          <w:i/>
          <w:color w:val="333333"/>
          <w:sz w:val="32"/>
          <w:szCs w:val="32"/>
        </w:rPr>
        <w:t> родного края ребенок начинает под воздействием взрослого. Вместе детьми необходимо восхищаться и любоваться поэтическими образами </w:t>
      </w:r>
      <w:r w:rsidRPr="007329E8">
        <w:rPr>
          <w:bCs/>
          <w:i/>
          <w:color w:val="333333"/>
          <w:sz w:val="32"/>
          <w:szCs w:val="32"/>
        </w:rPr>
        <w:t>природы</w:t>
      </w:r>
      <w:r w:rsidRPr="007329E8">
        <w:rPr>
          <w:i/>
          <w:color w:val="333333"/>
          <w:sz w:val="32"/>
          <w:szCs w:val="32"/>
        </w:rPr>
        <w:t>, многообразием её </w:t>
      </w:r>
      <w:r w:rsidRPr="007329E8">
        <w:rPr>
          <w:bCs/>
          <w:i/>
          <w:color w:val="333333"/>
          <w:sz w:val="32"/>
          <w:szCs w:val="32"/>
        </w:rPr>
        <w:t>форм</w:t>
      </w:r>
      <w:r w:rsidRPr="007329E8">
        <w:rPr>
          <w:i/>
          <w:color w:val="333333"/>
          <w:sz w:val="32"/>
          <w:szCs w:val="32"/>
        </w:rPr>
        <w:t>, красок, звуков, вкладывая частицу своего сердца, тем самым развивая речь, как необходимый инструментарий в дальнейшей жизни ребенка.</w:t>
      </w:r>
    </w:p>
    <w:p w:rsidR="00372E3E" w:rsidRPr="00223519" w:rsidRDefault="00372E3E" w:rsidP="00203B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372E3E" w:rsidRPr="0022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3AB3"/>
    <w:multiLevelType w:val="hybridMultilevel"/>
    <w:tmpl w:val="4EFA5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E7DB5"/>
    <w:multiLevelType w:val="multilevel"/>
    <w:tmpl w:val="9E56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352216"/>
    <w:multiLevelType w:val="multilevel"/>
    <w:tmpl w:val="A84C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3E"/>
    <w:rsid w:val="00164F77"/>
    <w:rsid w:val="001805F3"/>
    <w:rsid w:val="001D0E6C"/>
    <w:rsid w:val="00203BB6"/>
    <w:rsid w:val="00223519"/>
    <w:rsid w:val="0023064B"/>
    <w:rsid w:val="002767B3"/>
    <w:rsid w:val="00372E3E"/>
    <w:rsid w:val="003D7BF4"/>
    <w:rsid w:val="006A110F"/>
    <w:rsid w:val="007329E8"/>
    <w:rsid w:val="009F41AD"/>
    <w:rsid w:val="00E66060"/>
    <w:rsid w:val="00F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2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6</cp:revision>
  <dcterms:created xsi:type="dcterms:W3CDTF">2021-04-15T13:25:00Z</dcterms:created>
  <dcterms:modified xsi:type="dcterms:W3CDTF">2021-04-25T11:32:00Z</dcterms:modified>
</cp:coreProperties>
</file>