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23" w:rsidRPr="00525323" w:rsidRDefault="00530820" w:rsidP="00525323">
      <w:pPr>
        <w:pStyle w:val="1"/>
        <w:rPr>
          <w:sz w:val="44"/>
          <w:szCs w:val="44"/>
          <w:highlight w:val="yellow"/>
        </w:rPr>
      </w:pPr>
      <w:r w:rsidRPr="00525323">
        <w:rPr>
          <w:sz w:val="44"/>
          <w:szCs w:val="44"/>
          <w:highlight w:val="yellow"/>
        </w:rPr>
        <w:t>Разработка</w:t>
      </w:r>
      <w:r w:rsidR="00FD202E" w:rsidRPr="00525323">
        <w:rPr>
          <w:sz w:val="44"/>
          <w:szCs w:val="44"/>
          <w:highlight w:val="yellow"/>
        </w:rPr>
        <w:t xml:space="preserve"> открытого урока в </w:t>
      </w:r>
      <w:r w:rsidRPr="00525323">
        <w:rPr>
          <w:sz w:val="44"/>
          <w:szCs w:val="44"/>
          <w:highlight w:val="yellow"/>
        </w:rPr>
        <w:t xml:space="preserve"> </w:t>
      </w:r>
      <w:r w:rsidR="00FD202E" w:rsidRPr="00525323">
        <w:rPr>
          <w:sz w:val="44"/>
          <w:szCs w:val="44"/>
          <w:highlight w:val="yellow"/>
        </w:rPr>
        <w:t>7</w:t>
      </w:r>
      <w:r w:rsidRPr="00525323">
        <w:rPr>
          <w:sz w:val="44"/>
          <w:szCs w:val="44"/>
          <w:highlight w:val="yellow"/>
        </w:rPr>
        <w:t>классе</w:t>
      </w:r>
      <w:r w:rsidR="00FD202E" w:rsidRPr="00525323">
        <w:rPr>
          <w:sz w:val="44"/>
          <w:szCs w:val="44"/>
          <w:highlight w:val="yellow"/>
        </w:rPr>
        <w:t xml:space="preserve"> по учебнику "</w:t>
      </w:r>
      <w:r w:rsidR="00FD202E" w:rsidRPr="00525323">
        <w:rPr>
          <w:sz w:val="44"/>
          <w:szCs w:val="44"/>
          <w:highlight w:val="yellow"/>
          <w:lang w:val="en-US"/>
        </w:rPr>
        <w:t>Spotlight</w:t>
      </w:r>
      <w:r w:rsidR="00FD202E" w:rsidRPr="00525323">
        <w:rPr>
          <w:sz w:val="44"/>
          <w:szCs w:val="44"/>
          <w:highlight w:val="yellow"/>
        </w:rPr>
        <w:t xml:space="preserve"> "</w:t>
      </w:r>
    </w:p>
    <w:p w:rsidR="00530820" w:rsidRPr="00525323" w:rsidRDefault="00FE0279" w:rsidP="00525323">
      <w:pPr>
        <w:pStyle w:val="1"/>
        <w:spacing w:line="240" w:lineRule="auto"/>
        <w:rPr>
          <w:sz w:val="32"/>
          <w:szCs w:val="32"/>
          <w:lang w:val="en-US"/>
        </w:rPr>
      </w:pPr>
      <w:r w:rsidRPr="00525323">
        <w:rPr>
          <w:sz w:val="36"/>
          <w:szCs w:val="36"/>
          <w:highlight w:val="yellow"/>
        </w:rPr>
        <w:t xml:space="preserve"> </w:t>
      </w:r>
      <w:r w:rsidR="00FD202E" w:rsidRPr="00525323">
        <w:rPr>
          <w:sz w:val="36"/>
          <w:szCs w:val="36"/>
          <w:highlight w:val="yellow"/>
        </w:rPr>
        <w:t>Тема</w:t>
      </w:r>
      <w:r w:rsidRPr="00525323">
        <w:rPr>
          <w:sz w:val="36"/>
          <w:szCs w:val="36"/>
          <w:highlight w:val="yellow"/>
          <w:lang w:val="en-US"/>
        </w:rPr>
        <w:t>:</w:t>
      </w:r>
      <w:r w:rsidRPr="00525323">
        <w:rPr>
          <w:sz w:val="32"/>
          <w:szCs w:val="32"/>
          <w:highlight w:val="yellow"/>
          <w:lang w:val="en-US"/>
        </w:rPr>
        <w:t xml:space="preserve">  "</w:t>
      </w:r>
      <w:r w:rsidR="00FD202E" w:rsidRPr="00525323">
        <w:rPr>
          <w:highlight w:val="yellow"/>
          <w:lang w:val="en-US"/>
        </w:rPr>
        <w:t>YOU ARE WHAT YOU EAT</w:t>
      </w:r>
      <w:r w:rsidR="00FD202E" w:rsidRPr="00525323">
        <w:rPr>
          <w:sz w:val="32"/>
          <w:szCs w:val="32"/>
          <w:highlight w:val="yellow"/>
          <w:lang w:val="en-US"/>
        </w:rPr>
        <w:t>"</w:t>
      </w:r>
      <w:r w:rsidRPr="00525323">
        <w:rPr>
          <w:sz w:val="32"/>
          <w:szCs w:val="32"/>
          <w:lang w:val="en-US"/>
        </w:rPr>
        <w:t xml:space="preserve"> </w:t>
      </w:r>
    </w:p>
    <w:p w:rsidR="00525323" w:rsidRDefault="0021569B" w:rsidP="00FE0279">
      <w:r w:rsidRPr="00FE0279">
        <w:rPr>
          <w:b/>
          <w:i/>
          <w:sz w:val="28"/>
          <w:szCs w:val="28"/>
        </w:rPr>
        <w:t>Цель</w:t>
      </w:r>
      <w:r w:rsidR="00FD202E">
        <w:rPr>
          <w:b/>
          <w:i/>
          <w:sz w:val="28"/>
          <w:szCs w:val="28"/>
        </w:rPr>
        <w:t xml:space="preserve">: </w:t>
      </w:r>
      <w:r w:rsidR="00FD202E">
        <w:t>создать условия для повторения неопределенных местоимений и количественных прилагательных; способствовать развитию навыков диалогической речи;</w:t>
      </w:r>
    </w:p>
    <w:p w:rsidR="0021569B" w:rsidRPr="00FD202E" w:rsidRDefault="00FD202E" w:rsidP="00FE0279">
      <w:r>
        <w:t xml:space="preserve">познакомить с фразовым глаголом </w:t>
      </w:r>
      <w:r w:rsidRPr="00525323">
        <w:rPr>
          <w:highlight w:val="red"/>
          <w:lang w:val="en-US"/>
        </w:rPr>
        <w:t>TAKE</w:t>
      </w:r>
    </w:p>
    <w:p w:rsidR="0021569B" w:rsidRDefault="0021569B" w:rsidP="00525323">
      <w:pPr>
        <w:pStyle w:val="2"/>
        <w:rPr>
          <w:sz w:val="32"/>
          <w:szCs w:val="32"/>
        </w:rPr>
      </w:pPr>
      <w:r w:rsidRPr="00525323">
        <w:rPr>
          <w:sz w:val="32"/>
          <w:szCs w:val="32"/>
        </w:rPr>
        <w:t xml:space="preserve">Задачи : </w:t>
      </w:r>
    </w:p>
    <w:p w:rsidR="001F4972" w:rsidRPr="001F4972" w:rsidRDefault="001F4972" w:rsidP="001F4972"/>
    <w:p w:rsidR="0021569B" w:rsidRPr="00FE0279" w:rsidRDefault="0021569B" w:rsidP="00FE0279">
      <w:pPr>
        <w:rPr>
          <w:b/>
        </w:rPr>
      </w:pPr>
      <w:r w:rsidRPr="00FE0279">
        <w:rPr>
          <w:b/>
        </w:rPr>
        <w:t>1Развивать комму</w:t>
      </w:r>
      <w:r w:rsidR="00FD202E">
        <w:rPr>
          <w:b/>
        </w:rPr>
        <w:t xml:space="preserve">никационные умения: </w:t>
      </w:r>
      <w:r w:rsidRPr="00FE0279">
        <w:rPr>
          <w:b/>
        </w:rPr>
        <w:t xml:space="preserve"> </w:t>
      </w:r>
      <w:proofErr w:type="spellStart"/>
      <w:r w:rsidRPr="00FE0279">
        <w:rPr>
          <w:b/>
        </w:rPr>
        <w:t>чтение,говорение</w:t>
      </w:r>
      <w:proofErr w:type="spellEnd"/>
      <w:r w:rsidRPr="00FE0279">
        <w:rPr>
          <w:b/>
        </w:rPr>
        <w:t>, письмо.</w:t>
      </w:r>
    </w:p>
    <w:p w:rsidR="0021569B" w:rsidRPr="00FE0279" w:rsidRDefault="0021569B" w:rsidP="00FE0279">
      <w:pPr>
        <w:rPr>
          <w:b/>
        </w:rPr>
      </w:pPr>
      <w:r w:rsidRPr="00FE0279">
        <w:rPr>
          <w:b/>
        </w:rPr>
        <w:t>2. Развивать мотивы учебной деятельности.</w:t>
      </w:r>
    </w:p>
    <w:p w:rsidR="0021569B" w:rsidRPr="00FD202E" w:rsidRDefault="0021569B" w:rsidP="00FE0279">
      <w:r w:rsidRPr="00FE0279">
        <w:rPr>
          <w:b/>
          <w:i/>
        </w:rPr>
        <w:t>Оборудование :</w:t>
      </w:r>
      <w:r>
        <w:t xml:space="preserve"> </w:t>
      </w:r>
      <w:r w:rsidR="00FD202E">
        <w:t xml:space="preserve">иллюстрации по теме </w:t>
      </w:r>
      <w:proofErr w:type="spellStart"/>
      <w:r w:rsidR="00FD202E">
        <w:t>урокаю</w:t>
      </w:r>
      <w:proofErr w:type="spellEnd"/>
    </w:p>
    <w:p w:rsidR="0021569B" w:rsidRDefault="0021569B" w:rsidP="001F4972">
      <w:pPr>
        <w:pStyle w:val="3"/>
        <w:rPr>
          <w:sz w:val="32"/>
          <w:szCs w:val="32"/>
        </w:rPr>
      </w:pPr>
      <w:r w:rsidRPr="001F4972">
        <w:rPr>
          <w:sz w:val="32"/>
          <w:szCs w:val="32"/>
        </w:rPr>
        <w:t>Ход урока :</w:t>
      </w:r>
    </w:p>
    <w:p w:rsidR="001F4972" w:rsidRPr="001F4972" w:rsidRDefault="001F4972" w:rsidP="001F4972"/>
    <w:p w:rsidR="001F4972" w:rsidRPr="001F4972" w:rsidRDefault="001F4972" w:rsidP="001F4972">
      <w:pPr>
        <w:rPr>
          <w:b/>
          <w:sz w:val="36"/>
          <w:szCs w:val="36"/>
        </w:rPr>
      </w:pPr>
      <w:r w:rsidRPr="001F4972">
        <w:rPr>
          <w:b/>
          <w:sz w:val="36"/>
          <w:szCs w:val="36"/>
          <w:lang w:val="en-US"/>
        </w:rPr>
        <w:t>I</w:t>
      </w:r>
      <w:r w:rsidRPr="001F4972">
        <w:rPr>
          <w:b/>
          <w:sz w:val="36"/>
          <w:szCs w:val="36"/>
        </w:rPr>
        <w:t>.Организационный момент</w:t>
      </w:r>
    </w:p>
    <w:p w:rsidR="0021569B" w:rsidRDefault="0021569B" w:rsidP="00FE0279">
      <w:pPr>
        <w:rPr>
          <w:lang w:val="en-US"/>
        </w:rPr>
      </w:pPr>
      <w:r w:rsidRPr="0021569B">
        <w:rPr>
          <w:lang w:val="en-US"/>
        </w:rPr>
        <w:t>-</w:t>
      </w:r>
      <w:r>
        <w:rPr>
          <w:lang w:val="en-US"/>
        </w:rPr>
        <w:t>Good morning, boys and girls! (Good morning)</w:t>
      </w:r>
    </w:p>
    <w:p w:rsidR="0021569B" w:rsidRDefault="0021569B" w:rsidP="00FE0279">
      <w:pPr>
        <w:rPr>
          <w:lang w:val="en-US"/>
        </w:rPr>
      </w:pPr>
      <w:r>
        <w:rPr>
          <w:lang w:val="en-US"/>
        </w:rPr>
        <w:t>- How are you ?</w:t>
      </w:r>
      <w:r w:rsidR="00151C53">
        <w:rPr>
          <w:lang w:val="en-US"/>
        </w:rPr>
        <w:t xml:space="preserve">( </w:t>
      </w:r>
      <w:proofErr w:type="spellStart"/>
      <w:r w:rsidR="00151C53">
        <w:rPr>
          <w:lang w:val="en-US"/>
        </w:rPr>
        <w:t>Fine,thank</w:t>
      </w:r>
      <w:proofErr w:type="spellEnd"/>
      <w:r w:rsidR="00151C53">
        <w:rPr>
          <w:lang w:val="en-US"/>
        </w:rPr>
        <w:t xml:space="preserve"> you!...)</w:t>
      </w:r>
    </w:p>
    <w:p w:rsidR="00FD202E" w:rsidRDefault="00FD202E" w:rsidP="00FE0279">
      <w:r>
        <w:rPr>
          <w:b/>
          <w:lang w:val="en-US"/>
        </w:rPr>
        <w:t>L</w:t>
      </w:r>
      <w:r>
        <w:rPr>
          <w:lang w:val="en-US"/>
        </w:rPr>
        <w:t>et us see if everyone is here</w:t>
      </w:r>
    </w:p>
    <w:p w:rsidR="001F4972" w:rsidRPr="001F4972" w:rsidRDefault="001F4972" w:rsidP="00FE0279"/>
    <w:p w:rsidR="00151C53" w:rsidRDefault="00151C53">
      <w:r w:rsidRPr="00FE0279">
        <w:rPr>
          <w:b/>
          <w:sz w:val="32"/>
          <w:szCs w:val="32"/>
          <w:lang w:val="en-US"/>
        </w:rPr>
        <w:t>II</w:t>
      </w:r>
      <w:r w:rsidRPr="00FE0279">
        <w:rPr>
          <w:b/>
          <w:sz w:val="32"/>
          <w:szCs w:val="32"/>
        </w:rPr>
        <w:t>.Актуализация знаний</w:t>
      </w:r>
      <w:r>
        <w:t>.</w:t>
      </w:r>
    </w:p>
    <w:p w:rsidR="00FD202E" w:rsidRDefault="00151C53">
      <w:pPr>
        <w:rPr>
          <w:lang w:val="en-US"/>
        </w:rPr>
      </w:pPr>
      <w:r>
        <w:t xml:space="preserve">(Учитель </w:t>
      </w:r>
      <w:proofErr w:type="spellStart"/>
      <w:r>
        <w:t>озганизует</w:t>
      </w:r>
      <w:proofErr w:type="spellEnd"/>
      <w:r>
        <w:t xml:space="preserve"> проверку выполнения домашнего задания.</w:t>
      </w:r>
    </w:p>
    <w:p w:rsidR="00151C53" w:rsidRPr="00FD202E" w:rsidRDefault="00151C53">
      <w:r>
        <w:t>После этого учитель задает вопросы классу:</w:t>
      </w:r>
    </w:p>
    <w:p w:rsidR="00FD202E" w:rsidRPr="001F4972" w:rsidRDefault="00FD202E">
      <w:pPr>
        <w:rPr>
          <w:b/>
          <w:color w:val="FF0000"/>
        </w:rPr>
      </w:pPr>
      <w:r w:rsidRPr="001F4972">
        <w:rPr>
          <w:b/>
          <w:color w:val="FF0000"/>
          <w:lang w:val="en-US"/>
        </w:rPr>
        <w:t xml:space="preserve">Do you know what healthy and unhealthy </w:t>
      </w:r>
      <w:r w:rsidR="001F2B6F" w:rsidRPr="001F4972">
        <w:rPr>
          <w:b/>
          <w:color w:val="FF0000"/>
          <w:lang w:val="en-US"/>
        </w:rPr>
        <w:t>food is?</w:t>
      </w:r>
    </w:p>
    <w:p w:rsidR="001F2B6F" w:rsidRDefault="001F2B6F">
      <w:r>
        <w:t>Учитель показывает карточки с картинками продуктов</w:t>
      </w:r>
    </w:p>
    <w:p w:rsidR="001F2B6F" w:rsidRDefault="001F2B6F">
      <w:r>
        <w:rPr>
          <w:noProof/>
          <w:lang w:eastAsia="ru-RU"/>
        </w:rPr>
        <w:lastRenderedPageBreak/>
        <w:drawing>
          <wp:inline distT="0" distB="0" distL="0" distR="0">
            <wp:extent cx="4250155" cy="2914650"/>
            <wp:effectExtent l="19050" t="0" r="0" b="0"/>
            <wp:docPr id="3" name="Рисунок 1" descr="C:\Users\1\Downloads\a81517847af5a768f2bccbdf5c4e631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a81517847af5a768f2bccbdf5c4e6311-800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55" cy="291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B6F" w:rsidRDefault="00300D05">
      <w:r>
        <w:rPr>
          <w:noProof/>
          <w:lang w:eastAsia="ru-RU"/>
        </w:rPr>
        <w:drawing>
          <wp:inline distT="0" distB="0" distL="0" distR="0">
            <wp:extent cx="4775200" cy="3581400"/>
            <wp:effectExtent l="19050" t="0" r="6350" b="0"/>
            <wp:docPr id="4" name="Рисунок 2" descr="C:\Users\1\Desktop\Новая папка (2)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55" cy="358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B6F" w:rsidRPr="00300D05" w:rsidRDefault="00300D05">
      <w:pPr>
        <w:rPr>
          <w:lang w:val="en-US"/>
        </w:rPr>
      </w:pPr>
      <w:r w:rsidRPr="00300D05">
        <w:rPr>
          <w:b/>
          <w:sz w:val="40"/>
          <w:szCs w:val="40"/>
          <w:lang w:val="en-US"/>
        </w:rPr>
        <w:t>Healthy food:</w:t>
      </w:r>
      <w:r w:rsidRPr="00300D05">
        <w:rPr>
          <w:b/>
          <w:sz w:val="20"/>
          <w:szCs w:val="20"/>
          <w:lang w:val="en-US"/>
        </w:rPr>
        <w:t xml:space="preserve"> </w:t>
      </w:r>
      <w:r w:rsidRPr="00300D05">
        <w:rPr>
          <w:lang w:val="en-US"/>
        </w:rPr>
        <w:t xml:space="preserve">low- fat </w:t>
      </w:r>
      <w:proofErr w:type="spellStart"/>
      <w:r w:rsidRPr="00300D05">
        <w:rPr>
          <w:lang w:val="en-US"/>
        </w:rPr>
        <w:t>yoghurt,tuna</w:t>
      </w:r>
      <w:proofErr w:type="spellEnd"/>
      <w:r w:rsidRPr="00300D05">
        <w:rPr>
          <w:lang w:val="en-US"/>
        </w:rPr>
        <w:t xml:space="preserve">, </w:t>
      </w:r>
      <w:proofErr w:type="spellStart"/>
      <w:r w:rsidRPr="00300D05">
        <w:rPr>
          <w:lang w:val="en-US"/>
        </w:rPr>
        <w:t>tomatoes,onions,brown</w:t>
      </w:r>
      <w:proofErr w:type="spellEnd"/>
      <w:r w:rsidRPr="00300D05">
        <w:rPr>
          <w:lang w:val="en-US"/>
        </w:rPr>
        <w:t xml:space="preserve"> </w:t>
      </w:r>
      <w:proofErr w:type="spellStart"/>
      <w:r w:rsidRPr="00300D05">
        <w:rPr>
          <w:lang w:val="en-US"/>
        </w:rPr>
        <w:t>rice,lettuce</w:t>
      </w:r>
      <w:proofErr w:type="spellEnd"/>
    </w:p>
    <w:p w:rsidR="00300D05" w:rsidRPr="00300D05" w:rsidRDefault="00300D05">
      <w:pPr>
        <w:rPr>
          <w:b/>
          <w:sz w:val="40"/>
          <w:szCs w:val="40"/>
          <w:lang w:val="en-US"/>
        </w:rPr>
      </w:pPr>
      <w:proofErr w:type="spellStart"/>
      <w:r>
        <w:rPr>
          <w:b/>
          <w:sz w:val="40"/>
          <w:szCs w:val="40"/>
          <w:lang w:val="en-US"/>
        </w:rPr>
        <w:t>U</w:t>
      </w:r>
      <w:r w:rsidRPr="00300D05">
        <w:rPr>
          <w:b/>
          <w:sz w:val="40"/>
          <w:szCs w:val="40"/>
          <w:lang w:val="en-US"/>
        </w:rPr>
        <w:t>healthy</w:t>
      </w:r>
      <w:proofErr w:type="spellEnd"/>
      <w:r w:rsidRPr="00300D05">
        <w:rPr>
          <w:b/>
          <w:sz w:val="40"/>
          <w:szCs w:val="40"/>
          <w:lang w:val="en-US"/>
        </w:rPr>
        <w:t xml:space="preserve"> food</w:t>
      </w:r>
    </w:p>
    <w:p w:rsidR="00300D05" w:rsidRDefault="00300D05">
      <w:pPr>
        <w:rPr>
          <w:sz w:val="24"/>
          <w:szCs w:val="24"/>
          <w:lang w:val="en-US"/>
        </w:rPr>
      </w:pPr>
      <w:r>
        <w:rPr>
          <w:b/>
          <w:sz w:val="40"/>
          <w:szCs w:val="40"/>
          <w:lang w:val="en-US"/>
        </w:rPr>
        <w:t xml:space="preserve">or                       </w:t>
      </w:r>
      <w:r w:rsidRPr="00300D05">
        <w:rPr>
          <w:sz w:val="24"/>
          <w:szCs w:val="24"/>
          <w:lang w:val="en-US"/>
        </w:rPr>
        <w:t>ice</w:t>
      </w:r>
      <w:r>
        <w:rPr>
          <w:sz w:val="24"/>
          <w:szCs w:val="24"/>
          <w:lang w:val="en-US"/>
        </w:rPr>
        <w:t>-</w:t>
      </w:r>
      <w:proofErr w:type="spellStart"/>
      <w:r>
        <w:rPr>
          <w:sz w:val="24"/>
          <w:szCs w:val="24"/>
          <w:lang w:val="en-US"/>
        </w:rPr>
        <w:t>cream,frozen</w:t>
      </w:r>
      <w:proofErr w:type="spellEnd"/>
      <w:r>
        <w:rPr>
          <w:sz w:val="24"/>
          <w:szCs w:val="24"/>
          <w:lang w:val="en-US"/>
        </w:rPr>
        <w:t xml:space="preserve"> chips, bar of chocolate, white </w:t>
      </w:r>
      <w:proofErr w:type="spellStart"/>
      <w:r>
        <w:rPr>
          <w:sz w:val="24"/>
          <w:szCs w:val="24"/>
          <w:lang w:val="en-US"/>
        </w:rPr>
        <w:t>sugar,biscuits,chicken</w:t>
      </w:r>
      <w:proofErr w:type="spellEnd"/>
      <w:r>
        <w:rPr>
          <w:sz w:val="24"/>
          <w:szCs w:val="24"/>
          <w:lang w:val="en-US"/>
        </w:rPr>
        <w:t xml:space="preserve">         </w:t>
      </w:r>
    </w:p>
    <w:p w:rsidR="00300D05" w:rsidRPr="00300D05" w:rsidRDefault="00300D05">
      <w:pPr>
        <w:rPr>
          <w:b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nuggets</w:t>
      </w:r>
    </w:p>
    <w:p w:rsidR="00300D05" w:rsidRDefault="00300D05">
      <w:pPr>
        <w:rPr>
          <w:b/>
          <w:sz w:val="40"/>
          <w:szCs w:val="40"/>
        </w:rPr>
      </w:pPr>
      <w:r>
        <w:rPr>
          <w:b/>
          <w:sz w:val="40"/>
          <w:szCs w:val="40"/>
          <w:lang w:val="en-US"/>
        </w:rPr>
        <w:t>Junk food</w:t>
      </w:r>
      <w:r w:rsidRPr="00300D05">
        <w:rPr>
          <w:b/>
          <w:sz w:val="40"/>
          <w:szCs w:val="40"/>
          <w:lang w:val="en-US"/>
        </w:rPr>
        <w:t>:</w:t>
      </w:r>
    </w:p>
    <w:p w:rsidR="001F4972" w:rsidRPr="001F4972" w:rsidRDefault="001F4972">
      <w:pPr>
        <w:rPr>
          <w:b/>
        </w:rPr>
      </w:pPr>
    </w:p>
    <w:p w:rsidR="00151C53" w:rsidRPr="00300D05" w:rsidRDefault="001F4972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>III</w:t>
      </w:r>
      <w:r w:rsidR="00151C53" w:rsidRPr="00300D05">
        <w:rPr>
          <w:b/>
          <w:sz w:val="32"/>
          <w:szCs w:val="32"/>
          <w:lang w:val="en-US"/>
        </w:rPr>
        <w:t>.</w:t>
      </w:r>
      <w:r w:rsidR="00151C53" w:rsidRPr="00FE0279">
        <w:rPr>
          <w:b/>
          <w:sz w:val="32"/>
          <w:szCs w:val="32"/>
        </w:rPr>
        <w:t>Фонетическая</w:t>
      </w:r>
      <w:r w:rsidR="00151C53" w:rsidRPr="00300D05">
        <w:rPr>
          <w:b/>
          <w:sz w:val="32"/>
          <w:szCs w:val="32"/>
          <w:lang w:val="en-US"/>
        </w:rPr>
        <w:t xml:space="preserve"> </w:t>
      </w:r>
      <w:r w:rsidR="00151C53" w:rsidRPr="00FE0279">
        <w:rPr>
          <w:b/>
          <w:sz w:val="32"/>
          <w:szCs w:val="32"/>
        </w:rPr>
        <w:t>разминка</w:t>
      </w:r>
      <w:r w:rsidR="00151C53" w:rsidRPr="00300D05">
        <w:rPr>
          <w:b/>
          <w:sz w:val="32"/>
          <w:szCs w:val="32"/>
          <w:lang w:val="en-US"/>
        </w:rPr>
        <w:t>.</w:t>
      </w:r>
    </w:p>
    <w:p w:rsidR="00151C53" w:rsidRPr="00300D05" w:rsidRDefault="00151C53">
      <w:pPr>
        <w:rPr>
          <w:noProof/>
          <w:lang w:val="en-US" w:eastAsia="ru-RU"/>
        </w:rPr>
      </w:pPr>
    </w:p>
    <w:p w:rsidR="00300D05" w:rsidRDefault="00300D0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5700" cy="2771775"/>
            <wp:effectExtent l="19050" t="0" r="0" b="0"/>
            <wp:docPr id="5" name="Рисунок 3" descr="C:\Users\1\Desktop\Новая папка (2)\img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35" cy="27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72" w:rsidRDefault="001F4972">
      <w:pPr>
        <w:rPr>
          <w:noProof/>
          <w:lang w:eastAsia="ru-RU"/>
        </w:rPr>
      </w:pPr>
    </w:p>
    <w:p w:rsidR="001F4972" w:rsidRDefault="001F4972">
      <w:pPr>
        <w:rPr>
          <w:noProof/>
          <w:lang w:eastAsia="ru-RU"/>
        </w:rPr>
      </w:pPr>
    </w:p>
    <w:p w:rsidR="00300D05" w:rsidRDefault="00974A52">
      <w:pPr>
        <w:rPr>
          <w:noProof/>
          <w:lang w:eastAsia="ru-RU"/>
        </w:rPr>
      </w:pPr>
      <w:r>
        <w:rPr>
          <w:noProof/>
          <w:lang w:eastAsia="ru-RU"/>
        </w:rPr>
        <w:t>Учащиеся выполняют упражнения,направленные  на отработку лексических единиц</w:t>
      </w:r>
    </w:p>
    <w:p w:rsidR="001F4972" w:rsidRDefault="001F4972">
      <w:pPr>
        <w:rPr>
          <w:noProof/>
          <w:lang w:eastAsia="ru-RU"/>
        </w:rPr>
      </w:pPr>
    </w:p>
    <w:p w:rsidR="00974A52" w:rsidRDefault="00974A52">
      <w:pPr>
        <w:rPr>
          <w:noProof/>
          <w:lang w:eastAsia="ru-RU"/>
        </w:rPr>
      </w:pPr>
    </w:p>
    <w:p w:rsidR="00300D05" w:rsidRDefault="00974A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5467" cy="2933700"/>
            <wp:effectExtent l="19050" t="0" r="4233" b="0"/>
            <wp:docPr id="7" name="Рисунок 4" descr="C:\Users\1\Desktop\Новая папка (3)\img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3)\img4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29" cy="293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D05" w:rsidRDefault="00300D05"/>
    <w:p w:rsidR="00FE0279" w:rsidRDefault="00FE0279">
      <w:pPr>
        <w:rPr>
          <w:lang w:val="en-US"/>
        </w:rPr>
      </w:pPr>
    </w:p>
    <w:p w:rsidR="001F4972" w:rsidRDefault="001F4972">
      <w:pPr>
        <w:rPr>
          <w:lang w:val="en-US"/>
        </w:rPr>
      </w:pPr>
    </w:p>
    <w:p w:rsidR="001F4972" w:rsidRDefault="001F4972">
      <w:pPr>
        <w:rPr>
          <w:lang w:val="en-US"/>
        </w:rPr>
      </w:pPr>
    </w:p>
    <w:p w:rsidR="0021569B" w:rsidRPr="00FE0279" w:rsidRDefault="001F4972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t>I</w:t>
      </w:r>
      <w:r w:rsidR="00151C53" w:rsidRPr="00FE0279">
        <w:rPr>
          <w:b/>
          <w:sz w:val="32"/>
          <w:szCs w:val="32"/>
          <w:lang w:val="en-US"/>
        </w:rPr>
        <w:t>V</w:t>
      </w:r>
      <w:r w:rsidR="00151C53" w:rsidRPr="00FE0279">
        <w:rPr>
          <w:b/>
          <w:sz w:val="32"/>
          <w:szCs w:val="32"/>
        </w:rPr>
        <w:t>. Работа по теме урока :</w:t>
      </w:r>
    </w:p>
    <w:p w:rsidR="00974A52" w:rsidRPr="00974A52" w:rsidRDefault="00974A52" w:rsidP="00974A52">
      <w:pPr>
        <w:rPr>
          <w:b/>
        </w:rPr>
      </w:pPr>
      <w:r w:rsidRPr="00974A52">
        <w:rPr>
          <w:b/>
        </w:rPr>
        <w:t>1.Работа по учебнику</w:t>
      </w:r>
    </w:p>
    <w:p w:rsidR="00974A52" w:rsidRDefault="00974A52" w:rsidP="00974A52">
      <w:r>
        <w:t>На доске прикреплена картинка:</w:t>
      </w:r>
    </w:p>
    <w:p w:rsidR="00974A52" w:rsidRDefault="00974A52" w:rsidP="00974A52"/>
    <w:p w:rsidR="00974A52" w:rsidRDefault="00974A52" w:rsidP="00974A52">
      <w:r>
        <w:rPr>
          <w:noProof/>
          <w:lang w:eastAsia="ru-RU"/>
        </w:rPr>
        <w:drawing>
          <wp:inline distT="0" distB="0" distL="0" distR="0">
            <wp:extent cx="4074287" cy="3056962"/>
            <wp:effectExtent l="19050" t="0" r="2413" b="0"/>
            <wp:docPr id="8" name="Рисунок 5" descr="C:\Users\1\Desktop\Новая папка (3)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3)\slide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87" cy="305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52" w:rsidRDefault="00974A52" w:rsidP="00974A52"/>
    <w:p w:rsidR="00974A52" w:rsidRDefault="00974A52" w:rsidP="00974A52"/>
    <w:p w:rsidR="00974A52" w:rsidRDefault="00974A52" w:rsidP="00974A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48300" cy="3491516"/>
            <wp:effectExtent l="19050" t="0" r="0" b="0"/>
            <wp:docPr id="9" name="Рисунок 6" descr="C:\Users\1\Desktop\Новая папка (3)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3)\slide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36" cy="349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72" w:rsidRDefault="001F4972" w:rsidP="00974A52">
      <w:pPr>
        <w:rPr>
          <w:lang w:val="en-US"/>
        </w:rPr>
      </w:pPr>
    </w:p>
    <w:p w:rsidR="001F4972" w:rsidRDefault="001F4972" w:rsidP="00974A52">
      <w:pPr>
        <w:rPr>
          <w:lang w:val="en-US"/>
        </w:rPr>
      </w:pPr>
    </w:p>
    <w:p w:rsidR="001F4972" w:rsidRPr="001F4972" w:rsidRDefault="001F4972" w:rsidP="00974A52">
      <w:pPr>
        <w:rPr>
          <w:lang w:val="en-US"/>
        </w:rPr>
      </w:pPr>
    </w:p>
    <w:p w:rsidR="00FE0279" w:rsidRDefault="00CA168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These words are </w:t>
      </w:r>
      <w:proofErr w:type="spellStart"/>
      <w:r>
        <w:rPr>
          <w:sz w:val="28"/>
          <w:szCs w:val="28"/>
          <w:lang w:val="en-US"/>
        </w:rPr>
        <w:t>quantifiers.We</w:t>
      </w:r>
      <w:proofErr w:type="spellEnd"/>
      <w:r>
        <w:rPr>
          <w:sz w:val="28"/>
          <w:szCs w:val="28"/>
          <w:lang w:val="en-US"/>
        </w:rPr>
        <w:t xml:space="preserve"> use quantifiers to talk about the quantity of countable and uncountable nouns.</w:t>
      </w:r>
    </w:p>
    <w:p w:rsidR="00CA1681" w:rsidRDefault="00CA1681">
      <w:pPr>
        <w:rPr>
          <w:sz w:val="24"/>
          <w:szCs w:val="24"/>
        </w:rPr>
      </w:pPr>
      <w:r>
        <w:rPr>
          <w:sz w:val="28"/>
          <w:szCs w:val="28"/>
        </w:rPr>
        <w:t>У</w:t>
      </w:r>
      <w:r>
        <w:rPr>
          <w:sz w:val="24"/>
          <w:szCs w:val="24"/>
        </w:rPr>
        <w:t xml:space="preserve">чащиеся читают слова </w:t>
      </w:r>
      <w:proofErr w:type="spellStart"/>
      <w:r>
        <w:rPr>
          <w:sz w:val="24"/>
          <w:szCs w:val="24"/>
        </w:rPr>
        <w:t>ифразы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вслухи</w:t>
      </w:r>
      <w:proofErr w:type="spellEnd"/>
      <w:r>
        <w:rPr>
          <w:sz w:val="24"/>
          <w:szCs w:val="24"/>
        </w:rPr>
        <w:t xml:space="preserve"> отвечают на вопрос какие из предложенных существительных </w:t>
      </w:r>
      <w:proofErr w:type="spellStart"/>
      <w:r>
        <w:rPr>
          <w:sz w:val="24"/>
          <w:szCs w:val="24"/>
        </w:rPr>
        <w:t>исчисляемые,а</w:t>
      </w:r>
      <w:proofErr w:type="spellEnd"/>
      <w:r>
        <w:rPr>
          <w:sz w:val="24"/>
          <w:szCs w:val="24"/>
        </w:rPr>
        <w:t xml:space="preserve">  какие неисчисляемые.</w:t>
      </w:r>
    </w:p>
    <w:p w:rsidR="00CA1681" w:rsidRDefault="00CA1681">
      <w:pPr>
        <w:rPr>
          <w:sz w:val="24"/>
          <w:szCs w:val="24"/>
          <w:lang w:val="en-US"/>
        </w:rPr>
      </w:pPr>
      <w:r>
        <w:rPr>
          <w:sz w:val="24"/>
          <w:szCs w:val="24"/>
        </w:rPr>
        <w:t>Чтобы</w:t>
      </w:r>
      <w:r w:rsidRPr="00CA1681">
        <w:rPr>
          <w:sz w:val="24"/>
          <w:szCs w:val="24"/>
        </w:rPr>
        <w:t xml:space="preserve"> </w:t>
      </w:r>
      <w:r>
        <w:rPr>
          <w:sz w:val="24"/>
          <w:szCs w:val="24"/>
        </w:rPr>
        <w:t>понять</w:t>
      </w:r>
      <w:r w:rsidRPr="00CA1681">
        <w:rPr>
          <w:sz w:val="24"/>
          <w:szCs w:val="24"/>
        </w:rPr>
        <w:t xml:space="preserve"> </w:t>
      </w:r>
      <w:r>
        <w:rPr>
          <w:sz w:val="24"/>
          <w:szCs w:val="24"/>
        </w:rPr>
        <w:t>какие</w:t>
      </w:r>
      <w:r w:rsidRPr="00CA168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quantifiers</w:t>
      </w:r>
      <w:r w:rsidRPr="00CA1681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containers</w:t>
      </w:r>
      <w:r w:rsidRPr="00CA1681">
        <w:rPr>
          <w:sz w:val="28"/>
          <w:szCs w:val="28"/>
        </w:rPr>
        <w:t>)</w:t>
      </w:r>
      <w:r w:rsidRPr="00CA1681">
        <w:rPr>
          <w:sz w:val="24"/>
          <w:szCs w:val="24"/>
        </w:rPr>
        <w:t xml:space="preserve">использовать с тем или иным </w:t>
      </w:r>
      <w:proofErr w:type="spellStart"/>
      <w:r w:rsidRPr="00CA1681">
        <w:rPr>
          <w:sz w:val="24"/>
          <w:szCs w:val="24"/>
        </w:rPr>
        <w:t>существительным</w:t>
      </w:r>
      <w:r>
        <w:rPr>
          <w:sz w:val="24"/>
          <w:szCs w:val="24"/>
        </w:rPr>
        <w:t>,обратимся</w:t>
      </w:r>
      <w:proofErr w:type="spellEnd"/>
      <w:r>
        <w:rPr>
          <w:sz w:val="24"/>
          <w:szCs w:val="24"/>
        </w:rPr>
        <w:t xml:space="preserve"> к учебнику</w:t>
      </w:r>
    </w:p>
    <w:p w:rsidR="00CA1681" w:rsidRDefault="00CA168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-Let us read the rules at page GR8</w:t>
      </w:r>
    </w:p>
    <w:p w:rsidR="00CA1681" w:rsidRDefault="00CA1681">
      <w:pPr>
        <w:rPr>
          <w:sz w:val="24"/>
          <w:szCs w:val="24"/>
        </w:rPr>
      </w:pPr>
      <w:r>
        <w:rPr>
          <w:sz w:val="24"/>
          <w:szCs w:val="24"/>
        </w:rPr>
        <w:t xml:space="preserve">Учащиеся читают </w:t>
      </w:r>
      <w:proofErr w:type="spellStart"/>
      <w:r>
        <w:rPr>
          <w:sz w:val="24"/>
          <w:szCs w:val="24"/>
        </w:rPr>
        <w:t>правила,учителькомментирует</w:t>
      </w:r>
      <w:proofErr w:type="spellEnd"/>
      <w:r>
        <w:rPr>
          <w:sz w:val="24"/>
          <w:szCs w:val="24"/>
        </w:rPr>
        <w:t xml:space="preserve"> их и приводит дополнительные</w:t>
      </w:r>
    </w:p>
    <w:p w:rsidR="00CA1681" w:rsidRDefault="00CA1681">
      <w:pPr>
        <w:rPr>
          <w:sz w:val="24"/>
          <w:szCs w:val="24"/>
        </w:rPr>
      </w:pPr>
      <w:r>
        <w:rPr>
          <w:sz w:val="24"/>
          <w:szCs w:val="24"/>
        </w:rPr>
        <w:t xml:space="preserve"> примеры :</w:t>
      </w:r>
    </w:p>
    <w:p w:rsidR="00CA1681" w:rsidRDefault="002B652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33750" cy="2500313"/>
            <wp:effectExtent l="19050" t="0" r="0" b="0"/>
            <wp:docPr id="10" name="Рисунок 7" descr="C:\Users\1\Desktop\Новая папка (3)\img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3)\img6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72" w:rsidRDefault="001F4972">
      <w:pPr>
        <w:rPr>
          <w:sz w:val="24"/>
          <w:szCs w:val="24"/>
          <w:lang w:val="en-US"/>
        </w:rPr>
      </w:pPr>
    </w:p>
    <w:p w:rsidR="001F4972" w:rsidRDefault="001F4972">
      <w:pPr>
        <w:rPr>
          <w:sz w:val="24"/>
          <w:szCs w:val="24"/>
          <w:lang w:val="en-US"/>
        </w:rPr>
      </w:pPr>
    </w:p>
    <w:p w:rsidR="001F4972" w:rsidRDefault="001F4972">
      <w:pPr>
        <w:rPr>
          <w:sz w:val="24"/>
          <w:szCs w:val="24"/>
          <w:lang w:val="en-US"/>
        </w:rPr>
      </w:pPr>
      <w:r w:rsidRPr="001F4972">
        <w:rPr>
          <w:sz w:val="24"/>
          <w:szCs w:val="24"/>
          <w:lang w:val="en-US"/>
        </w:rPr>
        <w:drawing>
          <wp:inline distT="0" distB="0" distL="0" distR="0">
            <wp:extent cx="3956050" cy="2967038"/>
            <wp:effectExtent l="19050" t="0" r="6350" b="0"/>
            <wp:docPr id="26" name="Рисунок 8" descr="C:\Users\1\Desktop\Новая папка (3)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3)\img8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5" cy="296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22" w:rsidRPr="002B6522" w:rsidRDefault="002B6522">
      <w:pPr>
        <w:rPr>
          <w:sz w:val="24"/>
          <w:szCs w:val="24"/>
          <w:lang w:val="en-US"/>
        </w:rPr>
      </w:pPr>
      <w:r w:rsidRPr="002B6522">
        <w:rPr>
          <w:sz w:val="24"/>
          <w:szCs w:val="24"/>
          <w:lang w:val="en-US"/>
        </w:rPr>
        <w:lastRenderedPageBreak/>
        <w:t xml:space="preserve"> </w:t>
      </w:r>
      <w:r>
        <w:rPr>
          <w:sz w:val="24"/>
          <w:szCs w:val="24"/>
        </w:rPr>
        <w:t>Для</w:t>
      </w:r>
      <w:r w:rsidRPr="002B6522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</w:rPr>
        <w:t>тренировки</w:t>
      </w:r>
      <w:r w:rsidRPr="002B6522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</w:rPr>
        <w:t>употребления</w:t>
      </w:r>
      <w:r w:rsidRPr="002B6522">
        <w:rPr>
          <w:sz w:val="28"/>
          <w:szCs w:val="28"/>
          <w:lang w:val="en-US"/>
        </w:rPr>
        <w:t xml:space="preserve"> </w:t>
      </w:r>
      <w:r w:rsidRPr="002B6522">
        <w:rPr>
          <w:sz w:val="24"/>
          <w:szCs w:val="24"/>
          <w:lang w:val="en-US"/>
        </w:rPr>
        <w:t xml:space="preserve">quantifiers with countable and uncountable nouns </w:t>
      </w:r>
      <w:r>
        <w:rPr>
          <w:sz w:val="24"/>
          <w:szCs w:val="24"/>
        </w:rPr>
        <w:t>учащиеся</w:t>
      </w:r>
      <w:r w:rsidRPr="002B652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выполняют</w:t>
      </w:r>
      <w:r w:rsidRPr="002B652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упражнения</w:t>
      </w:r>
    </w:p>
    <w:p w:rsidR="00EF39BC" w:rsidRPr="001F4972" w:rsidRDefault="00EF39BC" w:rsidP="00EF39BC">
      <w:pPr>
        <w:rPr>
          <w:b/>
          <w:sz w:val="32"/>
          <w:szCs w:val="32"/>
          <w:lang w:val="en-US"/>
        </w:rPr>
      </w:pPr>
    </w:p>
    <w:p w:rsidR="002B6522" w:rsidRDefault="002B6522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71950" cy="3128963"/>
            <wp:effectExtent l="19050" t="0" r="0" b="0"/>
            <wp:docPr id="14" name="Рисунок 9" descr="C:\Users\1\Desktop\Новая папка (3)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3)\slide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92" cy="313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BC" w:rsidRDefault="00EF39BC">
      <w:pPr>
        <w:rPr>
          <w:sz w:val="24"/>
          <w:szCs w:val="24"/>
          <w:lang w:val="en-US"/>
        </w:rPr>
      </w:pPr>
    </w:p>
    <w:p w:rsidR="00EF39BC" w:rsidRDefault="00EF39BC">
      <w:pPr>
        <w:rPr>
          <w:sz w:val="24"/>
          <w:szCs w:val="24"/>
          <w:lang w:val="en-US"/>
        </w:rPr>
      </w:pPr>
    </w:p>
    <w:p w:rsidR="00EF39BC" w:rsidRPr="00FE0279" w:rsidRDefault="001F4972" w:rsidP="00EF39BC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V</w:t>
      </w:r>
      <w:r w:rsidR="00EF39BC" w:rsidRPr="00FE0279">
        <w:rPr>
          <w:b/>
          <w:sz w:val="32"/>
          <w:szCs w:val="32"/>
        </w:rPr>
        <w:t>.Актуализация изученной лексики.</w:t>
      </w:r>
    </w:p>
    <w:p w:rsidR="00EF39BC" w:rsidRDefault="00EF39BC">
      <w:pPr>
        <w:rPr>
          <w:sz w:val="24"/>
          <w:szCs w:val="24"/>
          <w:lang w:val="en-US"/>
        </w:rPr>
      </w:pPr>
    </w:p>
    <w:p w:rsidR="00EF39BC" w:rsidRDefault="00EF39BC">
      <w:pPr>
        <w:rPr>
          <w:sz w:val="24"/>
          <w:szCs w:val="24"/>
          <w:lang w:val="en-US"/>
        </w:rPr>
      </w:pPr>
    </w:p>
    <w:p w:rsidR="00EF39BC" w:rsidRDefault="00EF39B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71850" cy="2529876"/>
            <wp:effectExtent l="19050" t="0" r="0" b="0"/>
            <wp:docPr id="17" name="Рисунок 11" descr="C:\Users\1\Desktop\Новая папка (3)\img_s549969_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3)\img_s549969_1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81" cy="252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BC" w:rsidRDefault="00EF39BC">
      <w:pPr>
        <w:rPr>
          <w:sz w:val="24"/>
          <w:szCs w:val="24"/>
          <w:lang w:val="en-US"/>
        </w:rPr>
      </w:pPr>
    </w:p>
    <w:p w:rsidR="00EF39BC" w:rsidRDefault="00EF39BC">
      <w:pPr>
        <w:rPr>
          <w:sz w:val="24"/>
          <w:szCs w:val="24"/>
          <w:lang w:val="en-US"/>
        </w:rPr>
      </w:pPr>
    </w:p>
    <w:p w:rsidR="00EF39BC" w:rsidRDefault="00EF39BC">
      <w:pPr>
        <w:rPr>
          <w:sz w:val="24"/>
          <w:szCs w:val="24"/>
          <w:lang w:val="en-US"/>
        </w:rPr>
      </w:pPr>
      <w:r w:rsidRPr="00EF39BC">
        <w:rPr>
          <w:sz w:val="24"/>
          <w:szCs w:val="24"/>
          <w:lang w:val="en-US"/>
        </w:rPr>
        <w:lastRenderedPageBreak/>
        <w:drawing>
          <wp:inline distT="0" distB="0" distL="0" distR="0">
            <wp:extent cx="4648200" cy="3486150"/>
            <wp:effectExtent l="19050" t="0" r="0" b="0"/>
            <wp:docPr id="19" name="Рисунок 10" descr="C:\Users\1\Desktop\Новая папка (3)\img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3)\img6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57" cy="34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BC" w:rsidRPr="00EF39BC" w:rsidRDefault="00EF39BC">
      <w:pPr>
        <w:rPr>
          <w:sz w:val="24"/>
          <w:szCs w:val="24"/>
          <w:lang w:val="en-US"/>
        </w:rPr>
      </w:pPr>
    </w:p>
    <w:p w:rsidR="002B6522" w:rsidRPr="001F4972" w:rsidRDefault="00EF39BC">
      <w:pPr>
        <w:rPr>
          <w:b/>
          <w:sz w:val="24"/>
          <w:szCs w:val="24"/>
        </w:rPr>
      </w:pPr>
      <w:r w:rsidRPr="001F4972">
        <w:rPr>
          <w:b/>
          <w:sz w:val="24"/>
          <w:szCs w:val="24"/>
        </w:rPr>
        <w:t xml:space="preserve">Работа по учебнику: </w:t>
      </w:r>
      <w:proofErr w:type="spellStart"/>
      <w:r w:rsidRPr="001F4972">
        <w:rPr>
          <w:b/>
          <w:sz w:val="24"/>
          <w:szCs w:val="24"/>
        </w:rPr>
        <w:t>Упр</w:t>
      </w:r>
      <w:proofErr w:type="spellEnd"/>
      <w:r w:rsidRPr="001F4972">
        <w:rPr>
          <w:b/>
          <w:sz w:val="24"/>
          <w:szCs w:val="24"/>
        </w:rPr>
        <w:t xml:space="preserve"> 5 </w:t>
      </w:r>
      <w:proofErr w:type="spellStart"/>
      <w:r w:rsidRPr="001F4972">
        <w:rPr>
          <w:b/>
          <w:sz w:val="24"/>
          <w:szCs w:val="24"/>
        </w:rPr>
        <w:t>стр</w:t>
      </w:r>
      <w:proofErr w:type="spellEnd"/>
      <w:r w:rsidRPr="001F4972">
        <w:rPr>
          <w:b/>
          <w:sz w:val="24"/>
          <w:szCs w:val="24"/>
        </w:rPr>
        <w:t xml:space="preserve"> 87</w:t>
      </w:r>
    </w:p>
    <w:p w:rsidR="00EF39BC" w:rsidRDefault="00EF39BC">
      <w:pPr>
        <w:rPr>
          <w:sz w:val="24"/>
          <w:szCs w:val="24"/>
        </w:rPr>
      </w:pPr>
      <w:r>
        <w:rPr>
          <w:sz w:val="24"/>
          <w:szCs w:val="24"/>
        </w:rPr>
        <w:t xml:space="preserve">Знакомство с фразовым глаголом </w:t>
      </w:r>
      <w:r>
        <w:rPr>
          <w:sz w:val="24"/>
          <w:szCs w:val="24"/>
          <w:lang w:val="en-US"/>
        </w:rPr>
        <w:t xml:space="preserve"> TAKE</w:t>
      </w:r>
    </w:p>
    <w:p w:rsidR="00EF39BC" w:rsidRDefault="00EF39B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-Look at the blackboard and say how  we can translate the verb ( TAKE ),give the 3 forms of the irregular verb </w:t>
      </w:r>
      <w:r w:rsidRPr="00EF39BC">
        <w:rPr>
          <w:sz w:val="24"/>
          <w:szCs w:val="24"/>
          <w:lang w:val="en-US"/>
        </w:rPr>
        <w:t>"</w:t>
      </w:r>
      <w:r>
        <w:rPr>
          <w:sz w:val="24"/>
          <w:szCs w:val="24"/>
          <w:lang w:val="en-US"/>
        </w:rPr>
        <w:t>take</w:t>
      </w:r>
      <w:r w:rsidRPr="00EF39BC">
        <w:rPr>
          <w:sz w:val="24"/>
          <w:szCs w:val="24"/>
          <w:lang w:val="en-US"/>
        </w:rPr>
        <w:t xml:space="preserve">" : </w:t>
      </w:r>
      <w:r>
        <w:rPr>
          <w:sz w:val="24"/>
          <w:szCs w:val="24"/>
          <w:lang w:val="en-US"/>
        </w:rPr>
        <w:t>TAKE-TOOK -TAKEN</w:t>
      </w:r>
    </w:p>
    <w:p w:rsidR="00EF39BC" w:rsidRPr="00841E5C" w:rsidRDefault="00EF39B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If we use the different  preposi</w:t>
      </w:r>
      <w:r w:rsidR="00841E5C">
        <w:rPr>
          <w:sz w:val="24"/>
          <w:szCs w:val="24"/>
          <w:lang w:val="en-US"/>
        </w:rPr>
        <w:t>tions with this verb then the lexical meaning of this verb will be quite different</w:t>
      </w:r>
      <w:r w:rsidR="00841E5C" w:rsidRPr="00841E5C">
        <w:rPr>
          <w:sz w:val="24"/>
          <w:szCs w:val="24"/>
          <w:lang w:val="en-US"/>
        </w:rPr>
        <w:t>:</w:t>
      </w:r>
    </w:p>
    <w:p w:rsidR="00EF39BC" w:rsidRDefault="00841E5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05150" cy="3387436"/>
            <wp:effectExtent l="19050" t="0" r="0" b="0"/>
            <wp:docPr id="20" name="Рисунок 12" descr="C:\Users\1\Desktop\Новая папка (3)\1-26759-1581594155-5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3)\1-26759-1581594155-592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11" cy="338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5C" w:rsidRDefault="00841E5C">
      <w:pPr>
        <w:rPr>
          <w:sz w:val="24"/>
          <w:szCs w:val="24"/>
          <w:lang w:val="en-US"/>
        </w:rPr>
      </w:pPr>
    </w:p>
    <w:p w:rsidR="001F4972" w:rsidRPr="001F4972" w:rsidRDefault="001F4972">
      <w:pPr>
        <w:rPr>
          <w:sz w:val="24"/>
          <w:szCs w:val="24"/>
          <w:lang w:val="en-US"/>
        </w:rPr>
      </w:pPr>
    </w:p>
    <w:p w:rsidR="00841E5C" w:rsidRDefault="00841E5C" w:rsidP="00841E5C">
      <w:pPr>
        <w:rPr>
          <w:sz w:val="24"/>
          <w:szCs w:val="24"/>
        </w:rPr>
      </w:pPr>
      <w:r>
        <w:rPr>
          <w:sz w:val="24"/>
          <w:szCs w:val="24"/>
        </w:rPr>
        <w:t xml:space="preserve">Ученики слушают объяснения </w:t>
      </w:r>
      <w:proofErr w:type="spellStart"/>
      <w:r>
        <w:rPr>
          <w:sz w:val="24"/>
          <w:szCs w:val="24"/>
        </w:rPr>
        <w:t>учителя,затем</w:t>
      </w:r>
      <w:proofErr w:type="spellEnd"/>
      <w:r>
        <w:rPr>
          <w:sz w:val="24"/>
          <w:szCs w:val="24"/>
        </w:rPr>
        <w:t xml:space="preserve"> выполняют самостоятельно упражнения  из учебника на понимание материала.</w:t>
      </w:r>
    </w:p>
    <w:p w:rsidR="00841E5C" w:rsidRDefault="00841E5C" w:rsidP="00841E5C">
      <w:pPr>
        <w:rPr>
          <w:sz w:val="24"/>
          <w:szCs w:val="24"/>
        </w:rPr>
      </w:pPr>
      <w:r>
        <w:rPr>
          <w:sz w:val="24"/>
          <w:szCs w:val="24"/>
        </w:rPr>
        <w:t>4. Выполнение дополнительных заданий для тренировки употребления  фразовых глаголов :</w:t>
      </w:r>
    </w:p>
    <w:p w:rsidR="00841E5C" w:rsidRPr="00841E5C" w:rsidRDefault="00841E5C" w:rsidP="00841E5C">
      <w:pPr>
        <w:rPr>
          <w:sz w:val="24"/>
          <w:szCs w:val="24"/>
          <w:lang w:val="en-US"/>
        </w:rPr>
      </w:pPr>
      <w:r w:rsidRPr="00841E5C">
        <w:rPr>
          <w:sz w:val="24"/>
          <w:szCs w:val="24"/>
          <w:lang w:val="en-US"/>
        </w:rPr>
        <w:t xml:space="preserve">- </w:t>
      </w:r>
      <w:r>
        <w:rPr>
          <w:sz w:val="24"/>
          <w:szCs w:val="24"/>
          <w:lang w:val="en-US"/>
        </w:rPr>
        <w:t xml:space="preserve">Choose the correct preposition </w:t>
      </w:r>
      <w:r w:rsidRPr="00841E5C">
        <w:rPr>
          <w:sz w:val="24"/>
          <w:szCs w:val="24"/>
          <w:lang w:val="en-US"/>
        </w:rPr>
        <w:t>:</w:t>
      </w:r>
    </w:p>
    <w:p w:rsidR="00841E5C" w:rsidRDefault="00841E5C" w:rsidP="00841E5C">
      <w:pPr>
        <w:rPr>
          <w:sz w:val="24"/>
          <w:szCs w:val="24"/>
          <w:lang w:val="en-US"/>
        </w:rPr>
      </w:pPr>
      <w:r w:rsidRPr="00841E5C">
        <w:rPr>
          <w:sz w:val="24"/>
          <w:szCs w:val="24"/>
          <w:lang w:val="en-US"/>
        </w:rPr>
        <w:t xml:space="preserve">1) </w:t>
      </w:r>
      <w:r>
        <w:rPr>
          <w:sz w:val="24"/>
          <w:szCs w:val="24"/>
          <w:lang w:val="en-US"/>
        </w:rPr>
        <w:t>Charlie was taking out/ off his shirt when the phone rang</w:t>
      </w:r>
    </w:p>
    <w:p w:rsidR="00841E5C" w:rsidRDefault="00841E5C" w:rsidP="00841E5C">
      <w:pPr>
        <w:rPr>
          <w:sz w:val="24"/>
          <w:szCs w:val="24"/>
        </w:rPr>
      </w:pPr>
      <w:r>
        <w:rPr>
          <w:sz w:val="24"/>
          <w:szCs w:val="24"/>
          <w:lang w:val="en-US"/>
        </w:rPr>
        <w:t>2)Do you want that hamburger  to eat here or to take away/out</w:t>
      </w:r>
      <w:r w:rsidRPr="00841E5C">
        <w:rPr>
          <w:sz w:val="24"/>
          <w:szCs w:val="24"/>
          <w:lang w:val="en-US"/>
        </w:rPr>
        <w:t>?</w:t>
      </w:r>
    </w:p>
    <w:p w:rsidR="00841E5C" w:rsidRPr="00D36073" w:rsidRDefault="00841E5C" w:rsidP="00841E5C">
      <w:pPr>
        <w:rPr>
          <w:sz w:val="24"/>
          <w:szCs w:val="24"/>
          <w:lang w:val="en-US"/>
        </w:rPr>
      </w:pPr>
      <w:r w:rsidRPr="00D36073">
        <w:rPr>
          <w:sz w:val="24"/>
          <w:szCs w:val="24"/>
          <w:lang w:val="en-US"/>
        </w:rPr>
        <w:t>3</w:t>
      </w:r>
      <w:r w:rsidR="00D36073">
        <w:rPr>
          <w:sz w:val="24"/>
          <w:szCs w:val="24"/>
          <w:lang w:val="en-US"/>
        </w:rPr>
        <w:t>)Dave takes his girl back/out on Sundays ?</w:t>
      </w:r>
    </w:p>
    <w:p w:rsidR="00D36073" w:rsidRDefault="00D36073" w:rsidP="00841E5C">
      <w:pPr>
        <w:rPr>
          <w:sz w:val="24"/>
          <w:szCs w:val="24"/>
        </w:rPr>
      </w:pPr>
      <w:r w:rsidRPr="00D36073">
        <w:rPr>
          <w:sz w:val="24"/>
          <w:szCs w:val="24"/>
          <w:lang w:val="en-US"/>
        </w:rPr>
        <w:t xml:space="preserve">4) </w:t>
      </w:r>
      <w:r>
        <w:rPr>
          <w:sz w:val="24"/>
          <w:szCs w:val="24"/>
          <w:lang w:val="en-US"/>
        </w:rPr>
        <w:t xml:space="preserve">If the suit does not fit, take it back/off </w:t>
      </w:r>
      <w:r w:rsidRPr="00D36073">
        <w:rPr>
          <w:sz w:val="24"/>
          <w:szCs w:val="24"/>
          <w:lang w:val="en-US"/>
        </w:rPr>
        <w:t>.</w:t>
      </w:r>
    </w:p>
    <w:p w:rsidR="00D36073" w:rsidRDefault="00D36073" w:rsidP="00841E5C">
      <w:pPr>
        <w:rPr>
          <w:sz w:val="24"/>
          <w:szCs w:val="24"/>
        </w:rPr>
      </w:pPr>
    </w:p>
    <w:p w:rsidR="00D36073" w:rsidRDefault="00D36073" w:rsidP="00841E5C">
      <w:pPr>
        <w:rPr>
          <w:sz w:val="24"/>
          <w:szCs w:val="24"/>
        </w:rPr>
      </w:pPr>
    </w:p>
    <w:p w:rsidR="00841E5C" w:rsidRPr="00D36073" w:rsidRDefault="00D3607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73388" cy="3499960"/>
            <wp:effectExtent l="19050" t="0" r="3362" b="0"/>
            <wp:docPr id="23" name="Рисунок 15" descr="C:\Users\1\Desktop\Новая папка (3)\phrasals_t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3)\phrasals_tak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06" cy="349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73" w:rsidRDefault="00D36073">
      <w:pPr>
        <w:rPr>
          <w:sz w:val="24"/>
          <w:szCs w:val="24"/>
          <w:lang w:val="en-US"/>
        </w:rPr>
      </w:pPr>
    </w:p>
    <w:p w:rsidR="001F4972" w:rsidRDefault="001F4972">
      <w:pPr>
        <w:rPr>
          <w:sz w:val="24"/>
          <w:szCs w:val="24"/>
          <w:lang w:val="en-US"/>
        </w:rPr>
      </w:pPr>
    </w:p>
    <w:p w:rsidR="001F4972" w:rsidRDefault="001F4972">
      <w:pPr>
        <w:rPr>
          <w:sz w:val="24"/>
          <w:szCs w:val="24"/>
          <w:lang w:val="en-US"/>
        </w:rPr>
      </w:pPr>
    </w:p>
    <w:p w:rsidR="001F4972" w:rsidRDefault="001F4972">
      <w:pPr>
        <w:rPr>
          <w:sz w:val="24"/>
          <w:szCs w:val="24"/>
          <w:lang w:val="en-US"/>
        </w:rPr>
      </w:pPr>
    </w:p>
    <w:p w:rsidR="001F4972" w:rsidRDefault="001F4972">
      <w:pPr>
        <w:rPr>
          <w:sz w:val="24"/>
          <w:szCs w:val="24"/>
          <w:lang w:val="en-US"/>
        </w:rPr>
      </w:pPr>
    </w:p>
    <w:p w:rsidR="001F4972" w:rsidRDefault="001F4972">
      <w:pPr>
        <w:rPr>
          <w:sz w:val="24"/>
          <w:szCs w:val="24"/>
          <w:lang w:val="en-US"/>
        </w:rPr>
      </w:pPr>
    </w:p>
    <w:p w:rsidR="001F4972" w:rsidRPr="001F4972" w:rsidRDefault="001F4972">
      <w:pPr>
        <w:rPr>
          <w:sz w:val="24"/>
          <w:szCs w:val="24"/>
          <w:lang w:val="en-US"/>
        </w:rPr>
      </w:pPr>
    </w:p>
    <w:p w:rsidR="00D36073" w:rsidRDefault="00D36073" w:rsidP="00D36073">
      <w:pPr>
        <w:rPr>
          <w:sz w:val="24"/>
          <w:szCs w:val="24"/>
        </w:rPr>
      </w:pPr>
      <w:r>
        <w:rPr>
          <w:sz w:val="24"/>
          <w:szCs w:val="24"/>
        </w:rPr>
        <w:t>Далее учитель просит придумать свои предложения по образцу :</w:t>
      </w:r>
    </w:p>
    <w:p w:rsidR="00D36073" w:rsidRPr="00D36073" w:rsidRDefault="00D36073" w:rsidP="00D36073">
      <w:pPr>
        <w:rPr>
          <w:sz w:val="24"/>
          <w:szCs w:val="24"/>
        </w:rPr>
      </w:pPr>
    </w:p>
    <w:p w:rsidR="00841E5C" w:rsidRDefault="00D3607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64467" cy="3799835"/>
            <wp:effectExtent l="19050" t="0" r="2833" b="0"/>
            <wp:docPr id="22" name="Рисунок 14" descr="C:\Users\1\Desktop\Новая папка (3)\img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3)\img5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67" cy="37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5C" w:rsidRDefault="00841E5C">
      <w:pPr>
        <w:rPr>
          <w:sz w:val="24"/>
          <w:szCs w:val="24"/>
        </w:rPr>
      </w:pPr>
    </w:p>
    <w:p w:rsidR="00841E5C" w:rsidRDefault="00841E5C">
      <w:pPr>
        <w:rPr>
          <w:sz w:val="24"/>
          <w:szCs w:val="24"/>
        </w:rPr>
      </w:pPr>
    </w:p>
    <w:p w:rsidR="00841E5C" w:rsidRDefault="00841E5C">
      <w:pPr>
        <w:rPr>
          <w:sz w:val="24"/>
          <w:szCs w:val="24"/>
        </w:rPr>
      </w:pPr>
    </w:p>
    <w:p w:rsidR="00DB1F3D" w:rsidRPr="001F4972" w:rsidRDefault="001F4972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lang w:val="en-US"/>
        </w:rPr>
        <w:t>VI</w:t>
      </w:r>
      <w:r w:rsidR="00DB1F3D" w:rsidRPr="001F4972">
        <w:rPr>
          <w:b/>
          <w:color w:val="000000" w:themeColor="text1"/>
          <w:sz w:val="32"/>
          <w:szCs w:val="32"/>
        </w:rPr>
        <w:t xml:space="preserve">. </w:t>
      </w:r>
      <w:r w:rsidR="00DB1F3D" w:rsidRPr="00E146D4">
        <w:rPr>
          <w:b/>
          <w:color w:val="000000" w:themeColor="text1"/>
          <w:sz w:val="32"/>
          <w:szCs w:val="32"/>
        </w:rPr>
        <w:t>Инструктаж</w:t>
      </w:r>
      <w:r w:rsidR="00DB1F3D" w:rsidRPr="001F4972">
        <w:rPr>
          <w:b/>
          <w:color w:val="000000" w:themeColor="text1"/>
          <w:sz w:val="32"/>
          <w:szCs w:val="32"/>
        </w:rPr>
        <w:t xml:space="preserve"> </w:t>
      </w:r>
      <w:r w:rsidR="00E146D4" w:rsidRPr="001F4972">
        <w:rPr>
          <w:b/>
          <w:color w:val="000000" w:themeColor="text1"/>
          <w:sz w:val="32"/>
          <w:szCs w:val="32"/>
        </w:rPr>
        <w:t xml:space="preserve"> </w:t>
      </w:r>
      <w:r w:rsidR="00E146D4" w:rsidRPr="00E146D4">
        <w:rPr>
          <w:b/>
          <w:color w:val="000000" w:themeColor="text1"/>
          <w:sz w:val="32"/>
          <w:szCs w:val="32"/>
        </w:rPr>
        <w:t>по</w:t>
      </w:r>
      <w:r w:rsidR="00E146D4" w:rsidRPr="001F4972">
        <w:rPr>
          <w:b/>
          <w:color w:val="000000" w:themeColor="text1"/>
          <w:sz w:val="32"/>
          <w:szCs w:val="32"/>
        </w:rPr>
        <w:t xml:space="preserve"> </w:t>
      </w:r>
      <w:r w:rsidR="00DB1F3D" w:rsidRPr="00E146D4">
        <w:rPr>
          <w:b/>
          <w:color w:val="000000" w:themeColor="text1"/>
          <w:sz w:val="32"/>
          <w:szCs w:val="32"/>
        </w:rPr>
        <w:t>выполнению</w:t>
      </w:r>
      <w:r w:rsidR="00DB1F3D" w:rsidRPr="001F4972">
        <w:rPr>
          <w:b/>
          <w:color w:val="000000" w:themeColor="text1"/>
          <w:sz w:val="32"/>
          <w:szCs w:val="32"/>
        </w:rPr>
        <w:t xml:space="preserve"> </w:t>
      </w:r>
      <w:r w:rsidR="00DB1F3D" w:rsidRPr="00E146D4">
        <w:rPr>
          <w:b/>
          <w:color w:val="000000" w:themeColor="text1"/>
          <w:sz w:val="32"/>
          <w:szCs w:val="32"/>
        </w:rPr>
        <w:t>домашнего</w:t>
      </w:r>
      <w:r w:rsidR="00DB1F3D" w:rsidRPr="001F4972">
        <w:rPr>
          <w:b/>
          <w:color w:val="000000" w:themeColor="text1"/>
          <w:sz w:val="32"/>
          <w:szCs w:val="32"/>
        </w:rPr>
        <w:t xml:space="preserve"> </w:t>
      </w:r>
      <w:r w:rsidR="00DB1F3D" w:rsidRPr="00E146D4">
        <w:rPr>
          <w:b/>
          <w:color w:val="000000" w:themeColor="text1"/>
          <w:sz w:val="32"/>
          <w:szCs w:val="32"/>
        </w:rPr>
        <w:t>задания</w:t>
      </w:r>
      <w:r w:rsidR="00DB1F3D" w:rsidRPr="001F4972">
        <w:rPr>
          <w:b/>
          <w:color w:val="000000" w:themeColor="text1"/>
          <w:sz w:val="32"/>
          <w:szCs w:val="32"/>
        </w:rPr>
        <w:t>.</w:t>
      </w:r>
    </w:p>
    <w:p w:rsidR="00D36073" w:rsidRDefault="00DB1F3D" w:rsidP="00D36073">
      <w:pPr>
        <w:rPr>
          <w:color w:val="000000" w:themeColor="text1"/>
          <w:lang w:val="en-US"/>
        </w:rPr>
      </w:pPr>
      <w:r w:rsidRPr="00DB1F3D">
        <w:rPr>
          <w:color w:val="000000" w:themeColor="text1"/>
          <w:lang w:val="en-US"/>
        </w:rPr>
        <w:t>-</w:t>
      </w:r>
      <w:r>
        <w:rPr>
          <w:color w:val="000000" w:themeColor="text1"/>
          <w:lang w:val="en-US"/>
        </w:rPr>
        <w:t>Children</w:t>
      </w:r>
      <w:r w:rsidR="00D36073" w:rsidRPr="00D36073">
        <w:rPr>
          <w:color w:val="000000" w:themeColor="text1"/>
          <w:lang w:val="en-US"/>
        </w:rPr>
        <w:t xml:space="preserve"> </w:t>
      </w:r>
      <w:r w:rsidR="00D36073">
        <w:rPr>
          <w:color w:val="000000" w:themeColor="text1"/>
          <w:lang w:val="en-US"/>
        </w:rPr>
        <w:t>open your books at page 53.</w:t>
      </w:r>
    </w:p>
    <w:p w:rsidR="00D36073" w:rsidRPr="00D36073" w:rsidRDefault="00D36073" w:rsidP="00D36073">
      <w:pPr>
        <w:rPr>
          <w:color w:val="000000" w:themeColor="text1"/>
        </w:rPr>
      </w:pPr>
      <w:r>
        <w:rPr>
          <w:color w:val="000000" w:themeColor="text1"/>
        </w:rPr>
        <w:t>( Учитель объясняет, как выполнять задания в рабочей тетради.)</w:t>
      </w:r>
    </w:p>
    <w:p w:rsidR="00DB1F3D" w:rsidRPr="00D36073" w:rsidRDefault="00D36073" w:rsidP="00D36073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- If there is anything you do not understand, ask now</w:t>
      </w:r>
      <w:r w:rsidR="00DB1F3D">
        <w:rPr>
          <w:color w:val="000000" w:themeColor="text1"/>
          <w:lang w:val="en-US"/>
        </w:rPr>
        <w:t xml:space="preserve"> </w:t>
      </w:r>
      <w:r w:rsidRPr="00D36073">
        <w:rPr>
          <w:color w:val="000000" w:themeColor="text1"/>
          <w:lang w:val="en-US"/>
        </w:rPr>
        <w:t>.</w:t>
      </w:r>
    </w:p>
    <w:p w:rsidR="00D36073" w:rsidRDefault="00D36073" w:rsidP="00D36073">
      <w:pPr>
        <w:rPr>
          <w:color w:val="000000" w:themeColor="text1"/>
        </w:rPr>
      </w:pPr>
      <w:r>
        <w:rPr>
          <w:color w:val="000000" w:themeColor="text1"/>
        </w:rPr>
        <w:t xml:space="preserve">( Учитель записывает домашнее задание на доске , а ученики </w:t>
      </w:r>
      <w:r w:rsidR="00525323">
        <w:rPr>
          <w:color w:val="000000" w:themeColor="text1"/>
        </w:rPr>
        <w:t>-</w:t>
      </w:r>
      <w:r>
        <w:rPr>
          <w:color w:val="000000" w:themeColor="text1"/>
        </w:rPr>
        <w:t>в дневниках )</w:t>
      </w:r>
    </w:p>
    <w:p w:rsidR="00525323" w:rsidRPr="00525323" w:rsidRDefault="00525323" w:rsidP="00D36073">
      <w:pPr>
        <w:rPr>
          <w:color w:val="000000" w:themeColor="text1"/>
        </w:rPr>
      </w:pPr>
      <w:r>
        <w:rPr>
          <w:color w:val="000000" w:themeColor="text1"/>
          <w:lang w:val="en-US"/>
        </w:rPr>
        <w:t>WB</w:t>
      </w:r>
      <w:r w:rsidRPr="0052532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: </w:t>
      </w:r>
      <w:r>
        <w:rPr>
          <w:color w:val="000000" w:themeColor="text1"/>
          <w:lang w:val="en-US"/>
        </w:rPr>
        <w:t>Ex</w:t>
      </w:r>
      <w:r w:rsidRPr="00525323">
        <w:rPr>
          <w:color w:val="000000" w:themeColor="text1"/>
        </w:rPr>
        <w:t xml:space="preserve">.4-6 </w:t>
      </w:r>
      <w:r>
        <w:rPr>
          <w:color w:val="000000" w:themeColor="text1"/>
          <w:lang w:val="en-US"/>
        </w:rPr>
        <w:t>p</w:t>
      </w:r>
      <w:r w:rsidRPr="00525323">
        <w:rPr>
          <w:color w:val="000000" w:themeColor="text1"/>
        </w:rPr>
        <w:t>.53</w:t>
      </w:r>
    </w:p>
    <w:p w:rsidR="00530820" w:rsidRPr="00FD202E" w:rsidRDefault="001F4972">
      <w:pPr>
        <w:rPr>
          <w:color w:val="000000" w:themeColor="text1"/>
        </w:rPr>
      </w:pPr>
      <w:r>
        <w:rPr>
          <w:b/>
          <w:color w:val="000000" w:themeColor="text1"/>
          <w:sz w:val="32"/>
          <w:szCs w:val="32"/>
          <w:lang w:val="en-US"/>
        </w:rPr>
        <w:t xml:space="preserve"> VII.</w:t>
      </w:r>
      <w:r w:rsidR="00530820" w:rsidRPr="00E146D4">
        <w:rPr>
          <w:b/>
          <w:color w:val="000000" w:themeColor="text1"/>
          <w:sz w:val="32"/>
          <w:szCs w:val="32"/>
        </w:rPr>
        <w:t>Подведение</w:t>
      </w:r>
      <w:r w:rsidR="00530820" w:rsidRPr="00FD202E">
        <w:rPr>
          <w:b/>
          <w:color w:val="000000" w:themeColor="text1"/>
          <w:sz w:val="32"/>
          <w:szCs w:val="32"/>
        </w:rPr>
        <w:t xml:space="preserve"> </w:t>
      </w:r>
      <w:r w:rsidR="00530820" w:rsidRPr="00E146D4">
        <w:rPr>
          <w:b/>
          <w:color w:val="000000" w:themeColor="text1"/>
          <w:sz w:val="32"/>
          <w:szCs w:val="32"/>
        </w:rPr>
        <w:t>итогов</w:t>
      </w:r>
      <w:r w:rsidR="00530820" w:rsidRPr="00FD202E">
        <w:rPr>
          <w:b/>
          <w:color w:val="000000" w:themeColor="text1"/>
          <w:sz w:val="32"/>
          <w:szCs w:val="32"/>
        </w:rPr>
        <w:t xml:space="preserve"> </w:t>
      </w:r>
      <w:r w:rsidR="00530820" w:rsidRPr="00E146D4">
        <w:rPr>
          <w:b/>
          <w:color w:val="000000" w:themeColor="text1"/>
          <w:sz w:val="32"/>
          <w:szCs w:val="32"/>
        </w:rPr>
        <w:t>урока</w:t>
      </w:r>
      <w:r w:rsidR="00530820" w:rsidRPr="00FD202E">
        <w:rPr>
          <w:color w:val="000000" w:themeColor="text1"/>
        </w:rPr>
        <w:t>.</w:t>
      </w:r>
    </w:p>
    <w:p w:rsidR="00525323" w:rsidRPr="00525323" w:rsidRDefault="00525323" w:rsidP="00530820">
      <w:pPr>
        <w:rPr>
          <w:sz w:val="24"/>
          <w:szCs w:val="24"/>
          <w:lang w:val="en-US"/>
        </w:rPr>
      </w:pPr>
      <w:r w:rsidRPr="00525323">
        <w:rPr>
          <w:color w:val="000000" w:themeColor="text1"/>
          <w:lang w:val="en-US"/>
        </w:rPr>
        <w:t>-</w:t>
      </w:r>
      <w:r>
        <w:rPr>
          <w:color w:val="000000" w:themeColor="text1"/>
          <w:lang w:val="en-US"/>
        </w:rPr>
        <w:t xml:space="preserve">Can you use </w:t>
      </w:r>
      <w:r w:rsidRPr="002B6522">
        <w:rPr>
          <w:sz w:val="24"/>
          <w:szCs w:val="24"/>
          <w:lang w:val="en-US"/>
        </w:rPr>
        <w:t>quantifiers</w:t>
      </w:r>
      <w:r w:rsidRPr="00525323">
        <w:rPr>
          <w:sz w:val="24"/>
          <w:szCs w:val="24"/>
          <w:lang w:val="en-US"/>
        </w:rPr>
        <w:t>?</w:t>
      </w:r>
    </w:p>
    <w:p w:rsidR="00525323" w:rsidRPr="00525323" w:rsidRDefault="00525323" w:rsidP="00530820">
      <w:pPr>
        <w:rPr>
          <w:color w:val="000000" w:themeColor="text1"/>
          <w:lang w:val="en-US"/>
        </w:rPr>
      </w:pPr>
      <w:r w:rsidRPr="00525323">
        <w:rPr>
          <w:sz w:val="24"/>
          <w:szCs w:val="24"/>
          <w:lang w:val="en-US"/>
        </w:rPr>
        <w:t>-</w:t>
      </w:r>
      <w:r w:rsidRPr="00525323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Can you use</w:t>
      </w:r>
      <w:r w:rsidRPr="00525323">
        <w:rPr>
          <w:color w:val="000000" w:themeColor="text1"/>
          <w:lang w:val="en-US"/>
        </w:rPr>
        <w:t xml:space="preserve">  </w:t>
      </w:r>
      <w:r>
        <w:rPr>
          <w:color w:val="000000" w:themeColor="text1"/>
          <w:lang w:val="en-US"/>
        </w:rPr>
        <w:t xml:space="preserve">phrasal verbs take off, take out, take away, take back and others </w:t>
      </w:r>
      <w:r w:rsidRPr="00525323">
        <w:rPr>
          <w:color w:val="000000" w:themeColor="text1"/>
          <w:lang w:val="en-US"/>
        </w:rPr>
        <w:t>?</w:t>
      </w:r>
    </w:p>
    <w:p w:rsidR="00525323" w:rsidRPr="00525323" w:rsidRDefault="00525323" w:rsidP="00530820">
      <w:pPr>
        <w:rPr>
          <w:color w:val="000000" w:themeColor="text1"/>
          <w:lang w:val="en-US"/>
        </w:rPr>
      </w:pPr>
    </w:p>
    <w:p w:rsidR="00530820" w:rsidRPr="00525323" w:rsidRDefault="00530820">
      <w:pPr>
        <w:rPr>
          <w:color w:val="000000" w:themeColor="text1"/>
        </w:rPr>
      </w:pPr>
    </w:p>
    <w:sectPr w:rsidR="00530820" w:rsidRPr="00525323" w:rsidSect="00FE027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948" w:rsidRDefault="00430948" w:rsidP="0087534B">
      <w:pPr>
        <w:spacing w:after="0" w:line="240" w:lineRule="auto"/>
      </w:pPr>
      <w:r>
        <w:separator/>
      </w:r>
    </w:p>
  </w:endnote>
  <w:endnote w:type="continuationSeparator" w:id="0">
    <w:p w:rsidR="00430948" w:rsidRDefault="00430948" w:rsidP="00875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948" w:rsidRDefault="00430948" w:rsidP="0087534B">
      <w:pPr>
        <w:spacing w:after="0" w:line="240" w:lineRule="auto"/>
      </w:pPr>
      <w:r>
        <w:separator/>
      </w:r>
    </w:p>
  </w:footnote>
  <w:footnote w:type="continuationSeparator" w:id="0">
    <w:p w:rsidR="00430948" w:rsidRDefault="00430948" w:rsidP="008753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21569B"/>
    <w:rsid w:val="00151C53"/>
    <w:rsid w:val="001A1A49"/>
    <w:rsid w:val="001F2B6F"/>
    <w:rsid w:val="001F4972"/>
    <w:rsid w:val="00205153"/>
    <w:rsid w:val="0021569B"/>
    <w:rsid w:val="002B6186"/>
    <w:rsid w:val="002B6522"/>
    <w:rsid w:val="00300D05"/>
    <w:rsid w:val="003A4BE4"/>
    <w:rsid w:val="004046FF"/>
    <w:rsid w:val="00430948"/>
    <w:rsid w:val="00524E64"/>
    <w:rsid w:val="00525323"/>
    <w:rsid w:val="00530820"/>
    <w:rsid w:val="00841E5C"/>
    <w:rsid w:val="0087534B"/>
    <w:rsid w:val="00915D20"/>
    <w:rsid w:val="00974A52"/>
    <w:rsid w:val="009C6688"/>
    <w:rsid w:val="00A1246B"/>
    <w:rsid w:val="00A95C3C"/>
    <w:rsid w:val="00CA1681"/>
    <w:rsid w:val="00D11AD2"/>
    <w:rsid w:val="00D36073"/>
    <w:rsid w:val="00DB1F3D"/>
    <w:rsid w:val="00DE27AB"/>
    <w:rsid w:val="00DE2B95"/>
    <w:rsid w:val="00E1399C"/>
    <w:rsid w:val="00E146D4"/>
    <w:rsid w:val="00E976DB"/>
    <w:rsid w:val="00EF39BC"/>
    <w:rsid w:val="00F147B3"/>
    <w:rsid w:val="00F55ED1"/>
    <w:rsid w:val="00FD202E"/>
    <w:rsid w:val="00FD4F8D"/>
    <w:rsid w:val="00FE0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A49"/>
  </w:style>
  <w:style w:type="paragraph" w:styleId="1">
    <w:name w:val="heading 1"/>
    <w:basedOn w:val="a"/>
    <w:next w:val="a"/>
    <w:link w:val="10"/>
    <w:uiPriority w:val="9"/>
    <w:qFormat/>
    <w:rsid w:val="00FE02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53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F49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C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75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534B"/>
  </w:style>
  <w:style w:type="paragraph" w:styleId="a7">
    <w:name w:val="footer"/>
    <w:basedOn w:val="a"/>
    <w:link w:val="a8"/>
    <w:uiPriority w:val="99"/>
    <w:semiHidden/>
    <w:unhideWhenUsed/>
    <w:rsid w:val="00875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534B"/>
  </w:style>
  <w:style w:type="character" w:customStyle="1" w:styleId="10">
    <w:name w:val="Заголовок 1 Знак"/>
    <w:basedOn w:val="a0"/>
    <w:link w:val="1"/>
    <w:uiPriority w:val="9"/>
    <w:rsid w:val="00FE0279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5323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F4972"/>
    <w:rPr>
      <w:rFonts w:asciiTheme="majorHAnsi" w:eastAsiaTheme="majorEastAsia" w:hAnsiTheme="majorHAnsi" w:cstheme="majorBidi"/>
      <w:b/>
      <w:bCs/>
      <w:color w:val="0F6FC6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Аспект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863BD-840A-4D79-BDFA-81AD8F6CF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5</cp:revision>
  <dcterms:created xsi:type="dcterms:W3CDTF">2021-04-04T13:25:00Z</dcterms:created>
  <dcterms:modified xsi:type="dcterms:W3CDTF">2021-04-11T14:52:00Z</dcterms:modified>
</cp:coreProperties>
</file>