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E5" w:rsidRDefault="00697BE5" w:rsidP="00697BE5">
      <w:pPr>
        <w:pStyle w:val="a3"/>
      </w:pPr>
      <w:bookmarkStart w:id="0" w:name="_GoBack"/>
      <w:bookmarkEnd w:id="0"/>
      <w:r>
        <w:rPr>
          <w:sz w:val="27"/>
          <w:szCs w:val="27"/>
        </w:rPr>
        <w:t xml:space="preserve">Тема: Л. </w:t>
      </w:r>
      <w:proofErr w:type="gramStart"/>
      <w:r>
        <w:rPr>
          <w:sz w:val="27"/>
          <w:szCs w:val="27"/>
        </w:rPr>
        <w:t>Воронкова .</w:t>
      </w:r>
      <w:proofErr w:type="gramEnd"/>
      <w:r>
        <w:rPr>
          <w:sz w:val="27"/>
          <w:szCs w:val="27"/>
        </w:rPr>
        <w:t xml:space="preserve"> «Дорогой подарок»</w:t>
      </w:r>
    </w:p>
    <w:p w:rsidR="00697BE5" w:rsidRDefault="00751FF7" w:rsidP="00697BE5">
      <w:pPr>
        <w:pStyle w:val="a3"/>
      </w:pPr>
      <w:r>
        <w:rPr>
          <w:sz w:val="27"/>
          <w:szCs w:val="27"/>
        </w:rPr>
        <w:t>Цель: чтение 2 части произведения</w:t>
      </w:r>
      <w:r w:rsidR="00697BE5">
        <w:rPr>
          <w:sz w:val="27"/>
          <w:szCs w:val="27"/>
        </w:rPr>
        <w:t xml:space="preserve"> Л. </w:t>
      </w:r>
      <w:proofErr w:type="gramStart"/>
      <w:r w:rsidR="00697BE5">
        <w:rPr>
          <w:sz w:val="27"/>
          <w:szCs w:val="27"/>
        </w:rPr>
        <w:t>Воронковой .</w:t>
      </w:r>
      <w:proofErr w:type="gramEnd"/>
      <w:r w:rsidR="00697BE5">
        <w:rPr>
          <w:sz w:val="27"/>
          <w:szCs w:val="27"/>
        </w:rPr>
        <w:t xml:space="preserve"> «Дорогой подарок».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 xml:space="preserve">Задачи: 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Обучающие: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учить выделять основную мысль произведения, характеризовать героев и их поступки; формировать навыки осознанного, выразительного чтения; учит находить в тексте ответы на поставленные вопросы:</w:t>
      </w:r>
    </w:p>
    <w:p w:rsidR="00697BE5" w:rsidRDefault="00697BE5" w:rsidP="00697BE5">
      <w:pPr>
        <w:pStyle w:val="a3"/>
      </w:pPr>
      <w:proofErr w:type="spellStart"/>
      <w:r>
        <w:rPr>
          <w:sz w:val="27"/>
          <w:szCs w:val="27"/>
        </w:rPr>
        <w:t>Коррекционно</w:t>
      </w:r>
      <w:proofErr w:type="spellEnd"/>
      <w:r>
        <w:rPr>
          <w:sz w:val="27"/>
          <w:szCs w:val="27"/>
        </w:rPr>
        <w:t xml:space="preserve"> – развивающие: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Развивать связную устную речь, память, мышление, умение анализировать прочитанное; способствовать развитию выразительной речи уч-ся; обогащать словарный запас уч-ся.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 xml:space="preserve">Воспитывающие: 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Воспитывать чувство любви и уважения к людям, быть добрым, отзывчивым, внимательным к окружающим.</w:t>
      </w:r>
    </w:p>
    <w:p w:rsidR="00697BE5" w:rsidRDefault="00697BE5" w:rsidP="00697BE5">
      <w:pPr>
        <w:pStyle w:val="a3"/>
        <w:spacing w:after="240" w:afterAutospacing="0"/>
      </w:pPr>
    </w:p>
    <w:p w:rsidR="00697BE5" w:rsidRDefault="00697BE5" w:rsidP="00697BE5">
      <w:pPr>
        <w:pStyle w:val="a3"/>
      </w:pPr>
      <w:r>
        <w:rPr>
          <w:sz w:val="27"/>
          <w:szCs w:val="27"/>
        </w:rPr>
        <w:t>Ход урока.</w:t>
      </w:r>
    </w:p>
    <w:p w:rsidR="00697BE5" w:rsidRDefault="00697BE5" w:rsidP="00697BE5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Орг. момент.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Я желаю вам ребята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На уроке не скучать,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 xml:space="preserve">Не </w:t>
      </w:r>
      <w:proofErr w:type="gramStart"/>
      <w:r>
        <w:rPr>
          <w:sz w:val="27"/>
          <w:szCs w:val="27"/>
        </w:rPr>
        <w:t>лениться ,</w:t>
      </w:r>
      <w:proofErr w:type="gramEnd"/>
      <w:r>
        <w:rPr>
          <w:sz w:val="27"/>
          <w:szCs w:val="27"/>
        </w:rPr>
        <w:t xml:space="preserve"> не зевать…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Быть активными и дружными,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Любознательными и послушными.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Ждет в конце урока всех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Его Величество успех!</w:t>
      </w:r>
    </w:p>
    <w:p w:rsidR="00697BE5" w:rsidRDefault="00697BE5" w:rsidP="00697BE5">
      <w:pPr>
        <w:pStyle w:val="a3"/>
        <w:spacing w:after="240" w:afterAutospacing="0"/>
      </w:pPr>
    </w:p>
    <w:p w:rsidR="00697BE5" w:rsidRDefault="00697BE5" w:rsidP="00697BE5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Речевая разминка.</w:t>
      </w:r>
    </w:p>
    <w:p w:rsidR="00697BE5" w:rsidRDefault="00697BE5" w:rsidP="00697BE5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Дыхательное упражнение «Воздушный шарик», « Свеча»</w:t>
      </w:r>
    </w:p>
    <w:p w:rsidR="00697BE5" w:rsidRDefault="00697BE5" w:rsidP="00697BE5">
      <w:pPr>
        <w:pStyle w:val="a3"/>
        <w:numPr>
          <w:ilvl w:val="0"/>
          <w:numId w:val="3"/>
        </w:numPr>
      </w:pPr>
      <w:r>
        <w:rPr>
          <w:sz w:val="27"/>
          <w:szCs w:val="27"/>
        </w:rPr>
        <w:t xml:space="preserve">Логическое ударение 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lastRenderedPageBreak/>
        <w:t>- Прочитайте хором предложения с последовательной постановкой логического ударения.</w:t>
      </w:r>
    </w:p>
    <w:p w:rsidR="00697BE5" w:rsidRDefault="00697BE5" w:rsidP="00697BE5">
      <w:pPr>
        <w:pStyle w:val="a3"/>
        <w:spacing w:after="240" w:afterAutospacing="0"/>
      </w:pPr>
    </w:p>
    <w:p w:rsidR="00697BE5" w:rsidRDefault="00697BE5" w:rsidP="00697BE5">
      <w:pPr>
        <w:pStyle w:val="a3"/>
      </w:pPr>
      <w:r>
        <w:rPr>
          <w:b/>
          <w:bCs/>
          <w:sz w:val="27"/>
          <w:szCs w:val="27"/>
        </w:rPr>
        <w:t>Какой</w:t>
      </w:r>
      <w:r>
        <w:rPr>
          <w:sz w:val="27"/>
          <w:szCs w:val="27"/>
        </w:rPr>
        <w:t xml:space="preserve"> чудесный день!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 xml:space="preserve">Какой </w:t>
      </w:r>
      <w:r>
        <w:rPr>
          <w:b/>
          <w:bCs/>
          <w:sz w:val="27"/>
          <w:szCs w:val="27"/>
        </w:rPr>
        <w:t>чудесный</w:t>
      </w:r>
      <w:r>
        <w:rPr>
          <w:sz w:val="27"/>
          <w:szCs w:val="27"/>
        </w:rPr>
        <w:t xml:space="preserve"> день!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 xml:space="preserve">Какой чудесный </w:t>
      </w:r>
      <w:r>
        <w:rPr>
          <w:b/>
          <w:bCs/>
          <w:sz w:val="27"/>
          <w:szCs w:val="27"/>
        </w:rPr>
        <w:t>день</w:t>
      </w:r>
      <w:r>
        <w:rPr>
          <w:sz w:val="27"/>
          <w:szCs w:val="27"/>
        </w:rPr>
        <w:t>!</w:t>
      </w:r>
    </w:p>
    <w:p w:rsidR="00697BE5" w:rsidRDefault="00697BE5" w:rsidP="00697BE5">
      <w:pPr>
        <w:pStyle w:val="a3"/>
        <w:spacing w:after="240" w:afterAutospacing="0"/>
      </w:pPr>
    </w:p>
    <w:p w:rsidR="00697BE5" w:rsidRDefault="00697BE5" w:rsidP="00697BE5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Фонетическая зарядка: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- Прежде чем начать читать, мы подготовим свои язычки, настроим дыхание: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 xml:space="preserve">Ра- </w:t>
      </w:r>
      <w:proofErr w:type="spellStart"/>
      <w:r>
        <w:rPr>
          <w:sz w:val="27"/>
          <w:szCs w:val="27"/>
        </w:rPr>
        <w:t>ра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ра</w:t>
      </w:r>
      <w:proofErr w:type="spellEnd"/>
      <w:r>
        <w:rPr>
          <w:sz w:val="27"/>
          <w:szCs w:val="27"/>
        </w:rPr>
        <w:t xml:space="preserve"> – начинается игра.</w:t>
      </w:r>
    </w:p>
    <w:p w:rsidR="00697BE5" w:rsidRDefault="00697BE5" w:rsidP="00697BE5">
      <w:pPr>
        <w:pStyle w:val="a3"/>
      </w:pPr>
      <w:proofErr w:type="spellStart"/>
      <w:r>
        <w:rPr>
          <w:sz w:val="27"/>
          <w:szCs w:val="27"/>
        </w:rPr>
        <w:t>Ры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ры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ры</w:t>
      </w:r>
      <w:proofErr w:type="spellEnd"/>
      <w:r>
        <w:rPr>
          <w:sz w:val="27"/>
          <w:szCs w:val="27"/>
        </w:rPr>
        <w:t xml:space="preserve"> – у мальчиков шары.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Ар – ар – ар – кипит наш самовар.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Шу – шу – шу – я письмо пишу.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СА –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а –с а- в лесу бегает лиса.</w:t>
      </w:r>
    </w:p>
    <w:p w:rsidR="00697BE5" w:rsidRDefault="00697BE5" w:rsidP="00697BE5">
      <w:pPr>
        <w:pStyle w:val="a3"/>
        <w:numPr>
          <w:ilvl w:val="0"/>
          <w:numId w:val="5"/>
        </w:numPr>
      </w:pPr>
      <w:r>
        <w:rPr>
          <w:sz w:val="27"/>
          <w:szCs w:val="27"/>
        </w:rPr>
        <w:t xml:space="preserve">Чтение скороговорки: </w:t>
      </w:r>
      <w:r>
        <w:rPr>
          <w:b/>
          <w:bCs/>
          <w:sz w:val="27"/>
          <w:szCs w:val="27"/>
        </w:rPr>
        <w:t>Парус наш на совесть сшит, нас и шторм не устрашит.</w:t>
      </w:r>
    </w:p>
    <w:p w:rsidR="00697BE5" w:rsidRDefault="00697BE5" w:rsidP="00697BE5">
      <w:pPr>
        <w:pStyle w:val="a3"/>
      </w:pPr>
      <w:proofErr w:type="gramStart"/>
      <w:r>
        <w:rPr>
          <w:b/>
          <w:bCs/>
          <w:sz w:val="27"/>
          <w:szCs w:val="27"/>
        </w:rPr>
        <w:t>( -</w:t>
      </w:r>
      <w:proofErr w:type="gramEnd"/>
      <w:r>
        <w:rPr>
          <w:b/>
          <w:bCs/>
          <w:sz w:val="27"/>
          <w:szCs w:val="27"/>
        </w:rPr>
        <w:t xml:space="preserve"> Что значит сшит на совесть?)</w:t>
      </w:r>
    </w:p>
    <w:p w:rsidR="00697BE5" w:rsidRDefault="00697BE5" w:rsidP="00697BE5">
      <w:pPr>
        <w:pStyle w:val="a3"/>
        <w:numPr>
          <w:ilvl w:val="0"/>
          <w:numId w:val="6"/>
        </w:numPr>
      </w:pPr>
      <w:r>
        <w:rPr>
          <w:sz w:val="27"/>
          <w:szCs w:val="27"/>
        </w:rPr>
        <w:t xml:space="preserve">Проверка домашнего задания. </w:t>
      </w:r>
    </w:p>
    <w:p w:rsidR="00697BE5" w:rsidRDefault="00751FF7" w:rsidP="00697BE5">
      <w:pPr>
        <w:pStyle w:val="a3"/>
      </w:pPr>
      <w:r>
        <w:rPr>
          <w:sz w:val="27"/>
          <w:szCs w:val="27"/>
        </w:rPr>
        <w:t xml:space="preserve">Пересказать содержание 1 части </w:t>
      </w:r>
      <w:r w:rsidR="00697BE5">
        <w:rPr>
          <w:sz w:val="27"/>
          <w:szCs w:val="27"/>
        </w:rPr>
        <w:t>рассказ</w:t>
      </w:r>
      <w:r>
        <w:rPr>
          <w:sz w:val="27"/>
          <w:szCs w:val="27"/>
        </w:rPr>
        <w:t>а</w:t>
      </w:r>
      <w:r w:rsidR="00697BE5">
        <w:rPr>
          <w:sz w:val="27"/>
          <w:szCs w:val="27"/>
        </w:rPr>
        <w:t>?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4. Сообщение темы и целей урока.</w:t>
      </w:r>
    </w:p>
    <w:p w:rsidR="00697BE5" w:rsidRDefault="00751FF7" w:rsidP="00697BE5">
      <w:pPr>
        <w:pStyle w:val="a3"/>
      </w:pPr>
      <w:r>
        <w:rPr>
          <w:sz w:val="27"/>
          <w:szCs w:val="27"/>
        </w:rPr>
        <w:t>5. Работа над 2 частью</w:t>
      </w:r>
      <w:r w:rsidR="00697BE5">
        <w:rPr>
          <w:sz w:val="27"/>
          <w:szCs w:val="27"/>
        </w:rPr>
        <w:t>:</w:t>
      </w:r>
    </w:p>
    <w:p w:rsidR="00697BE5" w:rsidRDefault="00697BE5" w:rsidP="00697BE5">
      <w:pPr>
        <w:pStyle w:val="a3"/>
      </w:pPr>
      <w:r>
        <w:rPr>
          <w:b/>
          <w:bCs/>
          <w:sz w:val="27"/>
          <w:szCs w:val="27"/>
        </w:rPr>
        <w:t>*</w:t>
      </w:r>
      <w:r w:rsidR="00751FF7">
        <w:rPr>
          <w:b/>
          <w:bCs/>
          <w:sz w:val="27"/>
          <w:szCs w:val="27"/>
        </w:rPr>
        <w:t>чтение цепочкой</w:t>
      </w:r>
      <w:r>
        <w:rPr>
          <w:b/>
          <w:bCs/>
          <w:sz w:val="27"/>
          <w:szCs w:val="27"/>
        </w:rPr>
        <w:t>;</w:t>
      </w:r>
    </w:p>
    <w:p w:rsidR="00697BE5" w:rsidRDefault="00697BE5" w:rsidP="00697BE5">
      <w:pPr>
        <w:pStyle w:val="a3"/>
      </w:pPr>
      <w:r>
        <w:rPr>
          <w:b/>
          <w:bCs/>
          <w:sz w:val="27"/>
          <w:szCs w:val="27"/>
        </w:rPr>
        <w:t>* словарная работа</w:t>
      </w:r>
      <w:r>
        <w:rPr>
          <w:sz w:val="27"/>
          <w:szCs w:val="27"/>
        </w:rPr>
        <w:t>: - Какие слова в тексте вам были непонятны?</w:t>
      </w:r>
    </w:p>
    <w:p w:rsidR="00697BE5" w:rsidRDefault="00697BE5" w:rsidP="00697BE5">
      <w:pPr>
        <w:pStyle w:val="a3"/>
      </w:pPr>
      <w:r>
        <w:rPr>
          <w:b/>
          <w:bCs/>
          <w:sz w:val="27"/>
          <w:szCs w:val="27"/>
        </w:rPr>
        <w:t>* беседа по – прочитанному:</w:t>
      </w:r>
    </w:p>
    <w:p w:rsidR="00697BE5" w:rsidRDefault="00697BE5" w:rsidP="00697BE5">
      <w:pPr>
        <w:pStyle w:val="a3"/>
      </w:pPr>
      <w:proofErr w:type="spellStart"/>
      <w:r>
        <w:rPr>
          <w:sz w:val="27"/>
          <w:szCs w:val="27"/>
        </w:rPr>
        <w:t>Физминутка</w:t>
      </w:r>
      <w:proofErr w:type="spellEnd"/>
      <w:r>
        <w:rPr>
          <w:sz w:val="27"/>
          <w:szCs w:val="27"/>
        </w:rPr>
        <w:t xml:space="preserve"> – не говорим, а показываем)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Достаю мою расческу, береги свою - ….. прическу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lastRenderedPageBreak/>
        <w:t>Вот стрекочет стрекоза, закрывай скорей</w:t>
      </w:r>
      <w:proofErr w:type="gramStart"/>
      <w:r>
        <w:rPr>
          <w:sz w:val="27"/>
          <w:szCs w:val="27"/>
        </w:rPr>
        <w:t xml:space="preserve"> ….</w:t>
      </w:r>
      <w:proofErr w:type="gramEnd"/>
      <w:r>
        <w:rPr>
          <w:sz w:val="27"/>
          <w:szCs w:val="27"/>
        </w:rPr>
        <w:t>глаза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Дрессированный Барбос откусить мне хочет … нос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С дерева упали груши, ухвати себя за … уши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В зале зажигают свечи, расправляй дружочек … плечи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Если на подшиты брюки, ты поставь на пояс …. Руки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 xml:space="preserve">Скачут по лес </w:t>
      </w:r>
      <w:proofErr w:type="spellStart"/>
      <w:proofErr w:type="gramStart"/>
      <w:r>
        <w:rPr>
          <w:sz w:val="27"/>
          <w:szCs w:val="27"/>
        </w:rPr>
        <w:t>уолени,свои</w:t>
      </w:r>
      <w:proofErr w:type="spellEnd"/>
      <w:proofErr w:type="gramEnd"/>
      <w:r>
        <w:rPr>
          <w:sz w:val="27"/>
          <w:szCs w:val="27"/>
        </w:rPr>
        <w:t xml:space="preserve"> … колени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На штанах стоят заплатки, отрывай от пола</w:t>
      </w:r>
      <w:proofErr w:type="gramStart"/>
      <w:r>
        <w:rPr>
          <w:sz w:val="27"/>
          <w:szCs w:val="27"/>
        </w:rPr>
        <w:t xml:space="preserve"> ….</w:t>
      </w:r>
      <w:proofErr w:type="gramEnd"/>
      <w:r>
        <w:rPr>
          <w:sz w:val="27"/>
          <w:szCs w:val="27"/>
        </w:rPr>
        <w:t>пятки.</w:t>
      </w:r>
    </w:p>
    <w:p w:rsidR="00697BE5" w:rsidRDefault="00697BE5" w:rsidP="00697BE5">
      <w:pPr>
        <w:pStyle w:val="a3"/>
      </w:pPr>
      <w:r>
        <w:rPr>
          <w:b/>
          <w:bCs/>
          <w:sz w:val="27"/>
          <w:szCs w:val="27"/>
        </w:rPr>
        <w:t>* чтение уч-ся: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- жужжащее;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- по «цепочке»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- по ролям;</w:t>
      </w:r>
    </w:p>
    <w:p w:rsidR="00697BE5" w:rsidRDefault="00751FF7" w:rsidP="00697BE5">
      <w:pPr>
        <w:pStyle w:val="a3"/>
      </w:pPr>
      <w:r>
        <w:rPr>
          <w:b/>
          <w:bCs/>
          <w:sz w:val="27"/>
          <w:szCs w:val="27"/>
        </w:rPr>
        <w:t xml:space="preserve">* </w:t>
      </w:r>
      <w:proofErr w:type="spellStart"/>
      <w:r>
        <w:rPr>
          <w:b/>
          <w:bCs/>
          <w:sz w:val="27"/>
          <w:szCs w:val="27"/>
        </w:rPr>
        <w:t>озаглавливание</w:t>
      </w:r>
      <w:proofErr w:type="spellEnd"/>
      <w:r>
        <w:rPr>
          <w:b/>
          <w:bCs/>
          <w:sz w:val="27"/>
          <w:szCs w:val="27"/>
        </w:rPr>
        <w:t xml:space="preserve"> 2</w:t>
      </w:r>
      <w:r w:rsidR="00697BE5">
        <w:rPr>
          <w:b/>
          <w:bCs/>
          <w:sz w:val="27"/>
          <w:szCs w:val="27"/>
        </w:rPr>
        <w:t xml:space="preserve"> части;</w:t>
      </w:r>
    </w:p>
    <w:p w:rsidR="00697BE5" w:rsidRDefault="00697BE5" w:rsidP="00697BE5">
      <w:pPr>
        <w:pStyle w:val="a3"/>
      </w:pPr>
      <w:r>
        <w:rPr>
          <w:b/>
          <w:bCs/>
          <w:sz w:val="27"/>
          <w:szCs w:val="27"/>
        </w:rPr>
        <w:t>* словесное рисование:</w:t>
      </w:r>
      <w:r>
        <w:rPr>
          <w:sz w:val="27"/>
          <w:szCs w:val="27"/>
        </w:rPr>
        <w:t xml:space="preserve"> - Какие иллюстрации вы словесно могли бы нарисовать к этой части рассказа?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* выборочное чтение: - Найдите в тексте и прочитайте предложения, в которых встречается слово подарок, тетя Нюра, ребята.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6. Итог урока.</w:t>
      </w:r>
    </w:p>
    <w:p w:rsidR="00697BE5" w:rsidRDefault="00751FF7" w:rsidP="00697BE5">
      <w:pPr>
        <w:pStyle w:val="a3"/>
      </w:pPr>
      <w:r>
        <w:rPr>
          <w:sz w:val="27"/>
          <w:szCs w:val="27"/>
        </w:rPr>
        <w:t>- Понравилась ли вам 2</w:t>
      </w:r>
      <w:r w:rsidR="00697BE5">
        <w:rPr>
          <w:sz w:val="27"/>
          <w:szCs w:val="27"/>
        </w:rPr>
        <w:t xml:space="preserve"> часть рассказа?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- Захотелось ли вам прочесть другие рассказы Л.Воронковой?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7. Домашнее задан</w:t>
      </w:r>
      <w:r w:rsidR="00751FF7">
        <w:rPr>
          <w:sz w:val="27"/>
          <w:szCs w:val="27"/>
        </w:rPr>
        <w:t>ие: чтение 2 части</w:t>
      </w:r>
      <w:r>
        <w:rPr>
          <w:sz w:val="27"/>
          <w:szCs w:val="27"/>
        </w:rPr>
        <w:t>.</w:t>
      </w:r>
    </w:p>
    <w:p w:rsidR="00697BE5" w:rsidRDefault="00697BE5" w:rsidP="00697BE5">
      <w:pPr>
        <w:pStyle w:val="a3"/>
      </w:pPr>
      <w:r>
        <w:rPr>
          <w:sz w:val="27"/>
          <w:szCs w:val="27"/>
        </w:rPr>
        <w:t>8. Оценки за урок.</w:t>
      </w:r>
    </w:p>
    <w:p w:rsidR="00697BE5" w:rsidRDefault="00697BE5" w:rsidP="00697BE5">
      <w:pPr>
        <w:pStyle w:val="a3"/>
        <w:spacing w:after="240" w:afterAutospacing="0"/>
      </w:pPr>
    </w:p>
    <w:p w:rsidR="00697BE5" w:rsidRDefault="00697BE5" w:rsidP="00697BE5">
      <w:pPr>
        <w:pStyle w:val="a3"/>
      </w:pPr>
    </w:p>
    <w:p w:rsidR="007C4D75" w:rsidRDefault="007C4D75"/>
    <w:sectPr w:rsidR="007C4D75" w:rsidSect="007C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7C20"/>
    <w:multiLevelType w:val="multilevel"/>
    <w:tmpl w:val="5F8C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926D9"/>
    <w:multiLevelType w:val="multilevel"/>
    <w:tmpl w:val="22F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92201"/>
    <w:multiLevelType w:val="multilevel"/>
    <w:tmpl w:val="76F8A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26F94"/>
    <w:multiLevelType w:val="multilevel"/>
    <w:tmpl w:val="B476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625C8"/>
    <w:multiLevelType w:val="multilevel"/>
    <w:tmpl w:val="537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115B9"/>
    <w:multiLevelType w:val="multilevel"/>
    <w:tmpl w:val="066A6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BE5"/>
    <w:rsid w:val="002130BA"/>
    <w:rsid w:val="00697BE5"/>
    <w:rsid w:val="00751FF7"/>
    <w:rsid w:val="007C4D75"/>
    <w:rsid w:val="0090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86D7F-249C-4A2D-A73D-07E5E8A6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2166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2017-11-29T04:22:00Z</dcterms:created>
  <dcterms:modified xsi:type="dcterms:W3CDTF">2021-05-06T11:40:00Z</dcterms:modified>
</cp:coreProperties>
</file>