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8A" w:rsidRPr="00AA068A" w:rsidRDefault="00AA068A" w:rsidP="00AA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8A">
        <w:rPr>
          <w:rFonts w:ascii="Times New Roman" w:hAnsi="Times New Roman" w:cs="Times New Roman"/>
          <w:b/>
          <w:sz w:val="28"/>
          <w:szCs w:val="28"/>
        </w:rPr>
        <w:t>Тема. Счет предметов с использованием количественных и порядковых числительных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8221"/>
      </w:tblGrid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Основные этапы урока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 урока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Самоопределение к деятельности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Прозвенел звонок и смолк.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Начинается урок.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Проверь, дружок,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Готов ли ты начать урок?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Всё ль на месте,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Всё ль в порядке,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Ручка, книжка и тетрадки?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ли правильно сидят?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ль внимательно глядят?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Тут затеи и задачи,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Игры, сказки всё для вас!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Пожелаем всем удачи –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работу, в добрый час!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Актуализация знаний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Чему научились на прошлом уроке?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Работать с учебником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читать его условные обозначения.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Устный счет: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Сосчитай мячи, первый раз начиная с красного мяча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второй - с синего .Сравни ответы.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Найди лишнюю фигуру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Прочитайте тему урока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Один, два, три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вы думаете, чем мы будем сегодня заниматься на уроке?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Откройте учебники на стр.4.О чем нам говорит красный треугольник?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 начале урока.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Прочитайте, что написано под этим знаком. Верны ли были наши предположения о том, чем мы будем заниматься?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будем учиться считать, отвечать на вопросы: “сколько?”, “который по сч</w:t>
            </w: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е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ту?”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Постановка проблемы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Кто из вас умеет считать до 10?Давайте посчитаем.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Девочки считают от 1 до 5.Мальчики-от 5 до 10. (уч-ся считают одновременно.)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Девочки, скажите, мальчики правильно считали?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не слышали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Почему?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сами считали, было шумно.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Что нужно сделать, чтобы ответы учеников слышали все?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Говорить по одному, не разговаривать во время ответа товарищей, внимательно слушать.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Молодцы! Вы сами вывели правила поведения учеников на уроке. Если вы хотите ответить на уроке, нужно поднять руку и дожидаться, когда вас спросят.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сейчас девочки хором считают от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до 5, мальчики слушают.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Правильно ли девочки сосчитали?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Сейчас мальчики хором считают от 5 до 10,девочки слушают. Правильно ли сосчитали мальчики?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4. Проектирование и фиксация нового знания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Стихотворение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еду с мамой в зоосад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считаю всех подряд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Подбегает дикобраз-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Это раз.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Чистит перышки сова-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Это два.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Третьей стала росомаха,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четвертой – черепаха.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Серый волк улегся спать -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Это пять.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 ходе чтения на доске появляются картинки с животными)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Сколько животных насчитал мальчик?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 сосчитаем их, начиная с дикобраза.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 сейчас еще раз их сосчитаем, но начиная с волка.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Сколько животных получилось?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почему получилось то же самое количество, мы же считали не с начала, а с конца?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не убирали и не добавляли животных.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Правильно. Считать количество предметов можно в любом порядке.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Еще раз сосчитаем, сколько животных на доске. Я показываю указкой животных, а вы считаете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.(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два раза показываю сову)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Сколько животных вы насчитали?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почему?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Два раза сосчитали сову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Хорошо, я исправлюсь. Считаем еще раз (пропускаю черепаху)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Сколько животных насчитали сейчас?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Почему?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Пропустили черепаху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 очень внимательны. Кто сможет назвать правила счета?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Считать можно в любом порядке, но нельзя пропускать предметы при счете или считать их несколько раз.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Назовите животных, которые помогли нам вывести это правило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вы знаете о них?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Раз, два, три, четыре, пять –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умеем мы считать.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Раз! Подняться, потянуться.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Два! Согнуться, разогнуться.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Три! В ладоши три хлопка,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Головою три кивка.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 четыре – руки шире.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Пять – руками помахать.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Шесть – за парту тихо сесть.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Первичное закрепление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Работа по учебнику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Гуляя по лесу, мы очутились в лесной школе. Чем она отличается от нашей школы?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А чем она похожа на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нашу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 Прочитайте, чему учатся животные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Они тоже учатся считать предметы.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Мудрая сова приготовила своим ученикам считалку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вам ее прочитаю, а вы ответьте на вопрос: для чего нужно уметь считать?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Один, два, три,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Четыре, пять,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Шесть, семь, восемь,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Девять, десять.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Можно все пересчитать,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Начертить, измерить, взвесить.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Посмотрите на рисунок и задайте по нему друг другу вопросы со словом “сколько”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Прочитайте, какое задание нужно выполнить по рисунку на полях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Задавать вопросы со словом “сколько”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Чем отличаются кубики?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Цветом и размером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вопросы можно задать?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Сколько синих кубиков?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Сколько красных кубиков?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Сколько больших кубиков?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Сколько маленьких кубиков?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Сколько всего кубиков?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Вспомните о чем говорит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следующее условное обозначение?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Задание надо выполнить в парах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это значит?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Работу надо выполнять вдвоем с соседом по парте.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Правильно. Вы будете работать со своим соседом. Как вы будете работать?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Сначала считает один, потом другой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затем ответы сравниваются.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Почему в обоих случаях у вас получился одинаковый результат?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Количество предметов не зависит от порядка их счета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7. Самоконтроль и самопроверка по эталону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Работа по учебнику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Какие слова главные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с.5?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Первый, второй, третий…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Когда мы так считаем?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Уч-ся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огда говорим, кто за кем стоит, который по счету предмет.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еселый поезд везет друзей. Прочитайте стихотворение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Кто едет в поезде?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Кот, чижик, собака, петух, обезьяна, попугай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Кто такой чижик?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Птица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(Учащиеся читают вопросы и отвечают на них)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Согласитесь ли вы со мной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я скажу, что в третьем вагоне едет собака?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Нельзя точно сказать, так как неизвестно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откуда начинаем счет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Игра “Топай-хлопай”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сли вы согласны- хлопаете, если нет -топаете.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третьем от зеленого паровоза вагоне едет собака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третьем от красного паровоза вагоне едет собака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Обезьяна едет второй, если считать от красного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Кот едет в первом вагоне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Кот едет в первом вагоне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сли считать от красного паровоза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Вывод: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Когда спрашивают “какой по счету?”, нужно говорить, откуда начинается счет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8. Включение в систему 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знаний и повторение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Работа в тетради на печатной основе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Откройте тетрадь на с.3.Что изображено на рисунке?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Лесная школа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:О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тветьте на вопросы под картинкой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1 заяц,2 ежа,3 белки.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Составьте свои вопросы со словом “сколько”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Прочитайте, каким цветом будете закрашивать листочки?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листик закрасите зеленым цветом?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Какой листик закрасите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желтым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скажите про зеленый листок, если будете считать справа налево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?</w:t>
            </w:r>
            <w:proofErr w:type="gramEnd"/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:К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 скажите про желтый листок, если будете считать справа налево?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Обведите рисунок по клеточкам, закончите его</w:t>
            </w:r>
          </w:p>
        </w:tc>
      </w:tr>
      <w:tr w:rsidR="00AA068A" w:rsidRPr="00AA068A" w:rsidTr="00AA068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9. Рефлексия – самооценка, подведение итога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Посмотрите на условное обозначение внизу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с.5.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Прочитайте задание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Сосчитай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сколько кругов на рисунке, сколько красных фигур, сколько всего фигур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чего авторы учебника предлагают выполнить это задание?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Чтобы мы могли проверить, как поняли тему.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Сосчитайте, сколько кругов на рисунке. Поднимите руку, у кого получилось 2 круга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 кого получилось3, 4, 5, 6 кругов?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ответ правильный?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Сколько красных фигур 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?П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однимите руку ,у </w:t>
            </w:r>
            <w:proofErr w:type="spell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когополучилось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4, 5, 6, 7 фигур?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ответ правильный?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Сколько всего фигур? У кого получилось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,5,6,7 фигур?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правильный ответ?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Оцените себя. Если вы ни разу не ошиблись, ставьте знак </w:t>
            </w:r>
            <w:proofErr w:type="spell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O,если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есть одна ошибка – знак O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Встаньте те, кто поставил знак O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 уже хорошо считаете предметы.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ошибся один раз?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Молодцы</w:t>
            </w:r>
            <w:proofErr w:type="gramStart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хорошо считаете, но нужно немного внимательнее быть. Ребята, которые ошиблись два или три раза, подойдите к учителю и сосчитайте еще раз.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Чему научились на уроке?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Уч-ся: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Научились считать и называть предметы в порядке их следования, работать вместе с соседом по парте.</w:t>
            </w:r>
          </w:p>
          <w:p w:rsidR="00AA068A" w:rsidRPr="00AA068A" w:rsidRDefault="00AA068A" w:rsidP="00A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Уч-ль</w:t>
            </w:r>
            <w:proofErr w:type="spellEnd"/>
            <w:r w:rsidRPr="00AA0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AA0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правила счета вы запомнили?</w:t>
            </w:r>
          </w:p>
        </w:tc>
      </w:tr>
    </w:tbl>
    <w:p w:rsidR="00DF6679" w:rsidRPr="00AA068A" w:rsidRDefault="008336E9" w:rsidP="00AA0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E9" w:rsidRPr="00AA068A" w:rsidRDefault="008336E9" w:rsidP="00AA06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36E9" w:rsidRPr="00AA068A" w:rsidSect="00DF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336E9"/>
    <w:rsid w:val="008336E9"/>
    <w:rsid w:val="00AA068A"/>
    <w:rsid w:val="00D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068A"/>
    <w:rPr>
      <w:b/>
      <w:bCs/>
    </w:rPr>
  </w:style>
  <w:style w:type="paragraph" w:styleId="a6">
    <w:name w:val="Normal (Web)"/>
    <w:basedOn w:val="a"/>
    <w:uiPriority w:val="99"/>
    <w:unhideWhenUsed/>
    <w:rsid w:val="00AA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Ruzal</dc:creator>
  <cp:keywords/>
  <dc:description/>
  <cp:lastModifiedBy>Ruzal</cp:lastModifiedBy>
  <cp:revision>4</cp:revision>
  <dcterms:created xsi:type="dcterms:W3CDTF">2019-09-02T03:40:00Z</dcterms:created>
  <dcterms:modified xsi:type="dcterms:W3CDTF">2019-09-03T02:50:00Z</dcterms:modified>
</cp:coreProperties>
</file>