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B8" w:rsidRDefault="000D0FB8" w:rsidP="000D0FB8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color w:val="000000"/>
          <w:sz w:val="36"/>
          <w:szCs w:val="36"/>
        </w:rPr>
      </w:pPr>
      <w:r>
        <w:rPr>
          <w:rStyle w:val="c5"/>
          <w:b/>
          <w:color w:val="000000"/>
          <w:sz w:val="36"/>
          <w:szCs w:val="36"/>
        </w:rPr>
        <w:t>Использование ИКТ в режимных моментах и ООД с детьми старшего дошкольного возраста.</w:t>
      </w:r>
    </w:p>
    <w:p w:rsidR="000D0FB8" w:rsidRDefault="00266900" w:rsidP="00266900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color w:val="000000"/>
          <w:sz w:val="36"/>
          <w:szCs w:val="36"/>
        </w:rPr>
      </w:pPr>
      <w:r>
        <w:rPr>
          <w:rStyle w:val="c5"/>
          <w:b/>
          <w:color w:val="000000"/>
          <w:sz w:val="36"/>
          <w:szCs w:val="36"/>
        </w:rPr>
        <w:t xml:space="preserve">                                   </w:t>
      </w:r>
      <w:bookmarkStart w:id="0" w:name="_GoBack"/>
      <w:bookmarkEnd w:id="0"/>
      <w:r>
        <w:rPr>
          <w:rStyle w:val="c5"/>
          <w:b/>
          <w:color w:val="000000"/>
          <w:sz w:val="36"/>
          <w:szCs w:val="36"/>
        </w:rPr>
        <w:t>Чадаева А.И.</w:t>
      </w:r>
    </w:p>
    <w:p w:rsidR="000D0FB8" w:rsidRDefault="000D0FB8" w:rsidP="000D0FB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Style w:val="c5"/>
          <w:b/>
          <w:color w:val="000000"/>
          <w:sz w:val="36"/>
          <w:szCs w:val="36"/>
        </w:rPr>
      </w:pPr>
      <w:r>
        <w:rPr>
          <w:rStyle w:val="c5"/>
          <w:b/>
          <w:color w:val="000000"/>
          <w:sz w:val="36"/>
          <w:szCs w:val="36"/>
        </w:rPr>
        <w:t>МБДОУ «Детский сад №17»</w:t>
      </w:r>
    </w:p>
    <w:p w:rsidR="000D0FB8" w:rsidRPr="000D0FB8" w:rsidRDefault="000D0FB8" w:rsidP="000D0FB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Style w:val="c5"/>
          <w:b/>
          <w:color w:val="000000"/>
          <w:sz w:val="36"/>
          <w:szCs w:val="36"/>
        </w:rPr>
      </w:pPr>
      <w:r>
        <w:rPr>
          <w:rStyle w:val="c5"/>
          <w:b/>
          <w:color w:val="000000"/>
          <w:sz w:val="36"/>
          <w:szCs w:val="36"/>
        </w:rPr>
        <w:t>г.Дзержинск Нижегородской обл.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5"/>
          <w:color w:val="000000"/>
          <w:sz w:val="36"/>
          <w:szCs w:val="36"/>
        </w:rPr>
        <w:t>Сегодня многие дошкольные образовательные учреждения оснащаются интерактивными досками, не стал исключением и наш детский сад. В нашей группе появился мультимедийный комплекс, состоящий из интерактивной доски, проектора и ноутбука. Интерактивная доска - это сенсорный экран, работающий, как часть системы, в которую также входят компьютер и проектор. Компьютер передает сигнал на проектор. Проектор высвечивает изображение на доске.</w:t>
      </w:r>
      <w:r w:rsidRPr="00180866">
        <w:rPr>
          <w:rStyle w:val="c17"/>
          <w:color w:val="000000"/>
          <w:sz w:val="36"/>
          <w:szCs w:val="36"/>
        </w:rPr>
        <w:t>   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17"/>
          <w:color w:val="000000"/>
          <w:sz w:val="36"/>
          <w:szCs w:val="36"/>
        </w:rPr>
        <w:t> </w:t>
      </w:r>
      <w:r w:rsidRPr="00180866">
        <w:rPr>
          <w:rStyle w:val="c5"/>
          <w:color w:val="000000"/>
          <w:sz w:val="36"/>
          <w:szCs w:val="36"/>
        </w:rPr>
        <w:t>Интерактивная доска работает одновременно и как обычный экран, и как устройство управления компьютером. Достаточно только прикоснуться к поверхности доски, чтобы начать работу на компьютере. Управлять доской на расстоянии позволяет беспроводная мышь или графический планшет. Используя доску, можно открывать любые файлы (графические, видео, аудио), работать с интернетом, писать поверх любых приложений, вебсайтов и видеоизображений с помощью специальных маркеров. Окончив работу, можно сохранить все записи для последующего использования.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5"/>
          <w:color w:val="000000"/>
          <w:sz w:val="36"/>
          <w:szCs w:val="36"/>
        </w:rPr>
        <w:t xml:space="preserve">Смотрим презентации и видеофайлы, играем в компьютерные игры, рисуем и пишем, как на обычной доске, только теперь в нашем распоряжении миллионы цветов. И это все? Оказалось, что нет. В программе создаются слайды по тематике занятия, в которых наглядно, ярко и интересно отображается теоретическая и практическая часть занятия. Например: для интерактивной доски </w:t>
      </w:r>
      <w:proofErr w:type="spellStart"/>
      <w:r w:rsidRPr="00180866">
        <w:rPr>
          <w:rStyle w:val="c5"/>
          <w:color w:val="000000"/>
          <w:sz w:val="36"/>
          <w:szCs w:val="36"/>
        </w:rPr>
        <w:t>SmartBoard</w:t>
      </w:r>
      <w:proofErr w:type="spellEnd"/>
      <w:r w:rsidRPr="00180866">
        <w:rPr>
          <w:rStyle w:val="c5"/>
          <w:color w:val="000000"/>
          <w:sz w:val="36"/>
          <w:szCs w:val="36"/>
        </w:rPr>
        <w:t xml:space="preserve"> – программа </w:t>
      </w:r>
      <w:proofErr w:type="spellStart"/>
      <w:r w:rsidRPr="00180866">
        <w:rPr>
          <w:rStyle w:val="c5"/>
          <w:color w:val="000000"/>
          <w:sz w:val="36"/>
          <w:szCs w:val="36"/>
        </w:rPr>
        <w:t>SmartNotebook</w:t>
      </w:r>
      <w:proofErr w:type="spellEnd"/>
      <w:r w:rsidRPr="00180866">
        <w:rPr>
          <w:rStyle w:val="c5"/>
          <w:color w:val="000000"/>
          <w:sz w:val="36"/>
          <w:szCs w:val="36"/>
        </w:rPr>
        <w:t xml:space="preserve">. </w:t>
      </w:r>
      <w:proofErr w:type="spellStart"/>
      <w:r w:rsidRPr="00180866">
        <w:rPr>
          <w:rStyle w:val="c5"/>
          <w:color w:val="000000"/>
          <w:sz w:val="36"/>
          <w:szCs w:val="36"/>
        </w:rPr>
        <w:t>Notebook</w:t>
      </w:r>
      <w:proofErr w:type="spellEnd"/>
      <w:r w:rsidRPr="00180866">
        <w:rPr>
          <w:rStyle w:val="c5"/>
          <w:color w:val="000000"/>
          <w:sz w:val="36"/>
          <w:szCs w:val="36"/>
        </w:rPr>
        <w:t xml:space="preserve"> - главный инструмент для работы с интерактивной доской, сочетающий в себе свойства инструментальной среды для разработки собственных </w:t>
      </w:r>
      <w:r w:rsidRPr="00180866">
        <w:rPr>
          <w:rStyle w:val="c5"/>
          <w:color w:val="000000"/>
          <w:sz w:val="36"/>
          <w:szCs w:val="36"/>
        </w:rPr>
        <w:lastRenderedPageBreak/>
        <w:t>учебных материалов. Эта программа открывает педагогу практически безграничные возможности.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5"/>
          <w:color w:val="000000"/>
          <w:sz w:val="36"/>
          <w:szCs w:val="36"/>
        </w:rPr>
        <w:t>Мы  используем интерактивную доску в нескольких направлениях - в непосредственно - образовательной деятельности, как готовые программные продукты, так и авторские программы, на педсоветах, семинарах, родительских собраниях, методических объединениях, досуговых мероприятиях</w:t>
      </w:r>
      <w:r w:rsidRPr="00180866">
        <w:rPr>
          <w:rStyle w:val="c19"/>
          <w:color w:val="C00000"/>
          <w:sz w:val="36"/>
          <w:szCs w:val="36"/>
        </w:rPr>
        <w:t>.</w:t>
      </w:r>
      <w:r w:rsidRPr="00180866">
        <w:rPr>
          <w:rStyle w:val="c5"/>
          <w:color w:val="000000"/>
          <w:sz w:val="36"/>
          <w:szCs w:val="36"/>
        </w:rPr>
        <w:t> 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5"/>
          <w:color w:val="000000"/>
          <w:sz w:val="36"/>
          <w:szCs w:val="36"/>
        </w:rPr>
        <w:t>Интерактивная доска значительно расширяет возможности предоставления учебной информации, позволяет усилить мотивацию ребенка.</w:t>
      </w:r>
      <w:r w:rsidRPr="00180866">
        <w:rPr>
          <w:rStyle w:val="c0"/>
          <w:color w:val="000000"/>
          <w:sz w:val="36"/>
          <w:szCs w:val="36"/>
          <w:shd w:val="clear" w:color="auto" w:fill="FFFFFF"/>
        </w:rPr>
        <w:t>  Например, при изучении   темы «Времена года»</w:t>
      </w:r>
      <w:r w:rsidRPr="00180866">
        <w:rPr>
          <w:rStyle w:val="c12"/>
          <w:i/>
          <w:iCs/>
          <w:color w:val="000000"/>
          <w:sz w:val="36"/>
          <w:szCs w:val="36"/>
          <w:shd w:val="clear" w:color="auto" w:fill="FFFFFF"/>
        </w:rPr>
        <w:t> </w:t>
      </w:r>
      <w:r w:rsidRPr="00180866">
        <w:rPr>
          <w:rStyle w:val="c0"/>
          <w:color w:val="000000"/>
          <w:sz w:val="36"/>
          <w:szCs w:val="36"/>
          <w:shd w:val="clear" w:color="auto" w:fill="FFFFFF"/>
        </w:rPr>
        <w:t>на занятии по ознакомлению с окружающим</w:t>
      </w:r>
      <w:r w:rsidR="00B4649E" w:rsidRPr="00180866">
        <w:rPr>
          <w:rStyle w:val="c0"/>
          <w:color w:val="000000"/>
          <w:sz w:val="36"/>
          <w:szCs w:val="36"/>
          <w:shd w:val="clear" w:color="auto" w:fill="FFFFFF"/>
        </w:rPr>
        <w:t>,</w:t>
      </w:r>
      <w:r w:rsidRPr="00180866">
        <w:rPr>
          <w:rStyle w:val="c0"/>
          <w:color w:val="000000"/>
          <w:sz w:val="36"/>
          <w:szCs w:val="36"/>
          <w:shd w:val="clear" w:color="auto" w:fill="FFFFFF"/>
        </w:rPr>
        <w:t xml:space="preserve"> дети с удовольствием отгадывали  загадки</w:t>
      </w:r>
      <w:r w:rsidR="00B4649E" w:rsidRPr="00180866">
        <w:rPr>
          <w:rStyle w:val="c0"/>
          <w:color w:val="000000"/>
          <w:sz w:val="36"/>
          <w:szCs w:val="36"/>
          <w:shd w:val="clear" w:color="auto" w:fill="FFFFFF"/>
        </w:rPr>
        <w:t xml:space="preserve"> о признаках каждого времени года.</w:t>
      </w:r>
      <w:r w:rsidRPr="00180866">
        <w:rPr>
          <w:rStyle w:val="c0"/>
          <w:color w:val="000000"/>
          <w:sz w:val="36"/>
          <w:szCs w:val="36"/>
          <w:shd w:val="clear" w:color="auto" w:fill="FFFFFF"/>
        </w:rPr>
        <w:t xml:space="preserve">  На занятии по математик</w:t>
      </w:r>
      <w:r w:rsidR="00B4649E" w:rsidRPr="00180866">
        <w:rPr>
          <w:rStyle w:val="c0"/>
          <w:color w:val="000000"/>
          <w:sz w:val="36"/>
          <w:szCs w:val="36"/>
          <w:shd w:val="clear" w:color="auto" w:fill="FFFFFF"/>
        </w:rPr>
        <w:t>е</w:t>
      </w:r>
      <w:r w:rsidRPr="00180866">
        <w:rPr>
          <w:rStyle w:val="c0"/>
          <w:color w:val="000000"/>
          <w:sz w:val="36"/>
          <w:szCs w:val="36"/>
          <w:shd w:val="clear" w:color="auto" w:fill="FFFFFF"/>
        </w:rPr>
        <w:t xml:space="preserve">  использовали как часть занятия игру «Прямой и обратный счёт</w:t>
      </w:r>
      <w:r w:rsidR="00B4649E" w:rsidRPr="00180866">
        <w:rPr>
          <w:rStyle w:val="c0"/>
          <w:color w:val="000000"/>
          <w:sz w:val="36"/>
          <w:szCs w:val="36"/>
          <w:shd w:val="clear" w:color="auto" w:fill="FFFFFF"/>
        </w:rPr>
        <w:t>». Интерактивная игра  «Рыбалка» помогает в индивидуальной работе с детьми, закрепляет  умение решать примеры в уме</w:t>
      </w:r>
      <w:r w:rsidRPr="00180866">
        <w:rPr>
          <w:rStyle w:val="c0"/>
          <w:color w:val="000000"/>
          <w:sz w:val="36"/>
          <w:szCs w:val="36"/>
          <w:shd w:val="clear" w:color="auto" w:fill="FFFFFF"/>
        </w:rPr>
        <w:t>.</w:t>
      </w:r>
      <w:r w:rsidR="00B4649E" w:rsidRPr="00180866">
        <w:rPr>
          <w:rStyle w:val="c0"/>
          <w:color w:val="000000"/>
          <w:sz w:val="36"/>
          <w:szCs w:val="36"/>
          <w:shd w:val="clear" w:color="auto" w:fill="FFFFFF"/>
        </w:rPr>
        <w:t xml:space="preserve"> Очень нравится детям старшего возраста </w:t>
      </w:r>
      <w:proofErr w:type="gramStart"/>
      <w:r w:rsidR="00B4649E" w:rsidRPr="00180866">
        <w:rPr>
          <w:rStyle w:val="c0"/>
          <w:color w:val="000000"/>
          <w:sz w:val="36"/>
          <w:szCs w:val="36"/>
          <w:shd w:val="clear" w:color="auto" w:fill="FFFFFF"/>
        </w:rPr>
        <w:t>физкультминутка</w:t>
      </w:r>
      <w:proofErr w:type="gramEnd"/>
      <w:r w:rsidR="00B4649E" w:rsidRPr="00180866">
        <w:rPr>
          <w:rStyle w:val="c0"/>
          <w:color w:val="000000"/>
          <w:sz w:val="36"/>
          <w:szCs w:val="36"/>
          <w:shd w:val="clear" w:color="auto" w:fill="FFFFFF"/>
        </w:rPr>
        <w:t xml:space="preserve"> на которой они повторяют движения за смайликами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0"/>
          <w:color w:val="000000"/>
          <w:sz w:val="36"/>
          <w:szCs w:val="36"/>
          <w:shd w:val="clear" w:color="auto" w:fill="FFFFFF"/>
        </w:rPr>
        <w:t>Образовательная деятельность организуется таким образом, что дети сами работают у доски, выполняя задания. Это позволяет педагогу достичь наибольшего эффекта, а также формирует у воспитанников дополнительную мотивацию - им очень нравится работать у доски.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4"/>
          <w:color w:val="111111"/>
          <w:sz w:val="36"/>
          <w:szCs w:val="36"/>
        </w:rPr>
        <w:t>Ещё одно преимущество использования  в детском саду – возможность совершать виртуальные путешествия, проведение интегрированных</w:t>
      </w:r>
      <w:r w:rsidRPr="00180866">
        <w:rPr>
          <w:rStyle w:val="c9"/>
          <w:b/>
          <w:bCs/>
          <w:color w:val="111111"/>
          <w:sz w:val="36"/>
          <w:szCs w:val="36"/>
        </w:rPr>
        <w:t> </w:t>
      </w:r>
      <w:r w:rsidRPr="00180866">
        <w:rPr>
          <w:rStyle w:val="c4"/>
          <w:color w:val="111111"/>
          <w:sz w:val="36"/>
          <w:szCs w:val="36"/>
        </w:rPr>
        <w:t>занятий</w:t>
      </w:r>
      <w:r w:rsidRPr="00180866">
        <w:rPr>
          <w:rStyle w:val="c9"/>
          <w:b/>
          <w:bCs/>
          <w:color w:val="111111"/>
          <w:sz w:val="36"/>
          <w:szCs w:val="36"/>
        </w:rPr>
        <w:t>.</w:t>
      </w:r>
      <w:r w:rsidRPr="00180866">
        <w:rPr>
          <w:rStyle w:val="c4"/>
          <w:color w:val="111111"/>
          <w:sz w:val="36"/>
          <w:szCs w:val="36"/>
        </w:rPr>
        <w:t> Известно, что у старших дошкольников лучше развито непроизвольное внимание, которое становится особенно концентрированным, когда детям интересно</w:t>
      </w:r>
      <w:r w:rsidRPr="00180866">
        <w:rPr>
          <w:rStyle w:val="c9"/>
          <w:b/>
          <w:bCs/>
          <w:color w:val="111111"/>
          <w:sz w:val="36"/>
          <w:szCs w:val="36"/>
        </w:rPr>
        <w:t>.</w:t>
      </w:r>
      <w:r w:rsidRPr="00180866">
        <w:rPr>
          <w:rStyle w:val="c4"/>
          <w:color w:val="111111"/>
          <w:sz w:val="36"/>
          <w:szCs w:val="36"/>
        </w:rPr>
        <w:t> У них повышается скорость приёма и переработки информации</w:t>
      </w:r>
      <w:r w:rsidRPr="00180866">
        <w:rPr>
          <w:rStyle w:val="c9"/>
          <w:b/>
          <w:bCs/>
          <w:color w:val="111111"/>
          <w:sz w:val="36"/>
          <w:szCs w:val="36"/>
        </w:rPr>
        <w:t>,</w:t>
      </w:r>
      <w:r w:rsidRPr="00180866">
        <w:rPr>
          <w:rStyle w:val="c4"/>
          <w:color w:val="111111"/>
          <w:sz w:val="36"/>
          <w:szCs w:val="36"/>
        </w:rPr>
        <w:t> дети  лучше её запоминают</w:t>
      </w:r>
      <w:r w:rsidRPr="00180866">
        <w:rPr>
          <w:rStyle w:val="c12"/>
          <w:color w:val="666666"/>
          <w:sz w:val="36"/>
          <w:szCs w:val="36"/>
          <w:shd w:val="clear" w:color="auto" w:fill="FFFFFF"/>
        </w:rPr>
        <w:t>.</w:t>
      </w:r>
    </w:p>
    <w:p w:rsidR="007A08BE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5"/>
          <w:color w:val="000000"/>
          <w:sz w:val="36"/>
          <w:szCs w:val="36"/>
        </w:rPr>
        <w:t xml:space="preserve">Использование интерактивной доски на занятиях позволяет перейти от объяснительно - иллюстрированного способа обучения к </w:t>
      </w:r>
      <w:proofErr w:type="spellStart"/>
      <w:r w:rsidRPr="00180866">
        <w:rPr>
          <w:rStyle w:val="c5"/>
          <w:color w:val="000000"/>
          <w:sz w:val="36"/>
          <w:szCs w:val="36"/>
        </w:rPr>
        <w:t>деятельностному</w:t>
      </w:r>
      <w:proofErr w:type="spellEnd"/>
      <w:r w:rsidRPr="00180866">
        <w:rPr>
          <w:rStyle w:val="c5"/>
          <w:color w:val="000000"/>
          <w:sz w:val="36"/>
          <w:szCs w:val="36"/>
        </w:rPr>
        <w:t xml:space="preserve">, при котором ребенок </w:t>
      </w:r>
      <w:r w:rsidRPr="00180866">
        <w:rPr>
          <w:rStyle w:val="c5"/>
          <w:color w:val="000000"/>
          <w:sz w:val="36"/>
          <w:szCs w:val="36"/>
        </w:rPr>
        <w:lastRenderedPageBreak/>
        <w:t>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  <w:r w:rsidRPr="00180866">
        <w:rPr>
          <w:rStyle w:val="c17"/>
          <w:color w:val="000000"/>
          <w:sz w:val="36"/>
          <w:szCs w:val="36"/>
        </w:rPr>
        <w:t> </w:t>
      </w:r>
      <w:r w:rsidRPr="00180866">
        <w:rPr>
          <w:rStyle w:val="c4"/>
          <w:color w:val="111111"/>
          <w:sz w:val="36"/>
          <w:szCs w:val="36"/>
        </w:rPr>
        <w:t> </w:t>
      </w:r>
      <w:r w:rsidRPr="00180866">
        <w:rPr>
          <w:rStyle w:val="c16"/>
          <w:color w:val="585A5D"/>
          <w:sz w:val="36"/>
          <w:szCs w:val="36"/>
        </w:rPr>
        <w:t> </w:t>
      </w:r>
    </w:p>
    <w:p w:rsidR="00F416BC" w:rsidRPr="00180866" w:rsidRDefault="007A08BE" w:rsidP="0018086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80866">
        <w:rPr>
          <w:rStyle w:val="c0"/>
          <w:color w:val="000000"/>
          <w:sz w:val="36"/>
          <w:szCs w:val="36"/>
          <w:shd w:val="clear" w:color="auto" w:fill="FFFFFF"/>
        </w:rPr>
        <w:t xml:space="preserve">Интерактивная доска - ценный инструмент для обучения. Это визуальный ресурс, который помогает воспитателям излагать новый материал очень живо и увлекательно. </w:t>
      </w:r>
    </w:p>
    <w:sectPr w:rsidR="00F416BC" w:rsidRPr="00180866" w:rsidSect="0077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45F0"/>
    <w:rsid w:val="000D0FB8"/>
    <w:rsid w:val="000F45F0"/>
    <w:rsid w:val="00180866"/>
    <w:rsid w:val="00266900"/>
    <w:rsid w:val="00773976"/>
    <w:rsid w:val="007A08BE"/>
    <w:rsid w:val="00B4649E"/>
    <w:rsid w:val="00F4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26D74-6124-4F23-BE25-626B9CEE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A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08BE"/>
  </w:style>
  <w:style w:type="character" w:customStyle="1" w:styleId="c17">
    <w:name w:val="c17"/>
    <w:basedOn w:val="a0"/>
    <w:rsid w:val="007A08BE"/>
  </w:style>
  <w:style w:type="character" w:customStyle="1" w:styleId="c28">
    <w:name w:val="c28"/>
    <w:basedOn w:val="a0"/>
    <w:rsid w:val="007A08BE"/>
  </w:style>
  <w:style w:type="character" w:customStyle="1" w:styleId="c4">
    <w:name w:val="c4"/>
    <w:basedOn w:val="a0"/>
    <w:rsid w:val="007A08BE"/>
  </w:style>
  <w:style w:type="character" w:customStyle="1" w:styleId="c19">
    <w:name w:val="c19"/>
    <w:basedOn w:val="a0"/>
    <w:rsid w:val="007A08BE"/>
  </w:style>
  <w:style w:type="character" w:customStyle="1" w:styleId="c13">
    <w:name w:val="c13"/>
    <w:basedOn w:val="a0"/>
    <w:rsid w:val="007A08BE"/>
  </w:style>
  <w:style w:type="character" w:customStyle="1" w:styleId="c0">
    <w:name w:val="c0"/>
    <w:basedOn w:val="a0"/>
    <w:rsid w:val="007A08BE"/>
  </w:style>
  <w:style w:type="character" w:customStyle="1" w:styleId="c12">
    <w:name w:val="c12"/>
    <w:basedOn w:val="a0"/>
    <w:rsid w:val="007A08BE"/>
  </w:style>
  <w:style w:type="character" w:customStyle="1" w:styleId="c9">
    <w:name w:val="c9"/>
    <w:basedOn w:val="a0"/>
    <w:rsid w:val="007A08BE"/>
  </w:style>
  <w:style w:type="character" w:customStyle="1" w:styleId="c16">
    <w:name w:val="c16"/>
    <w:basedOn w:val="a0"/>
    <w:rsid w:val="007A08BE"/>
  </w:style>
  <w:style w:type="character" w:customStyle="1" w:styleId="c6">
    <w:name w:val="c6"/>
    <w:basedOn w:val="a0"/>
    <w:rsid w:val="007A08BE"/>
  </w:style>
  <w:style w:type="character" w:customStyle="1" w:styleId="c8">
    <w:name w:val="c8"/>
    <w:basedOn w:val="a0"/>
    <w:rsid w:val="007A08BE"/>
  </w:style>
  <w:style w:type="paragraph" w:customStyle="1" w:styleId="c27">
    <w:name w:val="c27"/>
    <w:basedOn w:val="a"/>
    <w:rsid w:val="007A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5</cp:revision>
  <dcterms:created xsi:type="dcterms:W3CDTF">2020-12-07T13:53:00Z</dcterms:created>
  <dcterms:modified xsi:type="dcterms:W3CDTF">2021-05-08T08:37:00Z</dcterms:modified>
</cp:coreProperties>
</file>