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77" w:rsidRDefault="00D76677" w:rsidP="006B260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НПК «Саха </w:t>
      </w:r>
      <w:r w:rsidR="00CD6BE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сахата</w:t>
      </w:r>
      <w:proofErr w:type="spellEnd"/>
      <w:r>
        <w:rPr>
          <w:rFonts w:ascii="Times New Roman" w:eastAsia="Times New Roman" w:hAnsi="Times New Roman" w:cs="Times New Roman"/>
          <w:sz w:val="24"/>
          <w:szCs w:val="24"/>
        </w:rPr>
        <w:t>, фольклор т</w:t>
      </w:r>
      <w:r>
        <w:rPr>
          <w:rFonts w:ascii="Times New Roman" w:eastAsia="Times New Roman" w:hAnsi="Times New Roman" w:cs="Times New Roman"/>
          <w:sz w:val="24"/>
          <w:szCs w:val="24"/>
          <w:lang w:val="sah-RU"/>
        </w:rPr>
        <w:t>ө</w:t>
      </w:r>
      <w:proofErr w:type="gramStart"/>
      <w:r>
        <w:rPr>
          <w:rFonts w:ascii="Times New Roman" w:eastAsia="Times New Roman" w:hAnsi="Times New Roman" w:cs="Times New Roman"/>
          <w:sz w:val="24"/>
          <w:szCs w:val="24"/>
          <w:lang w:val="sah-RU"/>
        </w:rPr>
        <w:t>р</w:t>
      </w:r>
      <w:proofErr w:type="gramEnd"/>
      <w:r>
        <w:rPr>
          <w:rFonts w:ascii="Times New Roman" w:eastAsia="Times New Roman" w:hAnsi="Times New Roman" w:cs="Times New Roman"/>
          <w:sz w:val="24"/>
          <w:szCs w:val="24"/>
          <w:lang w:val="sah-RU"/>
        </w:rPr>
        <w:t>үттээччитэ</w:t>
      </w:r>
      <w:r>
        <w:rPr>
          <w:rFonts w:ascii="Times New Roman" w:eastAsia="Times New Roman" w:hAnsi="Times New Roman" w:cs="Times New Roman"/>
          <w:sz w:val="24"/>
          <w:szCs w:val="24"/>
        </w:rPr>
        <w:t xml:space="preserve">» </w:t>
      </w:r>
    </w:p>
    <w:p w:rsidR="001926D9" w:rsidRPr="000D1CC9" w:rsidRDefault="001926D9" w:rsidP="006B2607">
      <w:pPr>
        <w:spacing w:after="0" w:line="360" w:lineRule="auto"/>
        <w:jc w:val="center"/>
        <w:rPr>
          <w:rFonts w:ascii="Times New Roman" w:eastAsia="Times New Roman" w:hAnsi="Times New Roman" w:cs="Times New Roman"/>
          <w:sz w:val="24"/>
          <w:szCs w:val="24"/>
        </w:rPr>
      </w:pPr>
      <w:r w:rsidRPr="000D1CC9">
        <w:rPr>
          <w:rFonts w:ascii="Times New Roman" w:eastAsia="Times New Roman" w:hAnsi="Times New Roman" w:cs="Times New Roman"/>
          <w:sz w:val="24"/>
          <w:szCs w:val="24"/>
        </w:rPr>
        <w:t>МБОУ «</w:t>
      </w:r>
      <w:proofErr w:type="spellStart"/>
      <w:r w:rsidRPr="000D1CC9">
        <w:rPr>
          <w:rFonts w:ascii="Times New Roman" w:eastAsia="Times New Roman" w:hAnsi="Times New Roman" w:cs="Times New Roman"/>
          <w:sz w:val="24"/>
          <w:szCs w:val="24"/>
        </w:rPr>
        <w:t>Адычинская</w:t>
      </w:r>
      <w:proofErr w:type="spellEnd"/>
      <w:r w:rsidRPr="000D1CC9">
        <w:rPr>
          <w:rFonts w:ascii="Times New Roman" w:eastAsia="Times New Roman" w:hAnsi="Times New Roman" w:cs="Times New Roman"/>
          <w:sz w:val="24"/>
          <w:szCs w:val="24"/>
        </w:rPr>
        <w:t xml:space="preserve"> СОШ им. В.С. </w:t>
      </w:r>
      <w:proofErr w:type="spellStart"/>
      <w:r w:rsidRPr="000D1CC9">
        <w:rPr>
          <w:rFonts w:ascii="Times New Roman" w:eastAsia="Times New Roman" w:hAnsi="Times New Roman" w:cs="Times New Roman"/>
          <w:sz w:val="24"/>
          <w:szCs w:val="24"/>
        </w:rPr>
        <w:t>Чирикова</w:t>
      </w:r>
      <w:proofErr w:type="spellEnd"/>
      <w:r w:rsidRPr="000D1CC9">
        <w:rPr>
          <w:rFonts w:ascii="Times New Roman" w:eastAsia="Times New Roman" w:hAnsi="Times New Roman" w:cs="Times New Roman"/>
          <w:sz w:val="24"/>
          <w:szCs w:val="24"/>
        </w:rPr>
        <w:t>»</w:t>
      </w:r>
    </w:p>
    <w:p w:rsidR="001926D9" w:rsidRPr="000D1CC9" w:rsidRDefault="006B2607" w:rsidP="006B260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 </w:t>
      </w:r>
      <w:proofErr w:type="spellStart"/>
      <w:r>
        <w:rPr>
          <w:rFonts w:ascii="Times New Roman" w:eastAsia="Times New Roman" w:hAnsi="Times New Roman" w:cs="Times New Roman"/>
          <w:sz w:val="24"/>
          <w:szCs w:val="24"/>
        </w:rPr>
        <w:t>Верхоянский</w:t>
      </w:r>
      <w:proofErr w:type="spellEnd"/>
      <w:r>
        <w:rPr>
          <w:rFonts w:ascii="Times New Roman" w:eastAsia="Times New Roman" w:hAnsi="Times New Roman" w:cs="Times New Roman"/>
          <w:sz w:val="24"/>
          <w:szCs w:val="24"/>
        </w:rPr>
        <w:t xml:space="preserve"> район</w:t>
      </w:r>
      <w:r w:rsidR="001926D9" w:rsidRPr="000D1CC9">
        <w:rPr>
          <w:rFonts w:ascii="Times New Roman" w:eastAsia="Times New Roman" w:hAnsi="Times New Roman" w:cs="Times New Roman"/>
          <w:sz w:val="24"/>
          <w:szCs w:val="24"/>
        </w:rPr>
        <w:t xml:space="preserve"> РС (Я)</w:t>
      </w:r>
    </w:p>
    <w:p w:rsidR="001926D9" w:rsidRPr="000D1CC9" w:rsidRDefault="001926D9" w:rsidP="001926D9">
      <w:pPr>
        <w:spacing w:after="160" w:line="360" w:lineRule="auto"/>
        <w:jc w:val="both"/>
        <w:rPr>
          <w:rFonts w:ascii="Times New Roman" w:eastAsia="Times New Roman" w:hAnsi="Times New Roman" w:cs="Times New Roman"/>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443D98"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Default="001926D9" w:rsidP="001926D9">
      <w:pPr>
        <w:spacing w:after="0" w:line="360" w:lineRule="auto"/>
        <w:ind w:firstLine="1080"/>
        <w:jc w:val="center"/>
        <w:outlineLvl w:val="0"/>
        <w:rPr>
          <w:rFonts w:ascii="Times New Roman" w:hAnsi="Times New Roman" w:cs="Times New Roman"/>
          <w:b/>
          <w:sz w:val="24"/>
          <w:szCs w:val="28"/>
          <w:lang w:val="sah-RU"/>
        </w:rPr>
      </w:pPr>
    </w:p>
    <w:p w:rsidR="001926D9" w:rsidRDefault="001926D9" w:rsidP="001926D9">
      <w:pPr>
        <w:spacing w:after="0" w:line="360" w:lineRule="auto"/>
        <w:ind w:firstLine="1080"/>
        <w:jc w:val="center"/>
        <w:outlineLvl w:val="0"/>
        <w:rPr>
          <w:rFonts w:ascii="Times New Roman" w:hAnsi="Times New Roman" w:cs="Times New Roman"/>
          <w:b/>
          <w:sz w:val="24"/>
          <w:szCs w:val="28"/>
          <w:lang w:val="sah-RU"/>
        </w:rPr>
      </w:pPr>
    </w:p>
    <w:p w:rsidR="001926D9" w:rsidRDefault="001926D9" w:rsidP="001926D9">
      <w:pPr>
        <w:spacing w:after="0" w:line="360" w:lineRule="auto"/>
        <w:ind w:firstLine="1080"/>
        <w:jc w:val="center"/>
        <w:outlineLvl w:val="0"/>
        <w:rPr>
          <w:rFonts w:ascii="Times New Roman" w:hAnsi="Times New Roman" w:cs="Times New Roman"/>
          <w:b/>
          <w:sz w:val="24"/>
          <w:szCs w:val="28"/>
          <w:lang w:val="sah-RU"/>
        </w:rPr>
      </w:pPr>
    </w:p>
    <w:p w:rsidR="001926D9" w:rsidRDefault="001926D9" w:rsidP="001926D9">
      <w:pPr>
        <w:spacing w:after="0" w:line="360" w:lineRule="auto"/>
        <w:jc w:val="center"/>
        <w:outlineLvl w:val="0"/>
        <w:rPr>
          <w:rFonts w:ascii="Times New Roman" w:hAnsi="Times New Roman" w:cs="Times New Roman"/>
          <w:b/>
          <w:sz w:val="32"/>
          <w:szCs w:val="32"/>
          <w:lang w:val="sah-RU"/>
        </w:rPr>
      </w:pPr>
      <w:r w:rsidRPr="00443D98">
        <w:rPr>
          <w:rFonts w:ascii="Times New Roman" w:hAnsi="Times New Roman" w:cs="Times New Roman"/>
          <w:b/>
          <w:sz w:val="32"/>
          <w:szCs w:val="32"/>
        </w:rPr>
        <w:t>Сравнительн</w:t>
      </w:r>
      <w:r>
        <w:rPr>
          <w:rFonts w:ascii="Times New Roman" w:hAnsi="Times New Roman" w:cs="Times New Roman"/>
          <w:b/>
          <w:sz w:val="32"/>
          <w:szCs w:val="32"/>
        </w:rPr>
        <w:t>ый анализ сказки «Илья Муромец»</w:t>
      </w:r>
    </w:p>
    <w:p w:rsidR="001926D9" w:rsidRDefault="001926D9" w:rsidP="001926D9">
      <w:pPr>
        <w:spacing w:after="0" w:line="360" w:lineRule="auto"/>
        <w:jc w:val="center"/>
        <w:outlineLvl w:val="0"/>
        <w:rPr>
          <w:rFonts w:ascii="Times New Roman" w:hAnsi="Times New Roman" w:cs="Times New Roman"/>
          <w:b/>
          <w:sz w:val="32"/>
          <w:szCs w:val="32"/>
          <w:lang w:val="sah-RU"/>
        </w:rPr>
      </w:pPr>
      <w:r w:rsidRPr="00443D98">
        <w:rPr>
          <w:rFonts w:ascii="Times New Roman" w:hAnsi="Times New Roman" w:cs="Times New Roman"/>
          <w:b/>
          <w:sz w:val="32"/>
          <w:szCs w:val="32"/>
        </w:rPr>
        <w:t>из книги И.А.</w:t>
      </w:r>
      <w:r>
        <w:rPr>
          <w:rFonts w:ascii="Times New Roman" w:hAnsi="Times New Roman" w:cs="Times New Roman"/>
          <w:b/>
          <w:sz w:val="32"/>
          <w:szCs w:val="32"/>
        </w:rPr>
        <w:t xml:space="preserve"> Худякова «</w:t>
      </w:r>
      <w:proofErr w:type="spellStart"/>
      <w:r>
        <w:rPr>
          <w:rFonts w:ascii="Times New Roman" w:hAnsi="Times New Roman" w:cs="Times New Roman"/>
          <w:b/>
          <w:sz w:val="32"/>
          <w:szCs w:val="32"/>
        </w:rPr>
        <w:t>Верхоянский</w:t>
      </w:r>
      <w:proofErr w:type="spellEnd"/>
      <w:r>
        <w:rPr>
          <w:rFonts w:ascii="Times New Roman" w:hAnsi="Times New Roman" w:cs="Times New Roman"/>
          <w:b/>
          <w:sz w:val="32"/>
          <w:szCs w:val="32"/>
        </w:rPr>
        <w:t xml:space="preserve"> сборник»</w:t>
      </w:r>
    </w:p>
    <w:p w:rsidR="001926D9" w:rsidRPr="00443D98" w:rsidRDefault="001926D9" w:rsidP="001926D9">
      <w:pPr>
        <w:spacing w:after="0" w:line="360" w:lineRule="auto"/>
        <w:jc w:val="center"/>
        <w:outlineLvl w:val="0"/>
        <w:rPr>
          <w:rFonts w:ascii="Times New Roman" w:hAnsi="Times New Roman" w:cs="Times New Roman"/>
          <w:b/>
          <w:sz w:val="32"/>
          <w:szCs w:val="32"/>
          <w:lang w:val="sah-RU"/>
        </w:rPr>
      </w:pPr>
      <w:r w:rsidRPr="00443D98">
        <w:rPr>
          <w:rFonts w:ascii="Times New Roman" w:hAnsi="Times New Roman" w:cs="Times New Roman"/>
          <w:b/>
          <w:sz w:val="32"/>
          <w:szCs w:val="32"/>
        </w:rPr>
        <w:t>и  русских народных сказок об Илье Муромце</w:t>
      </w: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b/>
          <w:sz w:val="24"/>
          <w:szCs w:val="24"/>
        </w:rPr>
      </w:pPr>
    </w:p>
    <w:p w:rsidR="001926D9" w:rsidRPr="000D1CC9" w:rsidRDefault="001926D9" w:rsidP="001926D9">
      <w:pPr>
        <w:spacing w:after="0" w:line="360" w:lineRule="auto"/>
        <w:ind w:firstLine="1080"/>
        <w:jc w:val="center"/>
        <w:outlineLvl w:val="0"/>
        <w:rPr>
          <w:rFonts w:ascii="Times New Roman" w:eastAsia="Calibri" w:hAnsi="Times New Roman" w:cs="Times New Roman"/>
          <w:sz w:val="24"/>
          <w:szCs w:val="24"/>
        </w:rPr>
      </w:pPr>
    </w:p>
    <w:p w:rsidR="001926D9" w:rsidRPr="000D1CC9" w:rsidRDefault="001926D9" w:rsidP="001926D9">
      <w:pPr>
        <w:spacing w:after="0" w:line="360" w:lineRule="auto"/>
        <w:jc w:val="right"/>
        <w:rPr>
          <w:rFonts w:ascii="Times New Roman" w:eastAsia="Calibri" w:hAnsi="Times New Roman" w:cs="Times New Roman"/>
          <w:sz w:val="24"/>
          <w:szCs w:val="24"/>
        </w:rPr>
      </w:pPr>
      <w:r w:rsidRPr="000D1CC9">
        <w:rPr>
          <w:rFonts w:ascii="Times New Roman" w:eastAsia="Calibri" w:hAnsi="Times New Roman" w:cs="Times New Roman"/>
          <w:b/>
          <w:bCs/>
          <w:sz w:val="24"/>
          <w:szCs w:val="24"/>
          <w:u w:val="single"/>
        </w:rPr>
        <w:t>Выполнил</w:t>
      </w:r>
      <w:r>
        <w:rPr>
          <w:rFonts w:ascii="Times New Roman" w:eastAsia="Calibri" w:hAnsi="Times New Roman" w:cs="Times New Roman"/>
          <w:b/>
          <w:bCs/>
          <w:sz w:val="24"/>
          <w:szCs w:val="24"/>
          <w:u w:val="single"/>
          <w:lang w:val="sah-RU"/>
        </w:rPr>
        <w:t>а</w:t>
      </w:r>
      <w:r w:rsidRPr="000D1CC9">
        <w:rPr>
          <w:rFonts w:ascii="Times New Roman" w:eastAsia="Calibri" w:hAnsi="Times New Roman" w:cs="Times New Roman"/>
          <w:b/>
          <w:sz w:val="24"/>
          <w:szCs w:val="24"/>
          <w:u w:val="single"/>
        </w:rPr>
        <w:t>:</w:t>
      </w:r>
      <w:r w:rsidRPr="000D1CC9">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 xml:space="preserve">Алексеева Дина, ученица </w:t>
      </w:r>
      <w:r w:rsidRPr="001926D9">
        <w:rPr>
          <w:rFonts w:ascii="Times New Roman" w:eastAsia="Calibri" w:hAnsi="Times New Roman" w:cs="Times New Roman"/>
          <w:sz w:val="24"/>
          <w:szCs w:val="24"/>
        </w:rPr>
        <w:t>7</w:t>
      </w:r>
      <w:r w:rsidRPr="000D1CC9">
        <w:rPr>
          <w:rFonts w:ascii="Times New Roman" w:eastAsia="Calibri" w:hAnsi="Times New Roman" w:cs="Times New Roman"/>
          <w:sz w:val="24"/>
          <w:szCs w:val="24"/>
        </w:rPr>
        <w:t xml:space="preserve"> класса</w:t>
      </w:r>
    </w:p>
    <w:p w:rsidR="001926D9" w:rsidRPr="000D1CC9" w:rsidRDefault="001926D9" w:rsidP="001926D9">
      <w:pPr>
        <w:spacing w:after="0" w:line="360" w:lineRule="auto"/>
        <w:jc w:val="right"/>
        <w:rPr>
          <w:rFonts w:ascii="Times New Roman" w:eastAsia="Calibri" w:hAnsi="Times New Roman" w:cs="Times New Roman"/>
          <w:sz w:val="24"/>
          <w:szCs w:val="24"/>
        </w:rPr>
      </w:pPr>
      <w:r w:rsidRPr="000D1CC9">
        <w:rPr>
          <w:rFonts w:ascii="Times New Roman" w:eastAsia="Calibri" w:hAnsi="Times New Roman" w:cs="Times New Roman"/>
          <w:sz w:val="24"/>
          <w:szCs w:val="24"/>
        </w:rPr>
        <w:t xml:space="preserve"> МБОУ «</w:t>
      </w:r>
      <w:proofErr w:type="spellStart"/>
      <w:r w:rsidRPr="000D1CC9">
        <w:rPr>
          <w:rFonts w:ascii="Times New Roman" w:eastAsia="Calibri" w:hAnsi="Times New Roman" w:cs="Times New Roman"/>
          <w:sz w:val="24"/>
          <w:szCs w:val="24"/>
        </w:rPr>
        <w:t>Адычинская</w:t>
      </w:r>
      <w:proofErr w:type="spellEnd"/>
      <w:r w:rsidRPr="000D1CC9">
        <w:rPr>
          <w:rFonts w:ascii="Times New Roman" w:eastAsia="Calibri" w:hAnsi="Times New Roman" w:cs="Times New Roman"/>
          <w:sz w:val="24"/>
          <w:szCs w:val="24"/>
        </w:rPr>
        <w:t xml:space="preserve"> СОШ» МО «</w:t>
      </w:r>
      <w:proofErr w:type="spellStart"/>
      <w:r w:rsidRPr="000D1CC9">
        <w:rPr>
          <w:rFonts w:ascii="Times New Roman" w:eastAsia="Calibri" w:hAnsi="Times New Roman" w:cs="Times New Roman"/>
          <w:sz w:val="24"/>
          <w:szCs w:val="24"/>
        </w:rPr>
        <w:t>Верхоянский</w:t>
      </w:r>
      <w:proofErr w:type="spellEnd"/>
      <w:r w:rsidRPr="000D1CC9">
        <w:rPr>
          <w:rFonts w:ascii="Times New Roman" w:eastAsia="Calibri" w:hAnsi="Times New Roman" w:cs="Times New Roman"/>
          <w:sz w:val="24"/>
          <w:szCs w:val="24"/>
        </w:rPr>
        <w:t xml:space="preserve"> район РС (Я)</w:t>
      </w:r>
    </w:p>
    <w:p w:rsidR="00D76677" w:rsidRDefault="00D76677" w:rsidP="00EF254B">
      <w:pPr>
        <w:spacing w:after="0" w:line="360" w:lineRule="auto"/>
        <w:jc w:val="right"/>
        <w:rPr>
          <w:rFonts w:ascii="Times New Roman" w:eastAsia="Calibri" w:hAnsi="Times New Roman" w:cs="Times New Roman"/>
          <w:sz w:val="24"/>
          <w:szCs w:val="24"/>
          <w:lang w:val="sah-RU"/>
        </w:rPr>
      </w:pPr>
      <w:proofErr w:type="spellStart"/>
      <w:r>
        <w:rPr>
          <w:rFonts w:ascii="Times New Roman" w:eastAsia="Calibri" w:hAnsi="Times New Roman" w:cs="Times New Roman"/>
          <w:b/>
          <w:sz w:val="24"/>
          <w:szCs w:val="24"/>
          <w:u w:val="single"/>
        </w:rPr>
        <w:t>Руководител</w:t>
      </w:r>
      <w:proofErr w:type="spellEnd"/>
      <w:r w:rsidR="00EF254B">
        <w:rPr>
          <w:rFonts w:ascii="Times New Roman" w:eastAsia="Calibri" w:hAnsi="Times New Roman" w:cs="Times New Roman"/>
          <w:b/>
          <w:sz w:val="24"/>
          <w:szCs w:val="24"/>
          <w:u w:val="single"/>
          <w:lang w:val="sah-RU"/>
        </w:rPr>
        <w:t>ь</w:t>
      </w:r>
      <w:bookmarkStart w:id="0" w:name="_GoBack"/>
      <w:bookmarkEnd w:id="0"/>
      <w:r w:rsidRPr="00D76677">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lang w:val="sah-RU"/>
        </w:rPr>
        <w:t xml:space="preserve"> </w:t>
      </w:r>
    </w:p>
    <w:p w:rsidR="00D76677" w:rsidRDefault="00D76677" w:rsidP="001926D9">
      <w:pPr>
        <w:spacing w:after="0" w:line="360" w:lineRule="auto"/>
        <w:jc w:val="right"/>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 xml:space="preserve">Рубцова Елена Романовна, </w:t>
      </w:r>
    </w:p>
    <w:p w:rsidR="001926D9" w:rsidRPr="00D76677" w:rsidRDefault="00D76677" w:rsidP="001926D9">
      <w:pPr>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lang w:val="sah-RU"/>
        </w:rPr>
        <w:t xml:space="preserve">учитель родного языка и литературы </w:t>
      </w:r>
      <w:r>
        <w:rPr>
          <w:rFonts w:ascii="Times New Roman" w:eastAsia="Calibri" w:hAnsi="Times New Roman" w:cs="Times New Roman"/>
          <w:b/>
          <w:sz w:val="24"/>
          <w:szCs w:val="24"/>
          <w:u w:val="single"/>
        </w:rPr>
        <w:t xml:space="preserve"> </w:t>
      </w:r>
    </w:p>
    <w:p w:rsidR="001926D9" w:rsidRDefault="001926D9" w:rsidP="001926D9">
      <w:pPr>
        <w:spacing w:after="0" w:line="360" w:lineRule="auto"/>
        <w:jc w:val="right"/>
        <w:rPr>
          <w:rFonts w:ascii="Times New Roman" w:eastAsia="Calibri" w:hAnsi="Times New Roman" w:cs="Times New Roman"/>
          <w:sz w:val="24"/>
          <w:szCs w:val="24"/>
        </w:rPr>
      </w:pPr>
    </w:p>
    <w:p w:rsidR="001926D9" w:rsidRPr="000D1CC9" w:rsidRDefault="001926D9" w:rsidP="001926D9">
      <w:pPr>
        <w:spacing w:after="0" w:line="360" w:lineRule="auto"/>
        <w:jc w:val="right"/>
        <w:rPr>
          <w:rFonts w:ascii="Times New Roman" w:eastAsia="Calibri" w:hAnsi="Times New Roman" w:cs="Times New Roman"/>
          <w:sz w:val="24"/>
          <w:szCs w:val="24"/>
        </w:rPr>
      </w:pPr>
    </w:p>
    <w:p w:rsidR="006B2607" w:rsidRDefault="006B2607" w:rsidP="001926D9">
      <w:pPr>
        <w:spacing w:line="360" w:lineRule="auto"/>
        <w:jc w:val="center"/>
        <w:rPr>
          <w:rFonts w:ascii="Times New Roman" w:eastAsia="Calibri" w:hAnsi="Times New Roman" w:cs="Times New Roman"/>
          <w:sz w:val="24"/>
          <w:szCs w:val="24"/>
          <w:lang w:val="sah-RU"/>
        </w:rPr>
      </w:pPr>
    </w:p>
    <w:p w:rsidR="001926D9" w:rsidRDefault="001926D9" w:rsidP="001926D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sah-RU"/>
        </w:rPr>
        <w:t>Бетенкес,</w:t>
      </w:r>
      <w:r>
        <w:rPr>
          <w:rFonts w:ascii="Times New Roman" w:eastAsia="Calibri" w:hAnsi="Times New Roman" w:cs="Times New Roman"/>
          <w:sz w:val="24"/>
          <w:szCs w:val="24"/>
        </w:rPr>
        <w:t xml:space="preserve"> 20</w:t>
      </w:r>
      <w:r w:rsidR="006B2607">
        <w:rPr>
          <w:rFonts w:ascii="Times New Roman" w:eastAsia="Calibri" w:hAnsi="Times New Roman" w:cs="Times New Roman"/>
          <w:sz w:val="24"/>
          <w:szCs w:val="24"/>
        </w:rPr>
        <w:t>21</w:t>
      </w:r>
      <w:r>
        <w:rPr>
          <w:rFonts w:ascii="Times New Roman" w:eastAsia="Calibri" w:hAnsi="Times New Roman" w:cs="Times New Roman"/>
          <w:sz w:val="24"/>
          <w:szCs w:val="24"/>
        </w:rPr>
        <w:t xml:space="preserve"> г.</w:t>
      </w:r>
    </w:p>
    <w:p w:rsidR="00A46A80" w:rsidRPr="001926D9" w:rsidRDefault="00547297" w:rsidP="00D76677">
      <w:pPr>
        <w:spacing w:line="360" w:lineRule="auto"/>
        <w:jc w:val="center"/>
        <w:rPr>
          <w:rFonts w:ascii="Times New Roman" w:eastAsia="Calibri" w:hAnsi="Times New Roman" w:cs="Times New Roman"/>
          <w:sz w:val="24"/>
          <w:szCs w:val="24"/>
        </w:rPr>
      </w:pPr>
      <w:r w:rsidRPr="001926D9">
        <w:rPr>
          <w:rFonts w:ascii="Times New Roman" w:hAnsi="Times New Roman" w:cs="Times New Roman"/>
          <w:b/>
          <w:sz w:val="28"/>
          <w:szCs w:val="28"/>
        </w:rPr>
        <w:lastRenderedPageBreak/>
        <w:t>Тема:</w:t>
      </w:r>
      <w:r w:rsidRPr="001926D9">
        <w:rPr>
          <w:rFonts w:ascii="Times New Roman" w:hAnsi="Times New Roman" w:cs="Times New Roman"/>
          <w:sz w:val="28"/>
          <w:szCs w:val="28"/>
        </w:rPr>
        <w:t xml:space="preserve"> </w:t>
      </w:r>
      <w:r w:rsidR="007731F9" w:rsidRPr="001926D9">
        <w:rPr>
          <w:rFonts w:ascii="Times New Roman" w:hAnsi="Times New Roman" w:cs="Times New Roman"/>
          <w:sz w:val="28"/>
          <w:szCs w:val="28"/>
        </w:rPr>
        <w:t xml:space="preserve">Сравнительный анализ сказки «Илья </w:t>
      </w:r>
      <w:r w:rsidR="00A46A80" w:rsidRPr="001926D9">
        <w:rPr>
          <w:rFonts w:ascii="Times New Roman" w:hAnsi="Times New Roman" w:cs="Times New Roman"/>
          <w:sz w:val="28"/>
          <w:szCs w:val="28"/>
        </w:rPr>
        <w:t>Муромец» из книги И.А. Худякова</w:t>
      </w:r>
    </w:p>
    <w:p w:rsidR="007731F9" w:rsidRPr="001926D9" w:rsidRDefault="007731F9" w:rsidP="00EF0866">
      <w:pPr>
        <w:spacing w:after="0" w:line="360" w:lineRule="auto"/>
        <w:jc w:val="center"/>
        <w:rPr>
          <w:rFonts w:ascii="Times New Roman" w:hAnsi="Times New Roman" w:cs="Times New Roman"/>
          <w:sz w:val="28"/>
          <w:szCs w:val="28"/>
        </w:rPr>
      </w:pPr>
      <w:r w:rsidRPr="001926D9">
        <w:rPr>
          <w:rFonts w:ascii="Times New Roman" w:hAnsi="Times New Roman" w:cs="Times New Roman"/>
          <w:sz w:val="28"/>
          <w:szCs w:val="28"/>
        </w:rPr>
        <w:t>«Верхоянский сборник» и  русских народных сказок об Илье Муромце</w:t>
      </w:r>
    </w:p>
    <w:p w:rsidR="00A46A80" w:rsidRPr="001926D9" w:rsidRDefault="00A46A80" w:rsidP="00EF0866">
      <w:pPr>
        <w:spacing w:after="0" w:line="360" w:lineRule="auto"/>
        <w:jc w:val="center"/>
        <w:rPr>
          <w:rFonts w:ascii="Times New Roman" w:hAnsi="Times New Roman" w:cs="Times New Roman"/>
          <w:sz w:val="28"/>
          <w:szCs w:val="28"/>
        </w:rPr>
      </w:pPr>
    </w:p>
    <w:p w:rsidR="007731F9" w:rsidRPr="001926D9" w:rsidRDefault="007731F9" w:rsidP="00B062C3">
      <w:pPr>
        <w:spacing w:after="0" w:line="360" w:lineRule="auto"/>
        <w:ind w:firstLine="708"/>
        <w:jc w:val="both"/>
        <w:rPr>
          <w:rFonts w:ascii="Times New Roman" w:hAnsi="Times New Roman" w:cs="Times New Roman"/>
          <w:sz w:val="28"/>
          <w:szCs w:val="28"/>
        </w:rPr>
      </w:pPr>
      <w:r w:rsidRPr="001926D9">
        <w:rPr>
          <w:rFonts w:ascii="Times New Roman" w:hAnsi="Times New Roman" w:cs="Times New Roman"/>
          <w:b/>
          <w:sz w:val="28"/>
          <w:szCs w:val="28"/>
        </w:rPr>
        <w:t>Цель:</w:t>
      </w:r>
      <w:r w:rsidRPr="001926D9">
        <w:rPr>
          <w:rFonts w:ascii="Times New Roman" w:hAnsi="Times New Roman" w:cs="Times New Roman"/>
          <w:sz w:val="28"/>
          <w:szCs w:val="28"/>
        </w:rPr>
        <w:t xml:space="preserve"> сравнить русские народные сказки со сказкой «Илья Муромец», рас</w:t>
      </w:r>
      <w:r w:rsidR="00D74A61" w:rsidRPr="001926D9">
        <w:rPr>
          <w:rFonts w:ascii="Times New Roman" w:hAnsi="Times New Roman" w:cs="Times New Roman"/>
          <w:sz w:val="28"/>
          <w:szCs w:val="28"/>
        </w:rPr>
        <w:t>сказанной якутами И.А. Худякову</w:t>
      </w:r>
    </w:p>
    <w:p w:rsidR="007731F9" w:rsidRPr="001926D9" w:rsidRDefault="007731F9" w:rsidP="00B062C3">
      <w:pPr>
        <w:spacing w:after="0" w:line="360" w:lineRule="auto"/>
        <w:ind w:firstLine="708"/>
        <w:jc w:val="both"/>
        <w:rPr>
          <w:rFonts w:ascii="Times New Roman" w:hAnsi="Times New Roman" w:cs="Times New Roman"/>
          <w:b/>
          <w:sz w:val="28"/>
          <w:szCs w:val="28"/>
        </w:rPr>
      </w:pPr>
      <w:r w:rsidRPr="001926D9">
        <w:rPr>
          <w:rFonts w:ascii="Times New Roman" w:hAnsi="Times New Roman" w:cs="Times New Roman"/>
          <w:b/>
          <w:sz w:val="28"/>
          <w:szCs w:val="28"/>
        </w:rPr>
        <w:t>Задачи:</w:t>
      </w:r>
    </w:p>
    <w:p w:rsidR="007731F9" w:rsidRPr="001926D9" w:rsidRDefault="007731F9" w:rsidP="00EF0866">
      <w:pPr>
        <w:pStyle w:val="a3"/>
        <w:numPr>
          <w:ilvl w:val="0"/>
          <w:numId w:val="1"/>
        </w:numPr>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Изучить биографию Худякова И.А.</w:t>
      </w:r>
      <w:r w:rsidR="00D74A61" w:rsidRPr="001926D9">
        <w:rPr>
          <w:rFonts w:ascii="Times New Roman" w:hAnsi="Times New Roman" w:cs="Times New Roman"/>
          <w:sz w:val="28"/>
          <w:szCs w:val="28"/>
        </w:rPr>
        <w:t>;</w:t>
      </w:r>
    </w:p>
    <w:p w:rsidR="007731F9" w:rsidRPr="001926D9" w:rsidRDefault="007731F9" w:rsidP="00EF0866">
      <w:pPr>
        <w:pStyle w:val="a3"/>
        <w:numPr>
          <w:ilvl w:val="0"/>
          <w:numId w:val="1"/>
        </w:numPr>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П</w:t>
      </w:r>
      <w:r w:rsidR="00D74A61" w:rsidRPr="001926D9">
        <w:rPr>
          <w:rFonts w:ascii="Times New Roman" w:hAnsi="Times New Roman" w:cs="Times New Roman"/>
          <w:sz w:val="28"/>
          <w:szCs w:val="28"/>
        </w:rPr>
        <w:t>рочитать сказки об Илье Муромце;</w:t>
      </w:r>
    </w:p>
    <w:p w:rsidR="007731F9" w:rsidRPr="001926D9" w:rsidRDefault="007731F9" w:rsidP="00EF0866">
      <w:pPr>
        <w:pStyle w:val="a3"/>
        <w:numPr>
          <w:ilvl w:val="0"/>
          <w:numId w:val="1"/>
        </w:numPr>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Выявить, что внес якутский народ в русскую народную сказку.</w:t>
      </w:r>
    </w:p>
    <w:p w:rsidR="007731F9" w:rsidRPr="001926D9" w:rsidRDefault="007731F9" w:rsidP="00B062C3">
      <w:pPr>
        <w:spacing w:after="0" w:line="360" w:lineRule="auto"/>
        <w:ind w:firstLine="708"/>
        <w:jc w:val="both"/>
        <w:rPr>
          <w:rFonts w:ascii="Times New Roman" w:hAnsi="Times New Roman" w:cs="Times New Roman"/>
          <w:sz w:val="28"/>
          <w:szCs w:val="28"/>
        </w:rPr>
      </w:pPr>
      <w:r w:rsidRPr="001926D9">
        <w:rPr>
          <w:rFonts w:ascii="Times New Roman" w:hAnsi="Times New Roman" w:cs="Times New Roman"/>
          <w:b/>
          <w:sz w:val="28"/>
          <w:szCs w:val="28"/>
        </w:rPr>
        <w:t>Актуальность:</w:t>
      </w:r>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Верхоянский</w:t>
      </w:r>
      <w:proofErr w:type="spellEnd"/>
      <w:r w:rsidRPr="001926D9">
        <w:rPr>
          <w:rFonts w:ascii="Times New Roman" w:hAnsi="Times New Roman" w:cs="Times New Roman"/>
          <w:sz w:val="28"/>
          <w:szCs w:val="28"/>
        </w:rPr>
        <w:t xml:space="preserve"> сборник» И.А. Худякова – первый памятник устного поэтического творчества якутов и русских Севера Якутии. Эта книга занимает исключительное место в исследовании якутского фольклора. Но материал книги недостаточно исследован. </w:t>
      </w:r>
    </w:p>
    <w:p w:rsidR="007731F9" w:rsidRPr="001926D9" w:rsidRDefault="007731F9" w:rsidP="00B062C3">
      <w:pPr>
        <w:spacing w:after="0" w:line="360" w:lineRule="auto"/>
        <w:ind w:firstLine="708"/>
        <w:jc w:val="both"/>
        <w:rPr>
          <w:rFonts w:ascii="Times New Roman" w:hAnsi="Times New Roman" w:cs="Times New Roman"/>
          <w:sz w:val="28"/>
          <w:szCs w:val="28"/>
        </w:rPr>
      </w:pPr>
      <w:r w:rsidRPr="001926D9">
        <w:rPr>
          <w:rFonts w:ascii="Times New Roman" w:hAnsi="Times New Roman" w:cs="Times New Roman"/>
          <w:b/>
          <w:sz w:val="28"/>
          <w:szCs w:val="28"/>
        </w:rPr>
        <w:t>Практическая значимость:</w:t>
      </w:r>
      <w:r w:rsidRPr="001926D9">
        <w:rPr>
          <w:rFonts w:ascii="Times New Roman" w:hAnsi="Times New Roman" w:cs="Times New Roman"/>
          <w:sz w:val="28"/>
          <w:szCs w:val="28"/>
        </w:rPr>
        <w:t xml:space="preserve"> результаты нашей работы будут интересны</w:t>
      </w:r>
      <w:r w:rsidR="00D74A61" w:rsidRPr="001926D9">
        <w:rPr>
          <w:rFonts w:ascii="Times New Roman" w:hAnsi="Times New Roman" w:cs="Times New Roman"/>
          <w:sz w:val="28"/>
          <w:szCs w:val="28"/>
        </w:rPr>
        <w:t xml:space="preserve"> и полезны учителям и ученикам при </w:t>
      </w:r>
      <w:proofErr w:type="gramStart"/>
      <w:r w:rsidR="00D74A61" w:rsidRPr="001926D9">
        <w:rPr>
          <w:rFonts w:ascii="Times New Roman" w:hAnsi="Times New Roman" w:cs="Times New Roman"/>
          <w:sz w:val="28"/>
          <w:szCs w:val="28"/>
        </w:rPr>
        <w:t>изучении</w:t>
      </w:r>
      <w:proofErr w:type="gramEnd"/>
      <w:r w:rsidR="00D74A61" w:rsidRPr="001926D9">
        <w:rPr>
          <w:rFonts w:ascii="Times New Roman" w:hAnsi="Times New Roman" w:cs="Times New Roman"/>
          <w:sz w:val="28"/>
          <w:szCs w:val="28"/>
        </w:rPr>
        <w:t xml:space="preserve"> как русского, так и якутского фольклора</w:t>
      </w:r>
    </w:p>
    <w:p w:rsidR="007731F9" w:rsidRPr="001926D9" w:rsidRDefault="007731F9" w:rsidP="00B062C3">
      <w:pPr>
        <w:spacing w:after="0" w:line="360" w:lineRule="auto"/>
        <w:ind w:firstLine="708"/>
        <w:jc w:val="both"/>
        <w:rPr>
          <w:rFonts w:ascii="Times New Roman" w:hAnsi="Times New Roman" w:cs="Times New Roman"/>
          <w:sz w:val="28"/>
          <w:szCs w:val="28"/>
        </w:rPr>
      </w:pPr>
      <w:r w:rsidRPr="001926D9">
        <w:rPr>
          <w:rFonts w:ascii="Times New Roman" w:hAnsi="Times New Roman" w:cs="Times New Roman"/>
          <w:b/>
          <w:sz w:val="28"/>
          <w:szCs w:val="28"/>
        </w:rPr>
        <w:t>Объект исследования:</w:t>
      </w:r>
      <w:r w:rsidRPr="001926D9">
        <w:rPr>
          <w:rFonts w:ascii="Times New Roman" w:hAnsi="Times New Roman" w:cs="Times New Roman"/>
          <w:sz w:val="28"/>
          <w:szCs w:val="28"/>
        </w:rPr>
        <w:t xml:space="preserve"> русские народные сказки об Илье Муромце из книги И.А. Худякова «Верхоянский сборник».</w:t>
      </w:r>
    </w:p>
    <w:p w:rsidR="007731F9" w:rsidRPr="001926D9" w:rsidRDefault="007731F9" w:rsidP="00B062C3">
      <w:pPr>
        <w:spacing w:after="0" w:line="360" w:lineRule="auto"/>
        <w:ind w:firstLine="708"/>
        <w:jc w:val="both"/>
        <w:rPr>
          <w:rFonts w:ascii="Times New Roman" w:hAnsi="Times New Roman" w:cs="Times New Roman"/>
          <w:sz w:val="28"/>
          <w:szCs w:val="28"/>
        </w:rPr>
      </w:pPr>
      <w:r w:rsidRPr="001926D9">
        <w:rPr>
          <w:rFonts w:ascii="Times New Roman" w:hAnsi="Times New Roman" w:cs="Times New Roman"/>
          <w:b/>
          <w:sz w:val="28"/>
          <w:szCs w:val="28"/>
        </w:rPr>
        <w:t>Предмет исследования:</w:t>
      </w:r>
      <w:r w:rsidR="00EF0866" w:rsidRPr="001926D9">
        <w:rPr>
          <w:rFonts w:ascii="Times New Roman" w:hAnsi="Times New Roman" w:cs="Times New Roman"/>
          <w:sz w:val="28"/>
          <w:szCs w:val="28"/>
        </w:rPr>
        <w:t xml:space="preserve"> </w:t>
      </w:r>
      <w:r w:rsidRPr="001926D9">
        <w:rPr>
          <w:rFonts w:ascii="Times New Roman" w:hAnsi="Times New Roman" w:cs="Times New Roman"/>
          <w:sz w:val="28"/>
          <w:szCs w:val="28"/>
        </w:rPr>
        <w:t xml:space="preserve">различия </w:t>
      </w:r>
      <w:r w:rsidR="00EF0866" w:rsidRPr="001926D9">
        <w:rPr>
          <w:rFonts w:ascii="Times New Roman" w:hAnsi="Times New Roman" w:cs="Times New Roman"/>
          <w:sz w:val="28"/>
          <w:szCs w:val="28"/>
        </w:rPr>
        <w:t>сравниваемых</w:t>
      </w:r>
      <w:r w:rsidRPr="001926D9">
        <w:rPr>
          <w:rFonts w:ascii="Times New Roman" w:hAnsi="Times New Roman" w:cs="Times New Roman"/>
          <w:sz w:val="28"/>
          <w:szCs w:val="28"/>
        </w:rPr>
        <w:t xml:space="preserve"> сказок.</w:t>
      </w:r>
    </w:p>
    <w:p w:rsidR="007731F9" w:rsidRPr="001926D9" w:rsidRDefault="00586393" w:rsidP="00B062C3">
      <w:pPr>
        <w:spacing w:after="0" w:line="360" w:lineRule="auto"/>
        <w:ind w:firstLine="567"/>
        <w:jc w:val="both"/>
        <w:rPr>
          <w:rFonts w:ascii="Times New Roman" w:hAnsi="Times New Roman" w:cs="Times New Roman"/>
          <w:sz w:val="28"/>
          <w:szCs w:val="28"/>
        </w:rPr>
      </w:pPr>
      <w:r w:rsidRPr="001926D9">
        <w:rPr>
          <w:rFonts w:ascii="Times New Roman" w:hAnsi="Times New Roman" w:cs="Times New Roman"/>
          <w:b/>
          <w:sz w:val="28"/>
          <w:szCs w:val="28"/>
        </w:rPr>
        <w:t>Гипотеза</w:t>
      </w:r>
      <w:r w:rsidR="007731F9" w:rsidRPr="001926D9">
        <w:rPr>
          <w:rFonts w:ascii="Times New Roman" w:hAnsi="Times New Roman" w:cs="Times New Roman"/>
          <w:b/>
          <w:sz w:val="28"/>
          <w:szCs w:val="28"/>
        </w:rPr>
        <w:t xml:space="preserve"> исследования:</w:t>
      </w:r>
      <w:r w:rsidR="007731F9" w:rsidRPr="001926D9">
        <w:rPr>
          <w:rFonts w:ascii="Times New Roman" w:hAnsi="Times New Roman" w:cs="Times New Roman"/>
          <w:sz w:val="28"/>
          <w:szCs w:val="28"/>
        </w:rPr>
        <w:t xml:space="preserve"> мы предполагаем, что якутский народ внес в русскую народную сказку «Илья Муромец» свой национальный колорит</w:t>
      </w:r>
    </w:p>
    <w:p w:rsidR="00EF0866" w:rsidRPr="001926D9" w:rsidRDefault="00EF0866" w:rsidP="00B062C3">
      <w:pPr>
        <w:spacing w:after="0" w:line="360" w:lineRule="auto"/>
        <w:ind w:firstLine="567"/>
        <w:jc w:val="both"/>
        <w:rPr>
          <w:rFonts w:ascii="Times New Roman" w:hAnsi="Times New Roman" w:cs="Times New Roman"/>
          <w:b/>
          <w:sz w:val="28"/>
          <w:szCs w:val="28"/>
        </w:rPr>
      </w:pPr>
      <w:r w:rsidRPr="001926D9">
        <w:rPr>
          <w:rFonts w:ascii="Times New Roman" w:hAnsi="Times New Roman" w:cs="Times New Roman"/>
          <w:b/>
          <w:sz w:val="28"/>
          <w:szCs w:val="28"/>
        </w:rPr>
        <w:t xml:space="preserve">Методы исследования: </w:t>
      </w:r>
    </w:p>
    <w:p w:rsidR="00EF0866" w:rsidRPr="001926D9" w:rsidRDefault="00EF0866" w:rsidP="00EF0866">
      <w:pPr>
        <w:pStyle w:val="a3"/>
        <w:numPr>
          <w:ilvl w:val="0"/>
          <w:numId w:val="2"/>
        </w:numPr>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Поиск, обработка материалов;</w:t>
      </w:r>
    </w:p>
    <w:p w:rsidR="00D76677" w:rsidRDefault="00EF0866" w:rsidP="00D76677">
      <w:pPr>
        <w:pStyle w:val="a3"/>
        <w:numPr>
          <w:ilvl w:val="0"/>
          <w:numId w:val="2"/>
        </w:numPr>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Сопоставительный анализ.</w:t>
      </w:r>
    </w:p>
    <w:p w:rsidR="00D76677" w:rsidRDefault="00D76677" w:rsidP="00D76677">
      <w:pPr>
        <w:pStyle w:val="a3"/>
        <w:spacing w:after="0" w:line="360" w:lineRule="auto"/>
        <w:ind w:left="1636"/>
        <w:jc w:val="center"/>
        <w:rPr>
          <w:rFonts w:ascii="Times New Roman" w:hAnsi="Times New Roman" w:cs="Times New Roman"/>
          <w:sz w:val="28"/>
          <w:szCs w:val="28"/>
          <w:lang w:val="sah-RU"/>
        </w:rPr>
      </w:pPr>
    </w:p>
    <w:p w:rsidR="00D76677" w:rsidRDefault="00D76677" w:rsidP="00D76677">
      <w:pPr>
        <w:pStyle w:val="a3"/>
        <w:spacing w:after="0" w:line="360" w:lineRule="auto"/>
        <w:ind w:left="1636"/>
        <w:jc w:val="center"/>
        <w:rPr>
          <w:rFonts w:ascii="Times New Roman" w:hAnsi="Times New Roman" w:cs="Times New Roman"/>
          <w:sz w:val="28"/>
          <w:szCs w:val="28"/>
          <w:lang w:val="sah-RU"/>
        </w:rPr>
      </w:pPr>
    </w:p>
    <w:p w:rsidR="00586393" w:rsidRPr="00D76677" w:rsidRDefault="00586393" w:rsidP="00D76677">
      <w:pPr>
        <w:pStyle w:val="a3"/>
        <w:spacing w:after="0" w:line="360" w:lineRule="auto"/>
        <w:ind w:left="1636"/>
        <w:jc w:val="center"/>
        <w:rPr>
          <w:rFonts w:ascii="Times New Roman" w:hAnsi="Times New Roman" w:cs="Times New Roman"/>
          <w:sz w:val="28"/>
          <w:szCs w:val="28"/>
        </w:rPr>
      </w:pPr>
      <w:r w:rsidRPr="00D76677">
        <w:rPr>
          <w:rFonts w:ascii="Times New Roman" w:hAnsi="Times New Roman" w:cs="Times New Roman"/>
          <w:sz w:val="28"/>
          <w:szCs w:val="28"/>
        </w:rPr>
        <w:lastRenderedPageBreak/>
        <w:t>ВВЕДЕНИЕ</w:t>
      </w:r>
    </w:p>
    <w:p w:rsidR="00586393" w:rsidRPr="001926D9" w:rsidRDefault="00586393" w:rsidP="00EF0866">
      <w:pPr>
        <w:autoSpaceDE w:val="0"/>
        <w:autoSpaceDN w:val="0"/>
        <w:adjustRightInd w:val="0"/>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В устной поэтической традиции русского народа живут прозаические рассказы, героями которых являются богатыри русских былин, рассказы, отразившие сюжеты или отдельные эпизоды былинного эпоса. Рассказы эти разного типа. Одни из них не что иное, как разрушенные в своей стихотворной форме былины, сохранившие, однако, былинные фразеологию и интонации. К таким устным рассказам, в которых ощущается еще крепкая связь с былиной и по содержанию, и по стилю, хотя они и утратили не только напев, но и</w:t>
      </w:r>
      <w:r w:rsidR="00EF0866" w:rsidRPr="001926D9">
        <w:rPr>
          <w:rFonts w:ascii="Times New Roman" w:hAnsi="Times New Roman" w:cs="Times New Roman"/>
          <w:sz w:val="28"/>
          <w:szCs w:val="28"/>
        </w:rPr>
        <w:t xml:space="preserve"> </w:t>
      </w:r>
      <w:r w:rsidRPr="001926D9">
        <w:rPr>
          <w:rFonts w:ascii="Times New Roman" w:hAnsi="Times New Roman" w:cs="Times New Roman"/>
          <w:sz w:val="28"/>
          <w:szCs w:val="28"/>
        </w:rPr>
        <w:t>стихотворную структуру, применим термин «побывальщина»</w:t>
      </w:r>
    </w:p>
    <w:p w:rsidR="00586393" w:rsidRPr="001926D9" w:rsidRDefault="00586393"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Среди русских сказок о былинных богатырях огромное большинство имеет своим героем Илью Муромца. </w:t>
      </w:r>
      <w:r w:rsidRPr="001926D9">
        <w:rPr>
          <w:rFonts w:ascii="Times New Roman" w:hAnsi="Times New Roman" w:cs="Times New Roman"/>
          <w:bCs/>
          <w:sz w:val="28"/>
          <w:szCs w:val="28"/>
        </w:rPr>
        <w:t xml:space="preserve">Илья́ </w:t>
      </w:r>
      <w:proofErr w:type="spellStart"/>
      <w:proofErr w:type="gramStart"/>
      <w:r w:rsidRPr="001926D9">
        <w:rPr>
          <w:rFonts w:ascii="Times New Roman" w:hAnsi="Times New Roman" w:cs="Times New Roman"/>
          <w:bCs/>
          <w:sz w:val="28"/>
          <w:szCs w:val="28"/>
        </w:rPr>
        <w:t>Му́ромец</w:t>
      </w:r>
      <w:proofErr w:type="spellEnd"/>
      <w:proofErr w:type="gramEnd"/>
      <w:r w:rsidRPr="001926D9">
        <w:rPr>
          <w:rFonts w:ascii="Times New Roman" w:hAnsi="Times New Roman" w:cs="Times New Roman"/>
          <w:sz w:val="28"/>
          <w:szCs w:val="28"/>
        </w:rPr>
        <w:t> (полное былинное имя — </w:t>
      </w:r>
      <w:r w:rsidRPr="001926D9">
        <w:rPr>
          <w:rFonts w:ascii="Times New Roman" w:hAnsi="Times New Roman" w:cs="Times New Roman"/>
          <w:i/>
          <w:iCs/>
          <w:sz w:val="28"/>
          <w:szCs w:val="28"/>
        </w:rPr>
        <w:t>Илья Муромец сын Иванович</w:t>
      </w:r>
      <w:r w:rsidRPr="001926D9">
        <w:rPr>
          <w:rFonts w:ascii="Times New Roman" w:hAnsi="Times New Roman" w:cs="Times New Roman"/>
          <w:sz w:val="28"/>
          <w:szCs w:val="28"/>
        </w:rPr>
        <w:t>) — один из главных героев древнерусского </w:t>
      </w:r>
      <w:hyperlink r:id="rId9" w:tooltip="Былины" w:history="1">
        <w:r w:rsidRPr="001926D9">
          <w:rPr>
            <w:rStyle w:val="a9"/>
            <w:rFonts w:ascii="Times New Roman" w:hAnsi="Times New Roman" w:cs="Times New Roman"/>
            <w:color w:val="auto"/>
            <w:sz w:val="28"/>
            <w:szCs w:val="28"/>
            <w:u w:val="none"/>
          </w:rPr>
          <w:t>былинного эпоса</w:t>
        </w:r>
      </w:hyperlink>
      <w:r w:rsidRPr="001926D9">
        <w:rPr>
          <w:rFonts w:ascii="Times New Roman" w:hAnsi="Times New Roman" w:cs="Times New Roman"/>
          <w:sz w:val="28"/>
          <w:szCs w:val="28"/>
        </w:rPr>
        <w:t>, </w:t>
      </w:r>
      <w:hyperlink r:id="rId10" w:tooltip="Богатыри" w:history="1">
        <w:r w:rsidRPr="001926D9">
          <w:rPr>
            <w:rStyle w:val="a9"/>
            <w:rFonts w:ascii="Times New Roman" w:hAnsi="Times New Roman" w:cs="Times New Roman"/>
            <w:color w:val="auto"/>
            <w:sz w:val="28"/>
            <w:szCs w:val="28"/>
            <w:u w:val="none"/>
          </w:rPr>
          <w:t>богатырь</w:t>
        </w:r>
      </w:hyperlink>
      <w:r w:rsidRPr="001926D9">
        <w:rPr>
          <w:rFonts w:ascii="Times New Roman" w:hAnsi="Times New Roman" w:cs="Times New Roman"/>
          <w:sz w:val="28"/>
          <w:szCs w:val="28"/>
        </w:rPr>
        <w:t xml:space="preserve">, воплощающий общий народный идеал героя-воина. Согласно легенде, крестьянский сын и будущий защитник русской земли от врагов, параличный до 33 лет, получает силу от </w:t>
      </w:r>
      <w:proofErr w:type="gramStart"/>
      <w:r w:rsidRPr="001926D9">
        <w:rPr>
          <w:rFonts w:ascii="Times New Roman" w:hAnsi="Times New Roman" w:cs="Times New Roman"/>
          <w:sz w:val="28"/>
          <w:szCs w:val="28"/>
        </w:rPr>
        <w:t>старцев</w:t>
      </w:r>
      <w:proofErr w:type="gramEnd"/>
      <w:r w:rsidRPr="001926D9">
        <w:rPr>
          <w:rFonts w:ascii="Times New Roman" w:hAnsi="Times New Roman" w:cs="Times New Roman"/>
          <w:sz w:val="28"/>
          <w:szCs w:val="28"/>
        </w:rPr>
        <w:t xml:space="preserve">  после чего борется с </w:t>
      </w:r>
      <w:hyperlink r:id="rId11" w:tooltip="Соловей-разбойник" w:history="1">
        <w:r w:rsidRPr="001926D9">
          <w:rPr>
            <w:rStyle w:val="a9"/>
            <w:rFonts w:ascii="Times New Roman" w:hAnsi="Times New Roman" w:cs="Times New Roman"/>
            <w:color w:val="auto"/>
            <w:sz w:val="28"/>
            <w:szCs w:val="28"/>
            <w:u w:val="none"/>
          </w:rPr>
          <w:t>Соловьём-разбойником</w:t>
        </w:r>
      </w:hyperlink>
      <w:r w:rsidRPr="001926D9">
        <w:rPr>
          <w:rFonts w:ascii="Times New Roman" w:hAnsi="Times New Roman" w:cs="Times New Roman"/>
          <w:sz w:val="28"/>
          <w:szCs w:val="28"/>
        </w:rPr>
        <w:t>, </w:t>
      </w:r>
      <w:hyperlink r:id="rId12" w:tooltip="Идолище Поганое" w:history="1">
        <w:r w:rsidRPr="001926D9">
          <w:rPr>
            <w:rStyle w:val="a9"/>
            <w:rFonts w:ascii="Times New Roman" w:hAnsi="Times New Roman" w:cs="Times New Roman"/>
            <w:color w:val="auto"/>
            <w:sz w:val="28"/>
            <w:szCs w:val="28"/>
            <w:u w:val="none"/>
          </w:rPr>
          <w:t>идолищем</w:t>
        </w:r>
      </w:hyperlink>
      <w:r w:rsidRPr="001926D9">
        <w:rPr>
          <w:rFonts w:ascii="Times New Roman" w:hAnsi="Times New Roman" w:cs="Times New Roman"/>
          <w:sz w:val="28"/>
          <w:szCs w:val="28"/>
        </w:rPr>
        <w:t>, </w:t>
      </w:r>
      <w:proofErr w:type="spellStart"/>
      <w:r w:rsidRPr="001926D9">
        <w:rPr>
          <w:rFonts w:ascii="Times New Roman" w:hAnsi="Times New Roman" w:cs="Times New Roman"/>
          <w:sz w:val="28"/>
          <w:szCs w:val="28"/>
        </w:rPr>
        <w:fldChar w:fldCharType="begin"/>
      </w:r>
      <w:r w:rsidRPr="001926D9">
        <w:rPr>
          <w:rFonts w:ascii="Times New Roman" w:hAnsi="Times New Roman" w:cs="Times New Roman"/>
          <w:sz w:val="28"/>
          <w:szCs w:val="28"/>
        </w:rPr>
        <w:instrText xml:space="preserve"> HYPERLINK "https://ru.wikipedia.org/wiki/%D0%96%D0%B8%D0%B4%D0%BE%D0%B2%D0%B8%D0%BD" \o "Жидовин" </w:instrText>
      </w:r>
      <w:r w:rsidRPr="001926D9">
        <w:rPr>
          <w:rFonts w:ascii="Times New Roman" w:hAnsi="Times New Roman" w:cs="Times New Roman"/>
          <w:sz w:val="28"/>
          <w:szCs w:val="28"/>
        </w:rPr>
        <w:fldChar w:fldCharType="separate"/>
      </w:r>
      <w:r w:rsidRPr="001926D9">
        <w:rPr>
          <w:rStyle w:val="a9"/>
          <w:rFonts w:ascii="Times New Roman" w:hAnsi="Times New Roman" w:cs="Times New Roman"/>
          <w:color w:val="auto"/>
          <w:sz w:val="28"/>
          <w:szCs w:val="28"/>
          <w:u w:val="none"/>
        </w:rPr>
        <w:t>жидовином</w:t>
      </w:r>
      <w:proofErr w:type="spellEnd"/>
      <w:r w:rsidRPr="001926D9">
        <w:rPr>
          <w:rFonts w:ascii="Times New Roman" w:hAnsi="Times New Roman" w:cs="Times New Roman"/>
          <w:sz w:val="28"/>
          <w:szCs w:val="28"/>
        </w:rPr>
        <w:fldChar w:fldCharType="end"/>
      </w:r>
      <w:r w:rsidRPr="001926D9">
        <w:rPr>
          <w:rFonts w:ascii="Times New Roman" w:hAnsi="Times New Roman" w:cs="Times New Roman"/>
          <w:sz w:val="28"/>
          <w:szCs w:val="28"/>
        </w:rPr>
        <w:t xml:space="preserve">, татарами и, наконец, окаменевает. </w:t>
      </w:r>
    </w:p>
    <w:p w:rsidR="00586393" w:rsidRPr="001926D9" w:rsidRDefault="00586393" w:rsidP="00EF0866">
      <w:pPr>
        <w:autoSpaceDE w:val="0"/>
        <w:autoSpaceDN w:val="0"/>
        <w:adjustRightInd w:val="0"/>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В значительной части своей они объединяют по нескольку былинных сюжетов об этом богатыре. Есть </w:t>
      </w:r>
      <w:proofErr w:type="gramStart"/>
      <w:r w:rsidRPr="001926D9">
        <w:rPr>
          <w:rFonts w:ascii="Times New Roman" w:hAnsi="Times New Roman" w:cs="Times New Roman"/>
          <w:sz w:val="28"/>
          <w:szCs w:val="28"/>
        </w:rPr>
        <w:t>такие</w:t>
      </w:r>
      <w:proofErr w:type="gramEnd"/>
      <w:r w:rsidRPr="001926D9">
        <w:rPr>
          <w:rFonts w:ascii="Times New Roman" w:hAnsi="Times New Roman" w:cs="Times New Roman"/>
          <w:sz w:val="28"/>
          <w:szCs w:val="28"/>
        </w:rPr>
        <w:t>, которые используют весь или почти весь состав цикла былин об Илье Муромце. Сравнительно мало сказок, построенных на одном-двух сюжетах. Содержание сказок разнообразно. Отличаются они друг от друга и сюжетным составом, и разным сочетанием использованных сюжетов, и особенностями их пересказа. Сказок с повторяющейся композицией, близких друг к другу, немного. Это говорит о том, что сказки об Илье Муромце жили и живут в устной традиции, передаваясь из уст в уста от поколения к поколению.</w:t>
      </w:r>
    </w:p>
    <w:p w:rsidR="00586393" w:rsidRPr="001926D9" w:rsidRDefault="00586393" w:rsidP="00EF0866">
      <w:pPr>
        <w:autoSpaceDE w:val="0"/>
        <w:autoSpaceDN w:val="0"/>
        <w:adjustRightInd w:val="0"/>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lastRenderedPageBreak/>
        <w:t xml:space="preserve">Сказки об Илье Муромце встречаются и у  других народов России. Наличие в фольклоре народов России сказок о богатырях русской земли засуживает особого внимания. Каждый народ добавлял в историю о богатыре свою национальную специфику. </w:t>
      </w:r>
    </w:p>
    <w:p w:rsidR="00586393" w:rsidRPr="001926D9" w:rsidRDefault="00586393" w:rsidP="00EF0866">
      <w:pPr>
        <w:autoSpaceDE w:val="0"/>
        <w:autoSpaceDN w:val="0"/>
        <w:adjustRightInd w:val="0"/>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Якуты тоже рассказывали </w:t>
      </w:r>
      <w:proofErr w:type="gramStart"/>
      <w:r w:rsidRPr="001926D9">
        <w:rPr>
          <w:rFonts w:ascii="Times New Roman" w:hAnsi="Times New Roman" w:cs="Times New Roman"/>
          <w:sz w:val="28"/>
          <w:szCs w:val="28"/>
        </w:rPr>
        <w:t>сказки про</w:t>
      </w:r>
      <w:proofErr w:type="gramEnd"/>
      <w:r w:rsidRPr="001926D9">
        <w:rPr>
          <w:rFonts w:ascii="Times New Roman" w:hAnsi="Times New Roman" w:cs="Times New Roman"/>
          <w:sz w:val="28"/>
          <w:szCs w:val="28"/>
        </w:rPr>
        <w:t xml:space="preserve"> русского богатыря Илью Муромца. Сохранилась эта сказка благодаря Ивану Александровичу Худякову, первооткрывателю якутских сказок.</w:t>
      </w:r>
    </w:p>
    <w:p w:rsidR="00586393" w:rsidRPr="001926D9" w:rsidRDefault="00586393" w:rsidP="00EF0866">
      <w:pPr>
        <w:autoSpaceDE w:val="0"/>
        <w:autoSpaceDN w:val="0"/>
        <w:adjustRightInd w:val="0"/>
        <w:spacing w:after="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За участие в революционном движении Иван Александрович был сослан царѐм в ссылку на срок до конца жизни в город Верхоянск, куда он прибыл 7 апреля 1867 года. К тому времени он уже проявил себя в студенческой среде как подготовленный, подающий надежды фольклорист и этнограф, имеющий конкретные цели в сфере науки. </w:t>
      </w:r>
      <w:proofErr w:type="spellStart"/>
      <w:r w:rsidRPr="001926D9">
        <w:rPr>
          <w:rFonts w:ascii="Times New Roman" w:hAnsi="Times New Roman" w:cs="Times New Roman"/>
          <w:sz w:val="28"/>
          <w:szCs w:val="28"/>
        </w:rPr>
        <w:t>Политссыльному</w:t>
      </w:r>
      <w:proofErr w:type="spellEnd"/>
      <w:r w:rsidRPr="001926D9">
        <w:rPr>
          <w:rFonts w:ascii="Times New Roman" w:hAnsi="Times New Roman" w:cs="Times New Roman"/>
          <w:sz w:val="28"/>
          <w:szCs w:val="28"/>
        </w:rPr>
        <w:t xml:space="preserve"> Худякову запрещалось покидать город Верхоянск. Молодой человек с передовыми идеями не стал отчаиваться, решил заниматься изучением фольклора, культуры, этнографии народа, среди которого был вынужден коротать свой век, и стал в этом первопроходцем, проложив тропку к истинной сокровищнице мудрости, неисчерпаемое богатство которой не убывает </w:t>
      </w:r>
      <w:proofErr w:type="gramStart"/>
      <w:r w:rsidRPr="001926D9">
        <w:rPr>
          <w:rFonts w:ascii="Times New Roman" w:hAnsi="Times New Roman" w:cs="Times New Roman"/>
          <w:sz w:val="28"/>
          <w:szCs w:val="28"/>
        </w:rPr>
        <w:t>по</w:t>
      </w:r>
      <w:proofErr w:type="gramEnd"/>
      <w:r w:rsidRPr="001926D9">
        <w:rPr>
          <w:rFonts w:ascii="Times New Roman" w:hAnsi="Times New Roman" w:cs="Times New Roman"/>
          <w:sz w:val="28"/>
          <w:szCs w:val="28"/>
        </w:rPr>
        <w:t xml:space="preserve"> прошествии столетий. Его поселили в бедной многодетной семье, к жилищу которой тесно прилегал коровник. Талантливый филолог в скором времени освоил якутский язык. С помощью сына местного купца Н. С. Горохова за год научился свободно разговаривать и писать по-якутски, познакомился с горожанами и с головой окунулся в желанную работу. Как свидетельствуют архивные документы, к концу 1867 года он подготовил статьи «Достижения человечества в прошлом и будущем времени», «О строительстве железной дороги в Сибири», крупный этнографический труд «Описание Верхоянского округа и города». В начале 1869 года в статистический комитет были переданы его рукописи «</w:t>
      </w:r>
      <w:proofErr w:type="gramStart"/>
      <w:r w:rsidRPr="001926D9">
        <w:rPr>
          <w:rFonts w:ascii="Times New Roman" w:hAnsi="Times New Roman" w:cs="Times New Roman"/>
          <w:sz w:val="28"/>
          <w:szCs w:val="28"/>
        </w:rPr>
        <w:t>Русско - якутский</w:t>
      </w:r>
      <w:proofErr w:type="gramEnd"/>
      <w:r w:rsidRPr="001926D9">
        <w:rPr>
          <w:rFonts w:ascii="Times New Roman" w:hAnsi="Times New Roman" w:cs="Times New Roman"/>
          <w:sz w:val="28"/>
          <w:szCs w:val="28"/>
        </w:rPr>
        <w:t xml:space="preserve"> словарь», «Материалы для народной словесности и характеристика местного языка и обычаи инородцев Верхоянского округа», «Верхоянский </w:t>
      </w:r>
      <w:r w:rsidRPr="001926D9">
        <w:rPr>
          <w:rFonts w:ascii="Times New Roman" w:hAnsi="Times New Roman" w:cs="Times New Roman"/>
          <w:sz w:val="28"/>
          <w:szCs w:val="28"/>
        </w:rPr>
        <w:lastRenderedPageBreak/>
        <w:t>округ». Но, опираясь на негативные отзывы Д. Д. Попова, статистический комитет, кроме статьи «Верхоянский округ», вернул труды автору. Это стало для И. А. Худякова моральным и психологическим ударом, привлѐкшим депрессивное состояние от сознания своей бесполезности.</w:t>
      </w:r>
    </w:p>
    <w:p w:rsidR="00586393" w:rsidRPr="001926D9" w:rsidRDefault="00586393" w:rsidP="00EF0866">
      <w:pPr>
        <w:spacing w:line="360" w:lineRule="auto"/>
        <w:ind w:firstLine="709"/>
        <w:jc w:val="both"/>
        <w:rPr>
          <w:rFonts w:ascii="Times New Roman" w:hAnsi="Times New Roman" w:cs="Times New Roman"/>
          <w:color w:val="000000"/>
          <w:sz w:val="28"/>
          <w:szCs w:val="28"/>
        </w:rPr>
      </w:pPr>
      <w:r w:rsidRPr="001926D9">
        <w:rPr>
          <w:rFonts w:ascii="Times New Roman" w:hAnsi="Times New Roman" w:cs="Times New Roman"/>
          <w:color w:val="000000"/>
          <w:sz w:val="28"/>
          <w:szCs w:val="28"/>
        </w:rPr>
        <w:t> И.А. Худяков (1842 — 1876) стал первооткрывателем якутских сказок. Уже известный собиратель и исследователь русского фольклора, автор многих просветительских книжек для народа Иван Александрович был и видным участником революционного движения первой половины 60-х гг. XIX в. </w:t>
      </w:r>
    </w:p>
    <w:p w:rsidR="006C5F61" w:rsidRPr="001926D9" w:rsidRDefault="00586393"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Человеку с тонкой натурой, лишѐнному общения с </w:t>
      </w:r>
      <w:proofErr w:type="gramStart"/>
      <w:r w:rsidRPr="001926D9">
        <w:rPr>
          <w:rFonts w:ascii="Times New Roman" w:hAnsi="Times New Roman" w:cs="Times New Roman"/>
          <w:sz w:val="28"/>
          <w:szCs w:val="28"/>
        </w:rPr>
        <w:t>равными</w:t>
      </w:r>
      <w:proofErr w:type="gramEnd"/>
      <w:r w:rsidRPr="001926D9">
        <w:rPr>
          <w:rFonts w:ascii="Times New Roman" w:hAnsi="Times New Roman" w:cs="Times New Roman"/>
          <w:sz w:val="28"/>
          <w:szCs w:val="28"/>
        </w:rPr>
        <w:t xml:space="preserve"> по уму, познаниям, И. А. Худякову сложно было переносить все тяготы ссылки, в 1871 году у него проявились признаки душевной болезни. Без надлежащего ухода и лечения болезнь прогрессировала, и в 1876 году он скончался в иркутской больнице. После смерти замечательного учѐного-фольклориста был издан сборник его переводов народного творчества «Верхоянский сборник». Об этом труде И. А. Худякова Г. У. </w:t>
      </w:r>
      <w:proofErr w:type="spellStart"/>
      <w:r w:rsidRPr="001926D9">
        <w:rPr>
          <w:rFonts w:ascii="Times New Roman" w:hAnsi="Times New Roman" w:cs="Times New Roman"/>
          <w:sz w:val="28"/>
          <w:szCs w:val="28"/>
        </w:rPr>
        <w:t>Эргис</w:t>
      </w:r>
      <w:proofErr w:type="spellEnd"/>
      <w:r w:rsidRPr="001926D9">
        <w:rPr>
          <w:rFonts w:ascii="Times New Roman" w:hAnsi="Times New Roman" w:cs="Times New Roman"/>
          <w:sz w:val="28"/>
          <w:szCs w:val="28"/>
        </w:rPr>
        <w:t xml:space="preserve"> сказал: «Зна</w:t>
      </w:r>
      <w:r w:rsidR="006C5F61" w:rsidRPr="001926D9">
        <w:rPr>
          <w:rFonts w:ascii="Times New Roman" w:hAnsi="Times New Roman" w:cs="Times New Roman"/>
          <w:sz w:val="28"/>
          <w:szCs w:val="28"/>
        </w:rPr>
        <w:t>чение «</w:t>
      </w:r>
      <w:proofErr w:type="spellStart"/>
      <w:r w:rsidR="006C5F61" w:rsidRPr="001926D9">
        <w:rPr>
          <w:rFonts w:ascii="Times New Roman" w:hAnsi="Times New Roman" w:cs="Times New Roman"/>
          <w:sz w:val="28"/>
          <w:szCs w:val="28"/>
        </w:rPr>
        <w:t>Верхоянского</w:t>
      </w:r>
      <w:proofErr w:type="spellEnd"/>
      <w:r w:rsidR="006C5F61" w:rsidRPr="001926D9">
        <w:rPr>
          <w:rFonts w:ascii="Times New Roman" w:hAnsi="Times New Roman" w:cs="Times New Roman"/>
          <w:sz w:val="28"/>
          <w:szCs w:val="28"/>
        </w:rPr>
        <w:t xml:space="preserve"> сборника»</w:t>
      </w:r>
      <w:r w:rsidRPr="001926D9">
        <w:rPr>
          <w:rFonts w:ascii="Times New Roman" w:hAnsi="Times New Roman" w:cs="Times New Roman"/>
          <w:sz w:val="28"/>
          <w:szCs w:val="28"/>
        </w:rPr>
        <w:t xml:space="preserve"> трудно переоценить. Он впервые широко и разносторонне ознакомил учѐных и образованных людей с устным поэтическим творчеством якутов. Книга Худякова была воспринята как подвиг ученого». </w:t>
      </w:r>
    </w:p>
    <w:p w:rsidR="006C5F61" w:rsidRPr="001926D9" w:rsidRDefault="006C5F61" w:rsidP="00EF0866">
      <w:pPr>
        <w:spacing w:line="360" w:lineRule="auto"/>
        <w:ind w:firstLine="709"/>
        <w:jc w:val="both"/>
        <w:rPr>
          <w:rFonts w:ascii="Times New Roman" w:hAnsi="Times New Roman" w:cs="Times New Roman"/>
          <w:sz w:val="28"/>
          <w:szCs w:val="28"/>
        </w:rPr>
      </w:pPr>
      <w:proofErr w:type="gramStart"/>
      <w:r w:rsidRPr="001926D9">
        <w:rPr>
          <w:rFonts w:ascii="Times New Roman" w:hAnsi="Times New Roman" w:cs="Times New Roman"/>
          <w:sz w:val="28"/>
          <w:szCs w:val="28"/>
        </w:rPr>
        <w:t>В</w:t>
      </w:r>
      <w:proofErr w:type="gramEnd"/>
      <w:r w:rsidRPr="001926D9">
        <w:rPr>
          <w:rFonts w:ascii="Times New Roman" w:hAnsi="Times New Roman" w:cs="Times New Roman"/>
          <w:sz w:val="28"/>
          <w:szCs w:val="28"/>
        </w:rPr>
        <w:t xml:space="preserve"> «</w:t>
      </w:r>
      <w:proofErr w:type="gramStart"/>
      <w:r w:rsidRPr="001926D9">
        <w:rPr>
          <w:rFonts w:ascii="Times New Roman" w:hAnsi="Times New Roman" w:cs="Times New Roman"/>
          <w:sz w:val="28"/>
          <w:szCs w:val="28"/>
        </w:rPr>
        <w:t>Верхоянском</w:t>
      </w:r>
      <w:proofErr w:type="gramEnd"/>
      <w:r w:rsidRPr="001926D9">
        <w:rPr>
          <w:rFonts w:ascii="Times New Roman" w:hAnsi="Times New Roman" w:cs="Times New Roman"/>
          <w:sz w:val="28"/>
          <w:szCs w:val="28"/>
        </w:rPr>
        <w:t xml:space="preserve"> сборнике» И. А. Худякова собраны якутские народные сказк</w:t>
      </w:r>
      <w:r w:rsidR="009411EB" w:rsidRPr="001926D9">
        <w:rPr>
          <w:rFonts w:ascii="Times New Roman" w:hAnsi="Times New Roman" w:cs="Times New Roman"/>
          <w:sz w:val="28"/>
          <w:szCs w:val="28"/>
        </w:rPr>
        <w:t>и, русские сказки у якутов Верхоянского округа (в переводе на русский язык) и русские сказки,  (рассказываемые  в сел Р</w:t>
      </w:r>
      <w:r w:rsidRPr="001926D9">
        <w:rPr>
          <w:rFonts w:ascii="Times New Roman" w:hAnsi="Times New Roman" w:cs="Times New Roman"/>
          <w:sz w:val="28"/>
          <w:szCs w:val="28"/>
        </w:rPr>
        <w:t>усск</w:t>
      </w:r>
      <w:r w:rsidR="009411EB" w:rsidRPr="001926D9">
        <w:rPr>
          <w:rFonts w:ascii="Times New Roman" w:hAnsi="Times New Roman" w:cs="Times New Roman"/>
          <w:sz w:val="28"/>
          <w:szCs w:val="28"/>
        </w:rPr>
        <w:t>ое Устье, близ впадения реки Индигирки в Ледовитый океан)</w:t>
      </w:r>
      <w:r w:rsidRPr="001926D9">
        <w:rPr>
          <w:rFonts w:ascii="Times New Roman" w:hAnsi="Times New Roman" w:cs="Times New Roman"/>
          <w:sz w:val="28"/>
          <w:szCs w:val="28"/>
        </w:rPr>
        <w:t>.</w:t>
      </w:r>
      <w:r w:rsidR="009411EB" w:rsidRPr="001926D9">
        <w:rPr>
          <w:rFonts w:ascii="Times New Roman" w:hAnsi="Times New Roman" w:cs="Times New Roman"/>
          <w:sz w:val="28"/>
          <w:szCs w:val="28"/>
        </w:rPr>
        <w:t xml:space="preserve"> Всего русских сказок, рассказанных якутами, 2: «Илья Муромец» и «Старец Пилигрим». </w:t>
      </w:r>
    </w:p>
    <w:p w:rsidR="009411EB" w:rsidRPr="001926D9" w:rsidRDefault="009411EB"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Меня заинтересовала сказка об Илье Муромце</w:t>
      </w:r>
      <w:r w:rsidR="00A0307B" w:rsidRPr="001926D9">
        <w:rPr>
          <w:rFonts w:ascii="Times New Roman" w:hAnsi="Times New Roman" w:cs="Times New Roman"/>
          <w:sz w:val="28"/>
          <w:szCs w:val="28"/>
        </w:rPr>
        <w:t xml:space="preserve">. Ведь это русский былинный богатырь, герой русских народных былин и сказок, персонаж современного </w:t>
      </w:r>
      <w:r w:rsidR="00155870" w:rsidRPr="001926D9">
        <w:rPr>
          <w:rFonts w:ascii="Times New Roman" w:hAnsi="Times New Roman" w:cs="Times New Roman"/>
          <w:sz w:val="28"/>
          <w:szCs w:val="28"/>
        </w:rPr>
        <w:t>мультипликационного</w:t>
      </w:r>
      <w:r w:rsidR="00A0307B" w:rsidRPr="001926D9">
        <w:rPr>
          <w:rFonts w:ascii="Times New Roman" w:hAnsi="Times New Roman" w:cs="Times New Roman"/>
          <w:sz w:val="28"/>
          <w:szCs w:val="28"/>
        </w:rPr>
        <w:t xml:space="preserve"> фильма. Мне стало интересно, </w:t>
      </w:r>
      <w:r w:rsidR="00A0307B" w:rsidRPr="001926D9">
        <w:rPr>
          <w:rFonts w:ascii="Times New Roman" w:hAnsi="Times New Roman" w:cs="Times New Roman"/>
          <w:sz w:val="28"/>
          <w:szCs w:val="28"/>
        </w:rPr>
        <w:lastRenderedPageBreak/>
        <w:t>насколько якуты сохранили русскую сказку, есть ли различия в сказках, рассказываемых самими русскими и якутами. Что изменилось в этих сказках?</w:t>
      </w:r>
    </w:p>
    <w:p w:rsidR="00A0307B" w:rsidRPr="001926D9" w:rsidRDefault="00A0307B"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Для этого я прочитала несколько русских народных сказок об Илье Муромце, выбрала одну, более полную по сюжету</w:t>
      </w:r>
      <w:r w:rsidR="00D80EB3" w:rsidRPr="001926D9">
        <w:rPr>
          <w:rFonts w:ascii="Times New Roman" w:hAnsi="Times New Roman" w:cs="Times New Roman"/>
          <w:sz w:val="28"/>
          <w:szCs w:val="28"/>
        </w:rPr>
        <w:t>,</w:t>
      </w:r>
      <w:r w:rsidRPr="001926D9">
        <w:rPr>
          <w:rFonts w:ascii="Times New Roman" w:hAnsi="Times New Roman" w:cs="Times New Roman"/>
          <w:sz w:val="28"/>
          <w:szCs w:val="28"/>
        </w:rPr>
        <w:t xml:space="preserve"> сказку.</w:t>
      </w:r>
    </w:p>
    <w:tbl>
      <w:tblPr>
        <w:tblStyle w:val="a8"/>
        <w:tblpPr w:leftFromText="180" w:rightFromText="180" w:vertAnchor="text" w:horzAnchor="margin" w:tblpY="95"/>
        <w:tblW w:w="0" w:type="auto"/>
        <w:tblLook w:val="04A0" w:firstRow="1" w:lastRow="0" w:firstColumn="1" w:lastColumn="0" w:noHBand="0" w:noVBand="1"/>
      </w:tblPr>
      <w:tblGrid>
        <w:gridCol w:w="1512"/>
        <w:gridCol w:w="4178"/>
        <w:gridCol w:w="3738"/>
      </w:tblGrid>
      <w:tr w:rsidR="00D80EB3" w:rsidRPr="001926D9" w:rsidTr="00D80EB3">
        <w:tc>
          <w:tcPr>
            <w:tcW w:w="1526" w:type="dxa"/>
          </w:tcPr>
          <w:p w:rsidR="00D80EB3" w:rsidRPr="001926D9" w:rsidRDefault="00D80EB3" w:rsidP="00EF0866">
            <w:pPr>
              <w:spacing w:line="360" w:lineRule="auto"/>
              <w:ind w:firstLine="709"/>
              <w:jc w:val="both"/>
              <w:rPr>
                <w:rFonts w:ascii="Times New Roman" w:hAnsi="Times New Roman" w:cs="Times New Roman"/>
                <w:sz w:val="28"/>
                <w:szCs w:val="28"/>
              </w:rPr>
            </w:pPr>
          </w:p>
        </w:tc>
        <w:tc>
          <w:tcPr>
            <w:tcW w:w="4252" w:type="dxa"/>
          </w:tcPr>
          <w:p w:rsidR="00D80EB3" w:rsidRPr="001926D9" w:rsidRDefault="00D80EB3"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Сказка-былина</w:t>
            </w:r>
          </w:p>
        </w:tc>
        <w:tc>
          <w:tcPr>
            <w:tcW w:w="3793" w:type="dxa"/>
          </w:tcPr>
          <w:p w:rsidR="00D80EB3" w:rsidRPr="001926D9" w:rsidRDefault="00D80EB3"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«Верхоянский сборник»</w:t>
            </w:r>
          </w:p>
        </w:tc>
      </w:tr>
      <w:tr w:rsidR="00D80EB3" w:rsidRPr="001926D9" w:rsidTr="00D80EB3">
        <w:tc>
          <w:tcPr>
            <w:tcW w:w="1526" w:type="dxa"/>
          </w:tcPr>
          <w:p w:rsidR="00D80EB3" w:rsidRPr="001926D9" w:rsidRDefault="00D80EB3" w:rsidP="00EF0866">
            <w:pPr>
              <w:spacing w:line="360" w:lineRule="auto"/>
              <w:rPr>
                <w:rFonts w:ascii="Times New Roman" w:hAnsi="Times New Roman" w:cs="Times New Roman"/>
                <w:sz w:val="28"/>
                <w:szCs w:val="28"/>
              </w:rPr>
            </w:pPr>
            <w:r w:rsidRPr="001926D9">
              <w:rPr>
                <w:rFonts w:ascii="Times New Roman" w:hAnsi="Times New Roman" w:cs="Times New Roman"/>
                <w:sz w:val="28"/>
                <w:szCs w:val="28"/>
              </w:rPr>
              <w:t xml:space="preserve">Герои </w:t>
            </w:r>
          </w:p>
        </w:tc>
        <w:tc>
          <w:tcPr>
            <w:tcW w:w="4252" w:type="dxa"/>
          </w:tcPr>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Илья Муромец</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Соловей-разбойник</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Иван Свет Тимофеевич</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Ефросинья Яковлевна</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Святогор</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Сорок разбойников</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 xml:space="preserve">Князь </w:t>
            </w:r>
            <w:r w:rsidRPr="001926D9">
              <w:rPr>
                <w:rFonts w:ascii="Times New Roman" w:hAnsi="Times New Roman" w:cs="Times New Roman"/>
                <w:spacing w:val="-20"/>
                <w:sz w:val="28"/>
                <w:szCs w:val="28"/>
              </w:rPr>
              <w:t>Владимир Красно Солнышко</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Лошадь</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Два старых странника</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Алеша Попович</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 xml:space="preserve">Самсон </w:t>
            </w:r>
            <w:proofErr w:type="spellStart"/>
            <w:r w:rsidRPr="001926D9">
              <w:rPr>
                <w:rFonts w:ascii="Times New Roman" w:hAnsi="Times New Roman" w:cs="Times New Roman"/>
                <w:sz w:val="28"/>
                <w:szCs w:val="28"/>
              </w:rPr>
              <w:t>Самсонович</w:t>
            </w:r>
            <w:proofErr w:type="spellEnd"/>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Добрыня Никитич</w:t>
            </w:r>
          </w:p>
        </w:tc>
        <w:tc>
          <w:tcPr>
            <w:tcW w:w="3793" w:type="dxa"/>
          </w:tcPr>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Илья Муромец</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Соловей-разбойник</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Клим</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Мать</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Громадный человек</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Сорок разбойников</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Князь Владимир</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Лошадь</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Три светлых юноши</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Поповский сын, Попович</w:t>
            </w:r>
          </w:p>
          <w:p w:rsidR="00D80EB3" w:rsidRPr="001926D9" w:rsidRDefault="00D80EB3" w:rsidP="00EF0866">
            <w:pPr>
              <w:spacing w:line="360" w:lineRule="auto"/>
              <w:ind w:firstLine="65"/>
              <w:jc w:val="both"/>
              <w:rPr>
                <w:rFonts w:ascii="Times New Roman" w:hAnsi="Times New Roman" w:cs="Times New Roman"/>
                <w:sz w:val="28"/>
                <w:szCs w:val="28"/>
              </w:rPr>
            </w:pPr>
          </w:p>
          <w:p w:rsidR="00D80EB3" w:rsidRPr="001926D9" w:rsidRDefault="00D80EB3" w:rsidP="00EF0866">
            <w:pPr>
              <w:spacing w:line="360" w:lineRule="auto"/>
              <w:ind w:firstLine="65"/>
              <w:jc w:val="both"/>
              <w:rPr>
                <w:rFonts w:ascii="Times New Roman" w:hAnsi="Times New Roman" w:cs="Times New Roman"/>
                <w:sz w:val="28"/>
                <w:szCs w:val="28"/>
              </w:rPr>
            </w:pP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 xml:space="preserve">Смерть </w:t>
            </w:r>
            <w:proofErr w:type="spellStart"/>
            <w:r w:rsidRPr="001926D9">
              <w:rPr>
                <w:rFonts w:ascii="Times New Roman" w:hAnsi="Times New Roman" w:cs="Times New Roman"/>
                <w:sz w:val="28"/>
                <w:szCs w:val="28"/>
              </w:rPr>
              <w:t>Томарович</w:t>
            </w:r>
            <w:proofErr w:type="spellEnd"/>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Николай Чудотворец</w:t>
            </w:r>
          </w:p>
        </w:tc>
      </w:tr>
      <w:tr w:rsidR="00D80EB3" w:rsidRPr="001926D9" w:rsidTr="00D80EB3">
        <w:tc>
          <w:tcPr>
            <w:tcW w:w="1526" w:type="dxa"/>
          </w:tcPr>
          <w:p w:rsidR="00D80EB3" w:rsidRPr="001926D9" w:rsidRDefault="00D80EB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 xml:space="preserve">Сюжет </w:t>
            </w:r>
          </w:p>
        </w:tc>
        <w:tc>
          <w:tcPr>
            <w:tcW w:w="4252" w:type="dxa"/>
          </w:tcPr>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Илья Муромец не вставал до 30 лет.</w:t>
            </w:r>
          </w:p>
          <w:p w:rsidR="00D80EB3" w:rsidRPr="001926D9" w:rsidRDefault="00D80EB3" w:rsidP="00EF0866">
            <w:pPr>
              <w:spacing w:line="360" w:lineRule="auto"/>
              <w:ind w:firstLine="65"/>
              <w:jc w:val="both"/>
              <w:rPr>
                <w:rFonts w:ascii="Times New Roman" w:hAnsi="Times New Roman" w:cs="Times New Roman"/>
                <w:sz w:val="28"/>
                <w:szCs w:val="28"/>
              </w:rPr>
            </w:pPr>
          </w:p>
          <w:p w:rsidR="00D80EB3" w:rsidRPr="001926D9" w:rsidRDefault="00D80EB3" w:rsidP="00EF0866">
            <w:pPr>
              <w:spacing w:line="360" w:lineRule="auto"/>
              <w:ind w:firstLine="65"/>
              <w:jc w:val="both"/>
              <w:rPr>
                <w:rFonts w:ascii="Times New Roman" w:hAnsi="Times New Roman" w:cs="Times New Roman"/>
                <w:sz w:val="28"/>
                <w:szCs w:val="28"/>
              </w:rPr>
            </w:pP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Илья Муромец пьет хмельное пиво и обретает силу.</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lastRenderedPageBreak/>
              <w:t>Илья Муромец ухаживает за лошадью 3 года, и она становится богатырской</w:t>
            </w:r>
          </w:p>
          <w:p w:rsidR="00D80EB3" w:rsidRPr="001926D9" w:rsidRDefault="00D80EB3" w:rsidP="00EF0866">
            <w:pPr>
              <w:spacing w:line="360" w:lineRule="auto"/>
              <w:ind w:firstLine="65"/>
              <w:jc w:val="both"/>
              <w:rPr>
                <w:rFonts w:ascii="Times New Roman" w:hAnsi="Times New Roman" w:cs="Times New Roman"/>
                <w:sz w:val="28"/>
                <w:szCs w:val="28"/>
              </w:rPr>
            </w:pP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Пробует все три дороги</w:t>
            </w:r>
          </w:p>
          <w:p w:rsidR="00D80EB3" w:rsidRPr="001926D9" w:rsidRDefault="00D80EB3" w:rsidP="00EF0866">
            <w:pPr>
              <w:spacing w:line="360" w:lineRule="auto"/>
              <w:ind w:firstLine="65"/>
              <w:jc w:val="both"/>
              <w:rPr>
                <w:rFonts w:ascii="Times New Roman" w:hAnsi="Times New Roman" w:cs="Times New Roman"/>
                <w:sz w:val="28"/>
                <w:szCs w:val="28"/>
              </w:rPr>
            </w:pP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Сюжетных линий больше, включены почти все подвиги Ильи Муромца</w:t>
            </w:r>
          </w:p>
          <w:p w:rsidR="00D80EB3" w:rsidRPr="001926D9" w:rsidRDefault="00D80EB3" w:rsidP="00EF0866">
            <w:pPr>
              <w:spacing w:line="360" w:lineRule="auto"/>
              <w:ind w:firstLine="65"/>
              <w:jc w:val="both"/>
              <w:rPr>
                <w:rFonts w:ascii="Times New Roman" w:hAnsi="Times New Roman" w:cs="Times New Roman"/>
                <w:sz w:val="28"/>
                <w:szCs w:val="28"/>
              </w:rPr>
            </w:pPr>
          </w:p>
          <w:p w:rsidR="00D80EB3" w:rsidRPr="001926D9" w:rsidRDefault="00D80EB3" w:rsidP="00EF0866">
            <w:pPr>
              <w:spacing w:line="360" w:lineRule="auto"/>
              <w:ind w:firstLine="65"/>
              <w:jc w:val="both"/>
              <w:rPr>
                <w:rFonts w:ascii="Times New Roman" w:hAnsi="Times New Roman" w:cs="Times New Roman"/>
                <w:sz w:val="28"/>
                <w:szCs w:val="28"/>
              </w:rPr>
            </w:pPr>
          </w:p>
        </w:tc>
        <w:tc>
          <w:tcPr>
            <w:tcW w:w="3793" w:type="dxa"/>
          </w:tcPr>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lastRenderedPageBreak/>
              <w:t>Илья Муромец не вставал до 12 или 18 лет, до этого времени у него не было имени.</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Угощает юношей.</w:t>
            </w:r>
          </w:p>
          <w:p w:rsidR="00D80EB3" w:rsidRPr="001926D9" w:rsidRDefault="00D80EB3" w:rsidP="00EF0866">
            <w:pPr>
              <w:spacing w:line="360" w:lineRule="auto"/>
              <w:ind w:firstLine="65"/>
              <w:jc w:val="both"/>
              <w:rPr>
                <w:rFonts w:ascii="Times New Roman" w:hAnsi="Times New Roman" w:cs="Times New Roman"/>
                <w:sz w:val="28"/>
                <w:szCs w:val="28"/>
              </w:rPr>
            </w:pP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lastRenderedPageBreak/>
              <w:t>Илья Муромец ухаживает за лошадью, и она на следующий день становится богатырской</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Едет по самой короткой дороге</w:t>
            </w:r>
          </w:p>
          <w:p w:rsidR="00D80EB3" w:rsidRPr="001926D9" w:rsidRDefault="00D80EB3" w:rsidP="00EF0866">
            <w:pPr>
              <w:spacing w:line="360" w:lineRule="auto"/>
              <w:ind w:firstLine="65"/>
              <w:jc w:val="both"/>
              <w:rPr>
                <w:rFonts w:ascii="Times New Roman" w:hAnsi="Times New Roman" w:cs="Times New Roman"/>
                <w:sz w:val="28"/>
                <w:szCs w:val="28"/>
              </w:rPr>
            </w:pPr>
            <w:r w:rsidRPr="001926D9">
              <w:rPr>
                <w:rFonts w:ascii="Times New Roman" w:hAnsi="Times New Roman" w:cs="Times New Roman"/>
                <w:sz w:val="28"/>
                <w:szCs w:val="28"/>
              </w:rPr>
              <w:t>Сюжетных линий меньше, Соловей-разбойник, Громадный человек, Поповский сын</w:t>
            </w:r>
          </w:p>
        </w:tc>
      </w:tr>
    </w:tbl>
    <w:p w:rsidR="00D80EB3" w:rsidRPr="001926D9" w:rsidRDefault="00D80EB3" w:rsidP="00EF0866">
      <w:pPr>
        <w:spacing w:line="360" w:lineRule="auto"/>
        <w:ind w:firstLine="709"/>
        <w:jc w:val="both"/>
        <w:rPr>
          <w:rFonts w:ascii="Times New Roman" w:hAnsi="Times New Roman" w:cs="Times New Roman"/>
          <w:sz w:val="28"/>
          <w:szCs w:val="28"/>
        </w:rPr>
      </w:pPr>
    </w:p>
    <w:p w:rsidR="00D80EB3" w:rsidRPr="001926D9" w:rsidRDefault="00D80EB3"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Прочитав сказку, мы выявили следующие различия в героях </w:t>
      </w:r>
      <w:r w:rsidR="00155870" w:rsidRPr="001926D9">
        <w:rPr>
          <w:rFonts w:ascii="Times New Roman" w:hAnsi="Times New Roman" w:cs="Times New Roman"/>
          <w:sz w:val="28"/>
          <w:szCs w:val="28"/>
        </w:rPr>
        <w:t xml:space="preserve">и </w:t>
      </w:r>
      <w:r w:rsidRPr="001926D9">
        <w:rPr>
          <w:rFonts w:ascii="Times New Roman" w:hAnsi="Times New Roman" w:cs="Times New Roman"/>
          <w:sz w:val="28"/>
          <w:szCs w:val="28"/>
        </w:rPr>
        <w:t xml:space="preserve"> сюжетах двух сказок:</w:t>
      </w:r>
    </w:p>
    <w:p w:rsidR="00D80EB3" w:rsidRPr="001926D9" w:rsidRDefault="00D80EB3" w:rsidP="00EF0866">
      <w:pPr>
        <w:pStyle w:val="a3"/>
        <w:numPr>
          <w:ilvl w:val="0"/>
          <w:numId w:val="10"/>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Имена родителей: в якутском варианте отца зовут Клим, у матери нет имени. </w:t>
      </w:r>
    </w:p>
    <w:p w:rsidR="00D80EB3" w:rsidRPr="001926D9" w:rsidRDefault="00D80EB3" w:rsidP="00EF0866">
      <w:pPr>
        <w:pStyle w:val="a3"/>
        <w:numPr>
          <w:ilvl w:val="0"/>
          <w:numId w:val="10"/>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У богатыря Алеши Поповича</w:t>
      </w:r>
      <w:r w:rsidR="00AF5ADC" w:rsidRPr="001926D9">
        <w:rPr>
          <w:rFonts w:ascii="Times New Roman" w:hAnsi="Times New Roman" w:cs="Times New Roman"/>
          <w:sz w:val="28"/>
          <w:szCs w:val="28"/>
        </w:rPr>
        <w:t xml:space="preserve"> осталось только отчество,</w:t>
      </w:r>
      <w:r w:rsidRPr="001926D9">
        <w:rPr>
          <w:rFonts w:ascii="Times New Roman" w:hAnsi="Times New Roman" w:cs="Times New Roman"/>
          <w:sz w:val="28"/>
          <w:szCs w:val="28"/>
        </w:rPr>
        <w:t xml:space="preserve"> у князя Владимира</w:t>
      </w:r>
      <w:r w:rsidR="00AF5ADC" w:rsidRPr="001926D9">
        <w:rPr>
          <w:rFonts w:ascii="Times New Roman" w:hAnsi="Times New Roman" w:cs="Times New Roman"/>
          <w:sz w:val="28"/>
          <w:szCs w:val="28"/>
        </w:rPr>
        <w:t xml:space="preserve"> пропало прозвище Красно Солнышко, богатыря Святогора называют не по имени, а просто громадным человеком</w:t>
      </w:r>
    </w:p>
    <w:p w:rsidR="00AF5ADC" w:rsidRPr="001926D9" w:rsidRDefault="00AF5ADC" w:rsidP="00EF0866">
      <w:pPr>
        <w:pStyle w:val="a3"/>
        <w:numPr>
          <w:ilvl w:val="0"/>
          <w:numId w:val="10"/>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В якутском варианте сказки сюжетных линий меньше чем в сравниваемой сказке. Совпадают сюжеты о Соловье-разбойнике, сорока разбойниках, Алеше Поповиче.</w:t>
      </w:r>
    </w:p>
    <w:p w:rsidR="00093498" w:rsidRPr="001926D9" w:rsidRDefault="00093498" w:rsidP="00EF0866">
      <w:pPr>
        <w:pStyle w:val="a3"/>
        <w:numPr>
          <w:ilvl w:val="0"/>
          <w:numId w:val="10"/>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В якутскую сказку вставлен пересказ сюжета «Алеша Попович и </w:t>
      </w:r>
      <w:proofErr w:type="spellStart"/>
      <w:r w:rsidRPr="001926D9">
        <w:rPr>
          <w:rFonts w:ascii="Times New Roman" w:hAnsi="Times New Roman" w:cs="Times New Roman"/>
          <w:sz w:val="28"/>
          <w:szCs w:val="28"/>
        </w:rPr>
        <w:t>Тугарин</w:t>
      </w:r>
      <w:proofErr w:type="spellEnd"/>
      <w:r w:rsidRPr="001926D9">
        <w:rPr>
          <w:rFonts w:ascii="Times New Roman" w:hAnsi="Times New Roman" w:cs="Times New Roman"/>
          <w:sz w:val="28"/>
          <w:szCs w:val="28"/>
        </w:rPr>
        <w:t xml:space="preserve">» (в сказке он переименован в Смерть </w:t>
      </w:r>
      <w:proofErr w:type="spellStart"/>
      <w:r w:rsidRPr="001926D9">
        <w:rPr>
          <w:rFonts w:ascii="Times New Roman" w:hAnsi="Times New Roman" w:cs="Times New Roman"/>
          <w:sz w:val="28"/>
          <w:szCs w:val="28"/>
        </w:rPr>
        <w:t>Тамаровича</w:t>
      </w:r>
      <w:proofErr w:type="spellEnd"/>
      <w:r w:rsidRPr="001926D9">
        <w:rPr>
          <w:rFonts w:ascii="Times New Roman" w:hAnsi="Times New Roman" w:cs="Times New Roman"/>
          <w:sz w:val="28"/>
          <w:szCs w:val="28"/>
        </w:rPr>
        <w:t xml:space="preserve">). «Сюжет в основном пересказан традиционно, лишь с некоторыми своеобразными деталями. Например, Смерть </w:t>
      </w:r>
      <w:proofErr w:type="spellStart"/>
      <w:r w:rsidRPr="001926D9">
        <w:rPr>
          <w:rFonts w:ascii="Times New Roman" w:hAnsi="Times New Roman" w:cs="Times New Roman"/>
          <w:sz w:val="28"/>
          <w:szCs w:val="28"/>
        </w:rPr>
        <w:t>Тамарович</w:t>
      </w:r>
      <w:proofErr w:type="spellEnd"/>
      <w:r w:rsidRPr="001926D9">
        <w:rPr>
          <w:rFonts w:ascii="Times New Roman" w:hAnsi="Times New Roman" w:cs="Times New Roman"/>
          <w:sz w:val="28"/>
          <w:szCs w:val="28"/>
        </w:rPr>
        <w:t xml:space="preserve"> дважды пытается на пиру убить Алешу. Утром в день поединка </w:t>
      </w:r>
      <w:r w:rsidRPr="001926D9">
        <w:rPr>
          <w:rFonts w:ascii="Times New Roman" w:hAnsi="Times New Roman" w:cs="Times New Roman"/>
          <w:sz w:val="28"/>
          <w:szCs w:val="28"/>
        </w:rPr>
        <w:lastRenderedPageBreak/>
        <w:t xml:space="preserve">Смерть </w:t>
      </w:r>
      <w:proofErr w:type="spellStart"/>
      <w:r w:rsidRPr="001926D9">
        <w:rPr>
          <w:rFonts w:ascii="Times New Roman" w:hAnsi="Times New Roman" w:cs="Times New Roman"/>
          <w:sz w:val="28"/>
          <w:szCs w:val="28"/>
        </w:rPr>
        <w:t>Тамарович</w:t>
      </w:r>
      <w:proofErr w:type="spellEnd"/>
      <w:r w:rsidRPr="001926D9">
        <w:rPr>
          <w:rFonts w:ascii="Times New Roman" w:hAnsi="Times New Roman" w:cs="Times New Roman"/>
          <w:sz w:val="28"/>
          <w:szCs w:val="28"/>
        </w:rPr>
        <w:t xml:space="preserve"> взлетает вверх на огромной птице с бумажными крыльями»</w:t>
      </w:r>
    </w:p>
    <w:p w:rsidR="00AF5ADC" w:rsidRPr="001926D9" w:rsidRDefault="00AF5ADC" w:rsidP="00EF0866">
      <w:pPr>
        <w:pStyle w:val="a3"/>
        <w:spacing w:line="360" w:lineRule="auto"/>
        <w:ind w:firstLine="709"/>
        <w:jc w:val="both"/>
        <w:rPr>
          <w:rFonts w:ascii="Times New Roman" w:hAnsi="Times New Roman" w:cs="Times New Roman"/>
          <w:sz w:val="28"/>
          <w:szCs w:val="28"/>
        </w:rPr>
      </w:pPr>
    </w:p>
    <w:p w:rsidR="00BA6CFB" w:rsidRPr="001926D9" w:rsidRDefault="00BA6CFB" w:rsidP="00EF0866">
      <w:pPr>
        <w:pStyle w:val="a3"/>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В работе «Народные сказки о богатырях русского эпоса» А. Астахова говорится о необходимости изучения в нерусских сказках о русских богатырях национальной специфики.</w:t>
      </w:r>
      <w:r w:rsidR="00093498" w:rsidRPr="001926D9">
        <w:rPr>
          <w:rFonts w:ascii="Times New Roman" w:hAnsi="Times New Roman" w:cs="Times New Roman"/>
          <w:sz w:val="28"/>
          <w:szCs w:val="28"/>
        </w:rPr>
        <w:t xml:space="preserve"> </w:t>
      </w:r>
    </w:p>
    <w:p w:rsidR="00697451" w:rsidRPr="001926D9" w:rsidRDefault="00697451" w:rsidP="00EF0866">
      <w:pPr>
        <w:pStyle w:val="a3"/>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Сказка якутов о русском богатыре Илье Муромце отражает черты быта якутского народа, его народное представление.</w:t>
      </w:r>
      <w:r w:rsidR="00E77847" w:rsidRPr="001926D9">
        <w:rPr>
          <w:rFonts w:ascii="Times New Roman" w:hAnsi="Times New Roman" w:cs="Times New Roman"/>
          <w:sz w:val="28"/>
          <w:szCs w:val="28"/>
        </w:rPr>
        <w:t xml:space="preserve"> Якуты добавили много</w:t>
      </w:r>
      <w:r w:rsidR="008F71E0" w:rsidRPr="001926D9">
        <w:rPr>
          <w:rFonts w:ascii="Times New Roman" w:hAnsi="Times New Roman" w:cs="Times New Roman"/>
          <w:sz w:val="28"/>
          <w:szCs w:val="28"/>
        </w:rPr>
        <w:t xml:space="preserve">е от себя. Эти изменения мы разделили на 4 группы: из образа жизни якутов, мифологии, обычаев. В отдельную группу выделили слова </w:t>
      </w:r>
      <w:r w:rsidR="00155870" w:rsidRPr="001926D9">
        <w:rPr>
          <w:rFonts w:ascii="Times New Roman" w:hAnsi="Times New Roman" w:cs="Times New Roman"/>
          <w:sz w:val="28"/>
          <w:szCs w:val="28"/>
        </w:rPr>
        <w:t>«</w:t>
      </w:r>
      <w:r w:rsidR="008F71E0" w:rsidRPr="001926D9">
        <w:rPr>
          <w:rFonts w:ascii="Times New Roman" w:hAnsi="Times New Roman" w:cs="Times New Roman"/>
          <w:sz w:val="28"/>
          <w:szCs w:val="28"/>
        </w:rPr>
        <w:t>пашенный</w:t>
      </w:r>
      <w:r w:rsidR="00155870" w:rsidRPr="001926D9">
        <w:rPr>
          <w:rFonts w:ascii="Times New Roman" w:hAnsi="Times New Roman" w:cs="Times New Roman"/>
          <w:sz w:val="28"/>
          <w:szCs w:val="28"/>
        </w:rPr>
        <w:t>»</w:t>
      </w:r>
      <w:r w:rsidR="008F71E0" w:rsidRPr="001926D9">
        <w:rPr>
          <w:rFonts w:ascii="Times New Roman" w:hAnsi="Times New Roman" w:cs="Times New Roman"/>
          <w:sz w:val="28"/>
          <w:szCs w:val="28"/>
        </w:rPr>
        <w:t xml:space="preserve"> и </w:t>
      </w:r>
      <w:r w:rsidR="00155870" w:rsidRPr="001926D9">
        <w:rPr>
          <w:rFonts w:ascii="Times New Roman" w:hAnsi="Times New Roman" w:cs="Times New Roman"/>
          <w:sz w:val="28"/>
          <w:szCs w:val="28"/>
        </w:rPr>
        <w:t>«</w:t>
      </w:r>
      <w:r w:rsidR="008F71E0" w:rsidRPr="001926D9">
        <w:rPr>
          <w:rFonts w:ascii="Times New Roman" w:hAnsi="Times New Roman" w:cs="Times New Roman"/>
          <w:sz w:val="28"/>
          <w:szCs w:val="28"/>
        </w:rPr>
        <w:t>генерал</w:t>
      </w:r>
      <w:r w:rsidR="00155870" w:rsidRPr="001926D9">
        <w:rPr>
          <w:rFonts w:ascii="Times New Roman" w:hAnsi="Times New Roman" w:cs="Times New Roman"/>
          <w:sz w:val="28"/>
          <w:szCs w:val="28"/>
        </w:rPr>
        <w:t>»</w:t>
      </w:r>
      <w:r w:rsidR="008F71E0" w:rsidRPr="001926D9">
        <w:rPr>
          <w:rFonts w:ascii="Times New Roman" w:hAnsi="Times New Roman" w:cs="Times New Roman"/>
          <w:sz w:val="28"/>
          <w:szCs w:val="28"/>
        </w:rPr>
        <w:t xml:space="preserve">, как представляющих особый интерес. </w:t>
      </w:r>
    </w:p>
    <w:p w:rsidR="00586393" w:rsidRPr="001926D9" w:rsidRDefault="00AF5ADC"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Я</w:t>
      </w:r>
      <w:r w:rsidR="00586393" w:rsidRPr="001926D9">
        <w:rPr>
          <w:rFonts w:ascii="Times New Roman" w:hAnsi="Times New Roman" w:cs="Times New Roman"/>
          <w:sz w:val="28"/>
          <w:szCs w:val="28"/>
        </w:rPr>
        <w:t>кутски</w:t>
      </w:r>
      <w:r w:rsidRPr="001926D9">
        <w:rPr>
          <w:rFonts w:ascii="Times New Roman" w:hAnsi="Times New Roman" w:cs="Times New Roman"/>
          <w:sz w:val="28"/>
          <w:szCs w:val="28"/>
        </w:rPr>
        <w:t>й</w:t>
      </w:r>
      <w:r w:rsidR="00586393" w:rsidRPr="001926D9">
        <w:rPr>
          <w:rFonts w:ascii="Times New Roman" w:hAnsi="Times New Roman" w:cs="Times New Roman"/>
          <w:sz w:val="28"/>
          <w:szCs w:val="28"/>
        </w:rPr>
        <w:t xml:space="preserve"> национальны</w:t>
      </w:r>
      <w:r w:rsidRPr="001926D9">
        <w:rPr>
          <w:rFonts w:ascii="Times New Roman" w:hAnsi="Times New Roman" w:cs="Times New Roman"/>
          <w:sz w:val="28"/>
          <w:szCs w:val="28"/>
        </w:rPr>
        <w:t>й</w:t>
      </w:r>
      <w:r w:rsidR="00586393" w:rsidRPr="001926D9">
        <w:rPr>
          <w:rFonts w:ascii="Times New Roman" w:hAnsi="Times New Roman" w:cs="Times New Roman"/>
          <w:sz w:val="28"/>
          <w:szCs w:val="28"/>
        </w:rPr>
        <w:t xml:space="preserve"> </w:t>
      </w:r>
      <w:r w:rsidRPr="001926D9">
        <w:rPr>
          <w:rFonts w:ascii="Times New Roman" w:hAnsi="Times New Roman" w:cs="Times New Roman"/>
          <w:sz w:val="28"/>
          <w:szCs w:val="28"/>
        </w:rPr>
        <w:t>колорит в сказке «Илья Муромец»</w:t>
      </w:r>
    </w:p>
    <w:tbl>
      <w:tblPr>
        <w:tblStyle w:val="a8"/>
        <w:tblW w:w="0" w:type="auto"/>
        <w:tblLook w:val="04A0" w:firstRow="1" w:lastRow="0" w:firstColumn="1" w:lastColumn="0" w:noHBand="0" w:noVBand="1"/>
      </w:tblPr>
      <w:tblGrid>
        <w:gridCol w:w="2329"/>
        <w:gridCol w:w="2352"/>
        <w:gridCol w:w="2367"/>
        <w:gridCol w:w="2380"/>
      </w:tblGrid>
      <w:tr w:rsidR="00586393" w:rsidRPr="001926D9" w:rsidTr="006B16A2">
        <w:tc>
          <w:tcPr>
            <w:tcW w:w="2392"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Из образа жизни, быта</w:t>
            </w:r>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 xml:space="preserve">Мифология, </w:t>
            </w:r>
            <w:proofErr w:type="spellStart"/>
            <w:r w:rsidRPr="001926D9">
              <w:rPr>
                <w:rFonts w:ascii="Times New Roman" w:hAnsi="Times New Roman" w:cs="Times New Roman"/>
                <w:sz w:val="28"/>
                <w:szCs w:val="28"/>
              </w:rPr>
              <w:t>олонхо</w:t>
            </w:r>
            <w:proofErr w:type="spellEnd"/>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Обычаи</w:t>
            </w:r>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Заимствованные слова</w:t>
            </w:r>
          </w:p>
        </w:tc>
      </w:tr>
      <w:tr w:rsidR="00586393" w:rsidRPr="001926D9" w:rsidTr="00D76677">
        <w:trPr>
          <w:trHeight w:val="1118"/>
        </w:trPr>
        <w:tc>
          <w:tcPr>
            <w:tcW w:w="2392"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Описание богатства</w:t>
            </w:r>
          </w:p>
        </w:tc>
        <w:tc>
          <w:tcPr>
            <w:tcW w:w="2393" w:type="dxa"/>
          </w:tcPr>
          <w:p w:rsidR="00697451" w:rsidRPr="00D76677" w:rsidRDefault="00586393" w:rsidP="00EF0866">
            <w:pPr>
              <w:spacing w:line="360" w:lineRule="auto"/>
              <w:jc w:val="both"/>
              <w:rPr>
                <w:rFonts w:ascii="Times New Roman" w:hAnsi="Times New Roman" w:cs="Times New Roman"/>
                <w:sz w:val="28"/>
                <w:szCs w:val="28"/>
                <w:lang w:val="sah-RU"/>
              </w:rPr>
            </w:pPr>
            <w:r w:rsidRPr="001926D9">
              <w:rPr>
                <w:rFonts w:ascii="Times New Roman" w:hAnsi="Times New Roman" w:cs="Times New Roman"/>
                <w:sz w:val="28"/>
                <w:szCs w:val="28"/>
              </w:rPr>
              <w:t>Два светлых юноши</w:t>
            </w:r>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До 12 лет без имени</w:t>
            </w:r>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Пашенный</w:t>
            </w:r>
          </w:p>
        </w:tc>
      </w:tr>
      <w:tr w:rsidR="00586393" w:rsidRPr="001926D9" w:rsidTr="00D76677">
        <w:trPr>
          <w:trHeight w:val="1134"/>
        </w:trPr>
        <w:tc>
          <w:tcPr>
            <w:tcW w:w="2392" w:type="dxa"/>
          </w:tcPr>
          <w:p w:rsidR="00697451" w:rsidRPr="00D76677" w:rsidRDefault="00586393" w:rsidP="00EF0866">
            <w:pPr>
              <w:spacing w:line="360" w:lineRule="auto"/>
              <w:jc w:val="both"/>
              <w:rPr>
                <w:rFonts w:ascii="Times New Roman" w:hAnsi="Times New Roman" w:cs="Times New Roman"/>
                <w:sz w:val="28"/>
                <w:szCs w:val="28"/>
                <w:lang w:val="sah-RU"/>
              </w:rPr>
            </w:pPr>
            <w:r w:rsidRPr="001926D9">
              <w:rPr>
                <w:rFonts w:ascii="Times New Roman" w:hAnsi="Times New Roman" w:cs="Times New Roman"/>
                <w:sz w:val="28"/>
                <w:szCs w:val="28"/>
              </w:rPr>
              <w:t>Наружная обмазка хижины</w:t>
            </w:r>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Гиперболы</w:t>
            </w:r>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Благословение отца</w:t>
            </w:r>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Генералы</w:t>
            </w:r>
          </w:p>
        </w:tc>
      </w:tr>
      <w:tr w:rsidR="00586393" w:rsidRPr="001926D9" w:rsidTr="006B16A2">
        <w:tc>
          <w:tcPr>
            <w:tcW w:w="2392"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Нож для сдирания жилы с кожи</w:t>
            </w:r>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Одноглазый, одноногий, однорукий Соловей-разбойник</w:t>
            </w:r>
          </w:p>
        </w:tc>
        <w:tc>
          <w:tcPr>
            <w:tcW w:w="2393" w:type="dxa"/>
          </w:tcPr>
          <w:p w:rsidR="00586393" w:rsidRPr="001926D9" w:rsidRDefault="00586393" w:rsidP="00EF0866">
            <w:pPr>
              <w:spacing w:line="360" w:lineRule="auto"/>
              <w:jc w:val="both"/>
              <w:rPr>
                <w:rFonts w:ascii="Times New Roman" w:hAnsi="Times New Roman" w:cs="Times New Roman"/>
                <w:sz w:val="28"/>
                <w:szCs w:val="28"/>
              </w:rPr>
            </w:pPr>
          </w:p>
        </w:tc>
        <w:tc>
          <w:tcPr>
            <w:tcW w:w="2393" w:type="dxa"/>
          </w:tcPr>
          <w:p w:rsidR="00586393" w:rsidRPr="001926D9" w:rsidRDefault="00586393" w:rsidP="00EF0866">
            <w:pPr>
              <w:spacing w:line="360" w:lineRule="auto"/>
              <w:jc w:val="both"/>
              <w:rPr>
                <w:rFonts w:ascii="Times New Roman" w:hAnsi="Times New Roman" w:cs="Times New Roman"/>
                <w:sz w:val="28"/>
                <w:szCs w:val="28"/>
              </w:rPr>
            </w:pPr>
          </w:p>
        </w:tc>
      </w:tr>
      <w:tr w:rsidR="00586393" w:rsidRPr="001926D9" w:rsidTr="00D76677">
        <w:trPr>
          <w:trHeight w:val="1100"/>
        </w:trPr>
        <w:tc>
          <w:tcPr>
            <w:tcW w:w="2392" w:type="dxa"/>
          </w:tcPr>
          <w:p w:rsidR="00586393" w:rsidRPr="001926D9" w:rsidRDefault="00586393" w:rsidP="00EF0866">
            <w:pPr>
              <w:spacing w:line="360" w:lineRule="auto"/>
              <w:jc w:val="both"/>
              <w:rPr>
                <w:rFonts w:ascii="Times New Roman" w:hAnsi="Times New Roman" w:cs="Times New Roman"/>
                <w:sz w:val="28"/>
                <w:szCs w:val="28"/>
              </w:rPr>
            </w:pPr>
          </w:p>
        </w:tc>
        <w:tc>
          <w:tcPr>
            <w:tcW w:w="2393" w:type="dxa"/>
          </w:tcPr>
          <w:p w:rsidR="00586393" w:rsidRPr="001926D9" w:rsidRDefault="00586393" w:rsidP="00EF0866">
            <w:pPr>
              <w:spacing w:line="360" w:lineRule="auto"/>
              <w:jc w:val="both"/>
              <w:rPr>
                <w:rFonts w:ascii="Times New Roman" w:hAnsi="Times New Roman" w:cs="Times New Roman"/>
                <w:sz w:val="28"/>
                <w:szCs w:val="28"/>
              </w:rPr>
            </w:pPr>
            <w:r w:rsidRPr="001926D9">
              <w:rPr>
                <w:rFonts w:ascii="Times New Roman" w:hAnsi="Times New Roman" w:cs="Times New Roman"/>
                <w:sz w:val="28"/>
                <w:szCs w:val="28"/>
              </w:rPr>
              <w:t>Железное войско</w:t>
            </w:r>
          </w:p>
          <w:p w:rsidR="00697451" w:rsidRPr="001926D9" w:rsidRDefault="00697451" w:rsidP="00EF0866">
            <w:pPr>
              <w:spacing w:line="360" w:lineRule="auto"/>
              <w:jc w:val="both"/>
              <w:rPr>
                <w:rFonts w:ascii="Times New Roman" w:hAnsi="Times New Roman" w:cs="Times New Roman"/>
                <w:sz w:val="28"/>
                <w:szCs w:val="28"/>
              </w:rPr>
            </w:pPr>
          </w:p>
          <w:p w:rsidR="00697451" w:rsidRPr="001926D9" w:rsidRDefault="00697451" w:rsidP="00EF0866">
            <w:pPr>
              <w:spacing w:line="360" w:lineRule="auto"/>
              <w:jc w:val="both"/>
              <w:rPr>
                <w:rFonts w:ascii="Times New Roman" w:hAnsi="Times New Roman" w:cs="Times New Roman"/>
                <w:sz w:val="28"/>
                <w:szCs w:val="28"/>
              </w:rPr>
            </w:pPr>
          </w:p>
        </w:tc>
        <w:tc>
          <w:tcPr>
            <w:tcW w:w="2393" w:type="dxa"/>
          </w:tcPr>
          <w:p w:rsidR="00586393" w:rsidRPr="001926D9" w:rsidRDefault="00586393" w:rsidP="00EF0866">
            <w:pPr>
              <w:spacing w:line="360" w:lineRule="auto"/>
              <w:jc w:val="both"/>
              <w:rPr>
                <w:rFonts w:ascii="Times New Roman" w:hAnsi="Times New Roman" w:cs="Times New Roman"/>
                <w:sz w:val="28"/>
                <w:szCs w:val="28"/>
              </w:rPr>
            </w:pPr>
          </w:p>
        </w:tc>
        <w:tc>
          <w:tcPr>
            <w:tcW w:w="2393" w:type="dxa"/>
          </w:tcPr>
          <w:p w:rsidR="00586393" w:rsidRPr="001926D9" w:rsidRDefault="00586393" w:rsidP="00EF0866">
            <w:pPr>
              <w:spacing w:line="360" w:lineRule="auto"/>
              <w:jc w:val="both"/>
              <w:rPr>
                <w:rFonts w:ascii="Times New Roman" w:hAnsi="Times New Roman" w:cs="Times New Roman"/>
                <w:sz w:val="28"/>
                <w:szCs w:val="28"/>
              </w:rPr>
            </w:pPr>
          </w:p>
        </w:tc>
      </w:tr>
    </w:tbl>
    <w:p w:rsidR="00697451" w:rsidRPr="001926D9" w:rsidRDefault="00697451" w:rsidP="00EF0866">
      <w:pPr>
        <w:spacing w:line="360" w:lineRule="auto"/>
        <w:ind w:firstLine="709"/>
        <w:jc w:val="both"/>
        <w:rPr>
          <w:rFonts w:ascii="Times New Roman" w:hAnsi="Times New Roman" w:cs="Times New Roman"/>
          <w:sz w:val="28"/>
          <w:szCs w:val="28"/>
        </w:rPr>
      </w:pP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В книге Худякова отец Ильи Муромца богат. Он имеет «двадцать табунов конного скота, несколько сот коров и быков,…» Описание богатства отца богатыря напоминает описание из якутского фольклора: «</w:t>
      </w:r>
      <w:proofErr w:type="spellStart"/>
      <w:r w:rsidRPr="001926D9">
        <w:rPr>
          <w:rFonts w:ascii="Times New Roman" w:hAnsi="Times New Roman" w:cs="Times New Roman"/>
          <w:sz w:val="28"/>
          <w:szCs w:val="28"/>
        </w:rPr>
        <w:t>Улуу</w:t>
      </w:r>
      <w:proofErr w:type="spellEnd"/>
      <w:proofErr w:type="gramStart"/>
      <w:r w:rsidRPr="001926D9">
        <w:rPr>
          <w:rFonts w:ascii="Times New Roman" w:hAnsi="Times New Roman" w:cs="Times New Roman"/>
          <w:sz w:val="28"/>
          <w:szCs w:val="28"/>
        </w:rPr>
        <w:t xml:space="preserve"> К</w:t>
      </w:r>
      <w:proofErr w:type="gramEnd"/>
      <w:r w:rsidRPr="001926D9">
        <w:rPr>
          <w:rFonts w:ascii="Times New Roman" w:hAnsi="Times New Roman" w:cs="Times New Roman"/>
          <w:sz w:val="28"/>
          <w:szCs w:val="28"/>
        </w:rPr>
        <w:t>уда</w:t>
      </w:r>
      <w:r w:rsidRPr="001926D9">
        <w:rPr>
          <w:rFonts w:ascii="Times New Roman" w:hAnsi="Times New Roman" w:cs="Times New Roman"/>
          <w:sz w:val="28"/>
          <w:szCs w:val="28"/>
          <w:lang w:val="sah-RU"/>
        </w:rPr>
        <w:t>ҥса сыһыыга баппат сыспай сиэллээхтэрэ, ынах сүөһүлэрэ аҕыс үрэх баһынан үөскээбиттэрэ</w:t>
      </w:r>
      <w:r w:rsidRPr="001926D9">
        <w:rPr>
          <w:rFonts w:ascii="Times New Roman" w:hAnsi="Times New Roman" w:cs="Times New Roman"/>
          <w:sz w:val="28"/>
          <w:szCs w:val="28"/>
        </w:rPr>
        <w:t>». Так якуты описывали несметное богатство богачей. Богатство они измеряли не в золоте и серебре, а в количестве лошадей и коров, так как занимались скотоводством.</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То, что хижина Ильи Муромца имеет наружную обмазку, это тоже взято из быта якутов,  которые обязательно обмазывали свои балаганы снаружи коровьим навозом.</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В сюжете о богатыре Поповиче и Смерти </w:t>
      </w:r>
      <w:proofErr w:type="spellStart"/>
      <w:r w:rsidRPr="001926D9">
        <w:rPr>
          <w:rFonts w:ascii="Times New Roman" w:hAnsi="Times New Roman" w:cs="Times New Roman"/>
          <w:sz w:val="28"/>
          <w:szCs w:val="28"/>
        </w:rPr>
        <w:t>Тамаровиче</w:t>
      </w:r>
      <w:proofErr w:type="spellEnd"/>
      <w:r w:rsidRPr="001926D9">
        <w:rPr>
          <w:rFonts w:ascii="Times New Roman" w:hAnsi="Times New Roman" w:cs="Times New Roman"/>
          <w:sz w:val="28"/>
          <w:szCs w:val="28"/>
        </w:rPr>
        <w:t xml:space="preserve"> упоминается о ноже, используемом «сдирать жилы с кожи». Худяков пишет в сноске: «Самый плохой нож якуты употребляют на это будто бы постыдное дело, как позорный инструмент».</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В русских вариантах сказок об Илье Муромце к нему приходят старцы, странники. Странники в русском фольклоре олицетворяют мудрость. В 33 года Илья Муромец обретает не только силу, но и мудрость. В якутском варианте вылечивают богатыря два светлых юноши. В якутской мифологии в мире идет борьба между светлыми и темными сторонами. Светлая сторона – </w:t>
      </w:r>
      <w:proofErr w:type="spellStart"/>
      <w:r w:rsidRPr="001926D9">
        <w:rPr>
          <w:rFonts w:ascii="Times New Roman" w:hAnsi="Times New Roman" w:cs="Times New Roman"/>
          <w:sz w:val="28"/>
          <w:szCs w:val="28"/>
        </w:rPr>
        <w:t>сырдык</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айыылар</w:t>
      </w:r>
      <w:proofErr w:type="spellEnd"/>
      <w:r w:rsidRPr="001926D9">
        <w:rPr>
          <w:rFonts w:ascii="Times New Roman" w:hAnsi="Times New Roman" w:cs="Times New Roman"/>
          <w:sz w:val="28"/>
          <w:szCs w:val="28"/>
        </w:rPr>
        <w:t xml:space="preserve">. Есть также герой </w:t>
      </w:r>
      <w:proofErr w:type="spellStart"/>
      <w:r w:rsidRPr="001926D9">
        <w:rPr>
          <w:rFonts w:ascii="Times New Roman" w:hAnsi="Times New Roman" w:cs="Times New Roman"/>
          <w:sz w:val="28"/>
          <w:szCs w:val="28"/>
        </w:rPr>
        <w:t>олонхо</w:t>
      </w:r>
      <w:proofErr w:type="spellEnd"/>
      <w:r w:rsidRPr="001926D9">
        <w:rPr>
          <w:rFonts w:ascii="Times New Roman" w:hAnsi="Times New Roman" w:cs="Times New Roman"/>
          <w:sz w:val="28"/>
          <w:szCs w:val="28"/>
        </w:rPr>
        <w:t xml:space="preserve">, богатырь </w:t>
      </w:r>
      <w:r w:rsidRPr="001926D9">
        <w:rPr>
          <w:rFonts w:ascii="Times New Roman" w:hAnsi="Times New Roman" w:cs="Times New Roman"/>
          <w:sz w:val="28"/>
          <w:szCs w:val="28"/>
          <w:lang w:val="sah-RU"/>
        </w:rPr>
        <w:t>Ү</w:t>
      </w:r>
      <w:proofErr w:type="gramStart"/>
      <w:r w:rsidRPr="001926D9">
        <w:rPr>
          <w:rFonts w:ascii="Times New Roman" w:hAnsi="Times New Roman" w:cs="Times New Roman"/>
          <w:sz w:val="28"/>
          <w:szCs w:val="28"/>
          <w:lang w:val="sah-RU"/>
        </w:rPr>
        <w:t>р</w:t>
      </w:r>
      <w:proofErr w:type="gramEnd"/>
      <w:r w:rsidRPr="001926D9">
        <w:rPr>
          <w:rFonts w:ascii="Times New Roman" w:hAnsi="Times New Roman" w:cs="Times New Roman"/>
          <w:sz w:val="28"/>
          <w:szCs w:val="28"/>
          <w:lang w:val="sah-RU"/>
        </w:rPr>
        <w:t>үҥ Уолан. То есть помогли Илье Муромцу светлые айыы, божества верхнего мира. Илья Муромец в якутском варианте будет защитником мира людей, светлой стороны мира. Приравнивается к богатырям айыы, борется с темными силами.</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lastRenderedPageBreak/>
        <w:t xml:space="preserve">В сказке из «Верхоянского сборника» встречаются примеры гипербол, схожие с гиперболами </w:t>
      </w:r>
      <w:proofErr w:type="spellStart"/>
      <w:r w:rsidRPr="001926D9">
        <w:rPr>
          <w:rFonts w:ascii="Times New Roman" w:hAnsi="Times New Roman" w:cs="Times New Roman"/>
          <w:sz w:val="28"/>
          <w:szCs w:val="28"/>
        </w:rPr>
        <w:t>олонхо</w:t>
      </w:r>
      <w:proofErr w:type="spellEnd"/>
      <w:r w:rsidRPr="001926D9">
        <w:rPr>
          <w:rFonts w:ascii="Times New Roman" w:hAnsi="Times New Roman" w:cs="Times New Roman"/>
          <w:sz w:val="28"/>
          <w:szCs w:val="28"/>
        </w:rPr>
        <w:t xml:space="preserve">. Например, когда Илья Муромец впервые согнул руки, ноги, суставы его хрустнули так сильно, что «обвалилась наружная обмазка хижины», а ногами  богатырь вдавил две половицы до лодыжек. Так в </w:t>
      </w:r>
      <w:proofErr w:type="spellStart"/>
      <w:r w:rsidRPr="001926D9">
        <w:rPr>
          <w:rFonts w:ascii="Times New Roman" w:hAnsi="Times New Roman" w:cs="Times New Roman"/>
          <w:sz w:val="28"/>
          <w:szCs w:val="28"/>
        </w:rPr>
        <w:t>олонхо</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Ньургун</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Боотур</w:t>
      </w:r>
      <w:proofErr w:type="spellEnd"/>
      <w:r w:rsidRPr="001926D9">
        <w:rPr>
          <w:rFonts w:ascii="Times New Roman" w:hAnsi="Times New Roman" w:cs="Times New Roman"/>
          <w:sz w:val="28"/>
          <w:szCs w:val="28"/>
        </w:rPr>
        <w:t>» у богатырей тоже сильно хрустят суставы: «И</w:t>
      </w:r>
      <w:r w:rsidRPr="001926D9">
        <w:rPr>
          <w:rFonts w:ascii="Times New Roman" w:hAnsi="Times New Roman" w:cs="Times New Roman"/>
          <w:sz w:val="28"/>
          <w:szCs w:val="28"/>
          <w:lang w:val="sah-RU"/>
        </w:rPr>
        <w:t>ҥиирдэрин тыаһыттан илбис ырыата ылланна, тарбахтарын тыаһыттан табык охсуллан лачыгыраата</w:t>
      </w:r>
      <w:r w:rsidRPr="001926D9">
        <w:rPr>
          <w:rFonts w:ascii="Times New Roman" w:hAnsi="Times New Roman" w:cs="Times New Roman"/>
          <w:sz w:val="28"/>
          <w:szCs w:val="28"/>
        </w:rPr>
        <w:t>»</w:t>
      </w:r>
      <w:r w:rsidRPr="001926D9">
        <w:rPr>
          <w:rFonts w:ascii="Times New Roman" w:hAnsi="Times New Roman" w:cs="Times New Roman"/>
          <w:sz w:val="28"/>
          <w:szCs w:val="28"/>
          <w:lang w:val="sah-RU"/>
        </w:rPr>
        <w:t>.</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Илья Муромец побеждает Соловья – разбойника, выстрелив из лука в левый глаз. Если в русских вариантах сказки богатырь убивает Соловья – разбойника, то в якутском варианте сказки он отрывает одно крыло (руку), одну ногу и отпускает. Одноглазый, однорукий, одноногий Соловей – разбойник стал похож на </w:t>
      </w:r>
      <w:proofErr w:type="spellStart"/>
      <w:r w:rsidRPr="001926D9">
        <w:rPr>
          <w:rFonts w:ascii="Times New Roman" w:hAnsi="Times New Roman" w:cs="Times New Roman"/>
          <w:sz w:val="28"/>
          <w:szCs w:val="28"/>
        </w:rPr>
        <w:t>абаасы</w:t>
      </w:r>
      <w:proofErr w:type="spellEnd"/>
      <w:r w:rsidRPr="001926D9">
        <w:rPr>
          <w:rFonts w:ascii="Times New Roman" w:hAnsi="Times New Roman" w:cs="Times New Roman"/>
          <w:sz w:val="28"/>
          <w:szCs w:val="28"/>
        </w:rPr>
        <w:t xml:space="preserve"> из якутской мифологии. Об одноглазом дьяволе упоминается в книге Худякова «Краткое описание Верхоянского округа».</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proofErr w:type="gramStart"/>
      <w:r w:rsidRPr="001926D9">
        <w:rPr>
          <w:rFonts w:ascii="Times New Roman" w:hAnsi="Times New Roman" w:cs="Times New Roman"/>
          <w:sz w:val="28"/>
          <w:szCs w:val="28"/>
        </w:rPr>
        <w:t>В «Верхоянском сборнике» Илья Муромец помогает Поповичу бороться с железным  и огненным войсками.</w:t>
      </w:r>
      <w:proofErr w:type="gramEnd"/>
      <w:r w:rsidRPr="001926D9">
        <w:rPr>
          <w:rFonts w:ascii="Times New Roman" w:hAnsi="Times New Roman" w:cs="Times New Roman"/>
          <w:sz w:val="28"/>
          <w:szCs w:val="28"/>
        </w:rPr>
        <w:t xml:space="preserve"> Железное войско ковали семь кузнецов, а огненных воинов высекают пять мужчин из кремня.  В сказке-былине железо не упоминается. В якутском пересказе железные воины нападают на богатыря Поповича. В якутских сказках и </w:t>
      </w:r>
      <w:proofErr w:type="spellStart"/>
      <w:r w:rsidRPr="001926D9">
        <w:rPr>
          <w:rFonts w:ascii="Times New Roman" w:hAnsi="Times New Roman" w:cs="Times New Roman"/>
          <w:sz w:val="28"/>
          <w:szCs w:val="28"/>
        </w:rPr>
        <w:t>олонхо</w:t>
      </w:r>
      <w:proofErr w:type="spellEnd"/>
      <w:r w:rsidRPr="001926D9">
        <w:rPr>
          <w:rFonts w:ascii="Times New Roman" w:hAnsi="Times New Roman" w:cs="Times New Roman"/>
          <w:sz w:val="28"/>
          <w:szCs w:val="28"/>
        </w:rPr>
        <w:t xml:space="preserve"> злые духи </w:t>
      </w:r>
      <w:proofErr w:type="spellStart"/>
      <w:r w:rsidRPr="001926D9">
        <w:rPr>
          <w:rFonts w:ascii="Times New Roman" w:hAnsi="Times New Roman" w:cs="Times New Roman"/>
          <w:sz w:val="28"/>
          <w:szCs w:val="28"/>
        </w:rPr>
        <w:t>абаасы</w:t>
      </w:r>
      <w:proofErr w:type="spellEnd"/>
      <w:r w:rsidRPr="001926D9">
        <w:rPr>
          <w:rFonts w:ascii="Times New Roman" w:hAnsi="Times New Roman" w:cs="Times New Roman"/>
          <w:sz w:val="28"/>
          <w:szCs w:val="28"/>
        </w:rPr>
        <w:t xml:space="preserve"> живут в железных юртах, одеты в железные доспехи, то есть это железное войско. </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В начале сказки встречается слово «пашенный». Якуты называли пашенными крестьян. От слова «пашня». В «Словаре якутского языка» Э. К. Пекарского слово «</w:t>
      </w:r>
      <w:proofErr w:type="spellStart"/>
      <w:r w:rsidRPr="001926D9">
        <w:rPr>
          <w:rFonts w:ascii="Times New Roman" w:hAnsi="Times New Roman" w:cs="Times New Roman"/>
          <w:sz w:val="28"/>
          <w:szCs w:val="28"/>
        </w:rPr>
        <w:t>баа</w:t>
      </w:r>
      <w:proofErr w:type="spellEnd"/>
      <w:r w:rsidRPr="001926D9">
        <w:rPr>
          <w:rFonts w:ascii="Times New Roman" w:hAnsi="Times New Roman" w:cs="Times New Roman"/>
          <w:sz w:val="28"/>
          <w:szCs w:val="28"/>
          <w:lang w:val="sah-RU"/>
        </w:rPr>
        <w:t>һынай</w:t>
      </w:r>
      <w:r w:rsidRPr="001926D9">
        <w:rPr>
          <w:rFonts w:ascii="Times New Roman" w:hAnsi="Times New Roman" w:cs="Times New Roman"/>
          <w:sz w:val="28"/>
          <w:szCs w:val="28"/>
        </w:rPr>
        <w:t>» переводится как «</w:t>
      </w:r>
      <w:proofErr w:type="spellStart"/>
      <w:r w:rsidRPr="001926D9">
        <w:rPr>
          <w:rFonts w:ascii="Times New Roman" w:hAnsi="Times New Roman" w:cs="Times New Roman"/>
          <w:sz w:val="28"/>
          <w:szCs w:val="28"/>
        </w:rPr>
        <w:t>пашенник</w:t>
      </w:r>
      <w:proofErr w:type="spellEnd"/>
      <w:r w:rsidRPr="001926D9">
        <w:rPr>
          <w:rFonts w:ascii="Times New Roman" w:hAnsi="Times New Roman" w:cs="Times New Roman"/>
          <w:sz w:val="28"/>
          <w:szCs w:val="28"/>
        </w:rPr>
        <w:t>, пахарь, крестьянин, земледелец». В основном пашенными были русские, так как якуты не занимались земледелием.</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lastRenderedPageBreak/>
        <w:t xml:space="preserve">В якутском </w:t>
      </w:r>
      <w:proofErr w:type="gramStart"/>
      <w:r w:rsidRPr="001926D9">
        <w:rPr>
          <w:rFonts w:ascii="Times New Roman" w:hAnsi="Times New Roman" w:cs="Times New Roman"/>
          <w:sz w:val="28"/>
          <w:szCs w:val="28"/>
        </w:rPr>
        <w:t>пересказе</w:t>
      </w:r>
      <w:proofErr w:type="gramEnd"/>
      <w:r w:rsidRPr="001926D9">
        <w:rPr>
          <w:rFonts w:ascii="Times New Roman" w:hAnsi="Times New Roman" w:cs="Times New Roman"/>
          <w:sz w:val="28"/>
          <w:szCs w:val="28"/>
        </w:rPr>
        <w:t xml:space="preserve"> когда Илья Муромец подходит к дому царь-девицы, навстречу выходят два генерала. Упоминание о генералах, нам кажется, якуты добавили для придания значимости этих персонажей. Былина об Илье Муромце появилась в средние века, когда не было генералов.</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В русских сказках Илья Муромец </w:t>
      </w:r>
      <w:proofErr w:type="gramStart"/>
      <w:r w:rsidRPr="001926D9">
        <w:rPr>
          <w:rFonts w:ascii="Times New Roman" w:hAnsi="Times New Roman" w:cs="Times New Roman"/>
          <w:sz w:val="28"/>
          <w:szCs w:val="28"/>
        </w:rPr>
        <w:t>лежит</w:t>
      </w:r>
      <w:proofErr w:type="gramEnd"/>
      <w:r w:rsidRPr="001926D9">
        <w:rPr>
          <w:rFonts w:ascii="Times New Roman" w:hAnsi="Times New Roman" w:cs="Times New Roman"/>
          <w:sz w:val="28"/>
          <w:szCs w:val="28"/>
        </w:rPr>
        <w:t xml:space="preserve"> недвижим 30 лет и 3 года. В якутском пересказе – 12 или 18 лет. До этого времени у него не было имени. Это нам напомнило якутскую легенду о </w:t>
      </w:r>
      <w:proofErr w:type="spellStart"/>
      <w:r w:rsidRPr="001926D9">
        <w:rPr>
          <w:rFonts w:ascii="Times New Roman" w:hAnsi="Times New Roman" w:cs="Times New Roman"/>
          <w:sz w:val="28"/>
          <w:szCs w:val="28"/>
        </w:rPr>
        <w:t>Майагатта</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Бэрт</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Хара</w:t>
      </w:r>
      <w:proofErr w:type="spellEnd"/>
      <w:r w:rsidRPr="001926D9">
        <w:rPr>
          <w:rFonts w:ascii="Times New Roman" w:hAnsi="Times New Roman" w:cs="Times New Roman"/>
          <w:sz w:val="28"/>
          <w:szCs w:val="28"/>
        </w:rPr>
        <w:t xml:space="preserve">,  Герой якутской легенды тоже  с рождения не мог двигаться. Мать  дала ему имя только тогда, когда он встал на ноги. Такой пример, когда родители долгое время не давали своим детям имена,  встречается в якутском фольклоре. Так в </w:t>
      </w:r>
      <w:proofErr w:type="spellStart"/>
      <w:r w:rsidRPr="001926D9">
        <w:rPr>
          <w:rFonts w:ascii="Times New Roman" w:hAnsi="Times New Roman" w:cs="Times New Roman"/>
          <w:sz w:val="28"/>
          <w:szCs w:val="28"/>
        </w:rPr>
        <w:t>олонхо</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Айы</w:t>
      </w:r>
      <w:proofErr w:type="spellEnd"/>
      <w:r w:rsidRPr="001926D9">
        <w:rPr>
          <w:rFonts w:ascii="Times New Roman" w:hAnsi="Times New Roman" w:cs="Times New Roman"/>
          <w:sz w:val="28"/>
          <w:szCs w:val="28"/>
          <w:lang w:val="sah-RU"/>
        </w:rPr>
        <w:t>ы</w:t>
      </w:r>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Дьура</w:t>
      </w:r>
      <w:proofErr w:type="spellEnd"/>
      <w:r w:rsidRPr="001926D9">
        <w:rPr>
          <w:rFonts w:ascii="Times New Roman" w:hAnsi="Times New Roman" w:cs="Times New Roman"/>
          <w:sz w:val="28"/>
          <w:szCs w:val="28"/>
          <w:lang w:val="sah-RU"/>
        </w:rPr>
        <w:t>ҕастай</w:t>
      </w:r>
      <w:r w:rsidRPr="001926D9">
        <w:rPr>
          <w:rFonts w:ascii="Times New Roman" w:hAnsi="Times New Roman" w:cs="Times New Roman"/>
          <w:sz w:val="28"/>
          <w:szCs w:val="28"/>
        </w:rPr>
        <w:t xml:space="preserve">» старик </w:t>
      </w:r>
      <w:proofErr w:type="spellStart"/>
      <w:r w:rsidRPr="001926D9">
        <w:rPr>
          <w:rFonts w:ascii="Times New Roman" w:hAnsi="Times New Roman" w:cs="Times New Roman"/>
          <w:sz w:val="28"/>
          <w:szCs w:val="28"/>
        </w:rPr>
        <w:t>Атыйахаан</w:t>
      </w:r>
      <w:proofErr w:type="spellEnd"/>
      <w:r w:rsidRPr="001926D9">
        <w:rPr>
          <w:rFonts w:ascii="Times New Roman" w:hAnsi="Times New Roman" w:cs="Times New Roman"/>
          <w:sz w:val="28"/>
          <w:szCs w:val="28"/>
        </w:rPr>
        <w:t xml:space="preserve"> и старуха </w:t>
      </w:r>
      <w:proofErr w:type="spellStart"/>
      <w:r w:rsidRPr="001926D9">
        <w:rPr>
          <w:rFonts w:ascii="Times New Roman" w:hAnsi="Times New Roman" w:cs="Times New Roman"/>
          <w:sz w:val="28"/>
          <w:szCs w:val="28"/>
        </w:rPr>
        <w:t>Имиллэхээн</w:t>
      </w:r>
      <w:proofErr w:type="spellEnd"/>
      <w:r w:rsidRPr="001926D9">
        <w:rPr>
          <w:rFonts w:ascii="Times New Roman" w:hAnsi="Times New Roman" w:cs="Times New Roman"/>
          <w:sz w:val="28"/>
          <w:szCs w:val="28"/>
        </w:rPr>
        <w:t xml:space="preserve">  не давали имя сыновьям 30 лет, а дочери 16 лет. Якуты считали, что имя ребенка определяет его судьбу, по имени якута можно было понять его характер. А в раннем возрасте, чтобы уберечь от злых духов </w:t>
      </w:r>
      <w:proofErr w:type="spellStart"/>
      <w:r w:rsidRPr="001926D9">
        <w:rPr>
          <w:rFonts w:ascii="Times New Roman" w:hAnsi="Times New Roman" w:cs="Times New Roman"/>
          <w:sz w:val="28"/>
          <w:szCs w:val="28"/>
        </w:rPr>
        <w:t>аббасы</w:t>
      </w:r>
      <w:proofErr w:type="spellEnd"/>
      <w:r w:rsidRPr="001926D9">
        <w:rPr>
          <w:rFonts w:ascii="Times New Roman" w:hAnsi="Times New Roman" w:cs="Times New Roman"/>
          <w:sz w:val="28"/>
          <w:szCs w:val="28"/>
        </w:rPr>
        <w:t xml:space="preserve">, давали им на первый взгляд непристойные имена. Илья Муромец и </w:t>
      </w:r>
      <w:proofErr w:type="spellStart"/>
      <w:r w:rsidRPr="001926D9">
        <w:rPr>
          <w:rFonts w:ascii="Times New Roman" w:hAnsi="Times New Roman" w:cs="Times New Roman"/>
          <w:sz w:val="28"/>
          <w:szCs w:val="28"/>
        </w:rPr>
        <w:t>Майагатта</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Бэрт</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Хара</w:t>
      </w:r>
      <w:proofErr w:type="spellEnd"/>
      <w:r w:rsidRPr="001926D9">
        <w:rPr>
          <w:rFonts w:ascii="Times New Roman" w:hAnsi="Times New Roman" w:cs="Times New Roman"/>
          <w:sz w:val="28"/>
          <w:szCs w:val="28"/>
        </w:rPr>
        <w:t xml:space="preserve"> с рождения не двигались, и поэтому, возможно, их не считали полноценными людьми, не могли точно определить их характер и не давали имя. Этот обычай якутов отразился в исследуемой сказке.</w:t>
      </w:r>
    </w:p>
    <w:p w:rsidR="00586393" w:rsidRPr="001926D9" w:rsidRDefault="00586393" w:rsidP="00EF0866">
      <w:pPr>
        <w:pStyle w:val="a3"/>
        <w:numPr>
          <w:ilvl w:val="0"/>
          <w:numId w:val="7"/>
        </w:numPr>
        <w:spacing w:after="160"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Отправляя сына в Киев, отец благословляет его и просит духов гор, лесов и вод беречь его. В книге С. </w:t>
      </w:r>
      <w:proofErr w:type="spellStart"/>
      <w:r w:rsidRPr="001926D9">
        <w:rPr>
          <w:rFonts w:ascii="Times New Roman" w:hAnsi="Times New Roman" w:cs="Times New Roman"/>
          <w:sz w:val="28"/>
          <w:szCs w:val="28"/>
        </w:rPr>
        <w:t>Сомоготто</w:t>
      </w:r>
      <w:proofErr w:type="spellEnd"/>
      <w:r w:rsidRPr="001926D9">
        <w:rPr>
          <w:rFonts w:ascii="Times New Roman" w:hAnsi="Times New Roman" w:cs="Times New Roman"/>
          <w:sz w:val="28"/>
          <w:szCs w:val="28"/>
        </w:rPr>
        <w:t xml:space="preserve"> «Обычаи народа </w:t>
      </w:r>
      <w:proofErr w:type="spellStart"/>
      <w:r w:rsidRPr="001926D9">
        <w:rPr>
          <w:rFonts w:ascii="Times New Roman" w:hAnsi="Times New Roman" w:cs="Times New Roman"/>
          <w:sz w:val="28"/>
          <w:szCs w:val="28"/>
        </w:rPr>
        <w:t>саха</w:t>
      </w:r>
      <w:proofErr w:type="spellEnd"/>
      <w:r w:rsidRPr="001926D9">
        <w:rPr>
          <w:rFonts w:ascii="Times New Roman" w:hAnsi="Times New Roman" w:cs="Times New Roman"/>
          <w:sz w:val="28"/>
          <w:szCs w:val="28"/>
        </w:rPr>
        <w:t>» говорится, что каждая стихия, явление, местность наделялись своим духом – хозяином. В благословении (</w:t>
      </w:r>
      <w:proofErr w:type="spellStart"/>
      <w:r w:rsidRPr="001926D9">
        <w:rPr>
          <w:rFonts w:ascii="Times New Roman" w:hAnsi="Times New Roman" w:cs="Times New Roman"/>
          <w:sz w:val="28"/>
          <w:szCs w:val="28"/>
        </w:rPr>
        <w:t>алгысе</w:t>
      </w:r>
      <w:proofErr w:type="spellEnd"/>
      <w:r w:rsidRPr="001926D9">
        <w:rPr>
          <w:rFonts w:ascii="Times New Roman" w:hAnsi="Times New Roman" w:cs="Times New Roman"/>
          <w:sz w:val="28"/>
          <w:szCs w:val="28"/>
        </w:rPr>
        <w:t xml:space="preserve">) отражается это мировоззрение якутов. </w:t>
      </w:r>
    </w:p>
    <w:p w:rsidR="00EF0430" w:rsidRPr="001926D9" w:rsidRDefault="00EF0430"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Якутские национальные компоненты в русской сказке придают ей особый, неповторимый колорит</w:t>
      </w:r>
      <w:proofErr w:type="gramStart"/>
      <w:r w:rsidRPr="001926D9">
        <w:rPr>
          <w:rFonts w:ascii="Times New Roman" w:hAnsi="Times New Roman" w:cs="Times New Roman"/>
          <w:sz w:val="28"/>
          <w:szCs w:val="28"/>
        </w:rPr>
        <w:t>.</w:t>
      </w:r>
      <w:proofErr w:type="gramEnd"/>
      <w:r w:rsidRPr="001926D9">
        <w:rPr>
          <w:rFonts w:ascii="Times New Roman" w:hAnsi="Times New Roman" w:cs="Times New Roman"/>
          <w:sz w:val="28"/>
          <w:szCs w:val="28"/>
        </w:rPr>
        <w:t xml:space="preserve"> </w:t>
      </w:r>
      <w:proofErr w:type="gramStart"/>
      <w:r w:rsidRPr="001926D9">
        <w:rPr>
          <w:rFonts w:ascii="Times New Roman" w:hAnsi="Times New Roman" w:cs="Times New Roman"/>
          <w:sz w:val="28"/>
          <w:szCs w:val="28"/>
        </w:rPr>
        <w:t>р</w:t>
      </w:r>
      <w:proofErr w:type="gramEnd"/>
      <w:r w:rsidRPr="001926D9">
        <w:rPr>
          <w:rFonts w:ascii="Times New Roman" w:hAnsi="Times New Roman" w:cs="Times New Roman"/>
          <w:sz w:val="28"/>
          <w:szCs w:val="28"/>
        </w:rPr>
        <w:t xml:space="preserve">усский былинный богатырь напоминает </w:t>
      </w:r>
      <w:r w:rsidRPr="001926D9">
        <w:rPr>
          <w:rFonts w:ascii="Times New Roman" w:hAnsi="Times New Roman" w:cs="Times New Roman"/>
          <w:sz w:val="28"/>
          <w:szCs w:val="28"/>
        </w:rPr>
        <w:lastRenderedPageBreak/>
        <w:t xml:space="preserve">якутского богатыря </w:t>
      </w:r>
      <w:proofErr w:type="spellStart"/>
      <w:r w:rsidRPr="001926D9">
        <w:rPr>
          <w:rFonts w:ascii="Times New Roman" w:hAnsi="Times New Roman" w:cs="Times New Roman"/>
          <w:sz w:val="28"/>
          <w:szCs w:val="28"/>
        </w:rPr>
        <w:t>олонхо</w:t>
      </w:r>
      <w:proofErr w:type="spellEnd"/>
      <w:r w:rsidRPr="001926D9">
        <w:rPr>
          <w:rFonts w:ascii="Times New Roman" w:hAnsi="Times New Roman" w:cs="Times New Roman"/>
          <w:sz w:val="28"/>
          <w:szCs w:val="28"/>
        </w:rPr>
        <w:t xml:space="preserve">.  </w:t>
      </w:r>
      <w:proofErr w:type="gramStart"/>
      <w:r w:rsidRPr="001926D9">
        <w:rPr>
          <w:rFonts w:ascii="Times New Roman" w:hAnsi="Times New Roman" w:cs="Times New Roman"/>
          <w:sz w:val="28"/>
          <w:szCs w:val="28"/>
        </w:rPr>
        <w:t>И</w:t>
      </w:r>
      <w:proofErr w:type="gramEnd"/>
      <w:r w:rsidRPr="001926D9">
        <w:rPr>
          <w:rFonts w:ascii="Times New Roman" w:hAnsi="Times New Roman" w:cs="Times New Roman"/>
          <w:sz w:val="28"/>
          <w:szCs w:val="28"/>
        </w:rPr>
        <w:t xml:space="preserve"> кажется, что действие сказки происходит на якутской земле, разделенной на три мира, а богатырь ведет борьбу со злыми духами из нижнего мира за срединный мир людей.</w:t>
      </w:r>
    </w:p>
    <w:p w:rsidR="00586393" w:rsidRPr="001926D9" w:rsidRDefault="008F71E0" w:rsidP="00EF0866">
      <w:p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Иван Александрович Худяков оставил нам уникальн</w:t>
      </w:r>
      <w:r w:rsidR="00DE6599" w:rsidRPr="001926D9">
        <w:rPr>
          <w:rFonts w:ascii="Times New Roman" w:hAnsi="Times New Roman" w:cs="Times New Roman"/>
          <w:sz w:val="28"/>
          <w:szCs w:val="28"/>
        </w:rPr>
        <w:t xml:space="preserve">ый, бесценный труд - </w:t>
      </w:r>
      <w:r w:rsidRPr="001926D9">
        <w:rPr>
          <w:rFonts w:ascii="Times New Roman" w:hAnsi="Times New Roman" w:cs="Times New Roman"/>
          <w:sz w:val="28"/>
          <w:szCs w:val="28"/>
        </w:rPr>
        <w:t xml:space="preserve"> книгу «Верхоянский сборник»</w:t>
      </w:r>
      <w:r w:rsidR="00DE6599" w:rsidRPr="001926D9">
        <w:rPr>
          <w:rFonts w:ascii="Times New Roman" w:hAnsi="Times New Roman" w:cs="Times New Roman"/>
          <w:sz w:val="28"/>
          <w:szCs w:val="28"/>
        </w:rPr>
        <w:t xml:space="preserve">. </w:t>
      </w:r>
      <w:r w:rsidR="00D51F42" w:rsidRPr="001926D9">
        <w:rPr>
          <w:rFonts w:ascii="Times New Roman" w:hAnsi="Times New Roman" w:cs="Times New Roman"/>
          <w:sz w:val="28"/>
          <w:szCs w:val="28"/>
        </w:rPr>
        <w:t>Надеемся, что наша работа станет</w:t>
      </w:r>
      <w:r w:rsidR="00EF0430" w:rsidRPr="001926D9">
        <w:rPr>
          <w:rFonts w:ascii="Times New Roman" w:hAnsi="Times New Roman" w:cs="Times New Roman"/>
          <w:sz w:val="28"/>
          <w:szCs w:val="28"/>
        </w:rPr>
        <w:t xml:space="preserve"> скромны</w:t>
      </w:r>
      <w:r w:rsidR="00D51F42" w:rsidRPr="001926D9">
        <w:rPr>
          <w:rFonts w:ascii="Times New Roman" w:hAnsi="Times New Roman" w:cs="Times New Roman"/>
          <w:sz w:val="28"/>
          <w:szCs w:val="28"/>
        </w:rPr>
        <w:t>м</w:t>
      </w:r>
      <w:r w:rsidR="00EF0430" w:rsidRPr="001926D9">
        <w:rPr>
          <w:rFonts w:ascii="Times New Roman" w:hAnsi="Times New Roman" w:cs="Times New Roman"/>
          <w:sz w:val="28"/>
          <w:szCs w:val="28"/>
        </w:rPr>
        <w:t xml:space="preserve"> в</w:t>
      </w:r>
      <w:r w:rsidR="00D51F42" w:rsidRPr="001926D9">
        <w:rPr>
          <w:rFonts w:ascii="Times New Roman" w:hAnsi="Times New Roman" w:cs="Times New Roman"/>
          <w:sz w:val="28"/>
          <w:szCs w:val="28"/>
        </w:rPr>
        <w:t xml:space="preserve">кладом в изучение </w:t>
      </w:r>
      <w:proofErr w:type="spellStart"/>
      <w:r w:rsidR="00D51F42" w:rsidRPr="001926D9">
        <w:rPr>
          <w:rFonts w:ascii="Times New Roman" w:hAnsi="Times New Roman" w:cs="Times New Roman"/>
          <w:sz w:val="28"/>
          <w:szCs w:val="28"/>
        </w:rPr>
        <w:t>верхоянского</w:t>
      </w:r>
      <w:proofErr w:type="spellEnd"/>
      <w:r w:rsidR="00D51F42" w:rsidRPr="001926D9">
        <w:rPr>
          <w:rFonts w:ascii="Times New Roman" w:hAnsi="Times New Roman" w:cs="Times New Roman"/>
          <w:sz w:val="28"/>
          <w:szCs w:val="28"/>
        </w:rPr>
        <w:t>, якутского фольклора.</w:t>
      </w:r>
    </w:p>
    <w:p w:rsidR="00155870" w:rsidRPr="001926D9" w:rsidRDefault="00155870" w:rsidP="00EF0866">
      <w:pPr>
        <w:spacing w:line="360" w:lineRule="auto"/>
        <w:jc w:val="both"/>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B062C3" w:rsidRDefault="00B062C3" w:rsidP="00EF0866">
      <w:pPr>
        <w:spacing w:line="360" w:lineRule="auto"/>
        <w:ind w:firstLine="709"/>
        <w:jc w:val="center"/>
        <w:rPr>
          <w:rFonts w:ascii="Times New Roman" w:hAnsi="Times New Roman" w:cs="Times New Roman"/>
          <w:sz w:val="28"/>
          <w:szCs w:val="28"/>
        </w:rPr>
      </w:pPr>
    </w:p>
    <w:p w:rsidR="00D76677" w:rsidRDefault="00D76677" w:rsidP="00EF0866">
      <w:pPr>
        <w:spacing w:line="360" w:lineRule="auto"/>
        <w:ind w:firstLine="709"/>
        <w:jc w:val="center"/>
        <w:rPr>
          <w:rFonts w:ascii="Times New Roman" w:hAnsi="Times New Roman" w:cs="Times New Roman"/>
          <w:sz w:val="28"/>
          <w:szCs w:val="28"/>
          <w:lang w:val="sah-RU"/>
        </w:rPr>
      </w:pPr>
    </w:p>
    <w:p w:rsidR="00D76677" w:rsidRDefault="00D76677" w:rsidP="00EF0866">
      <w:pPr>
        <w:spacing w:line="360" w:lineRule="auto"/>
        <w:ind w:firstLine="709"/>
        <w:jc w:val="center"/>
        <w:rPr>
          <w:rFonts w:ascii="Times New Roman" w:hAnsi="Times New Roman" w:cs="Times New Roman"/>
          <w:sz w:val="28"/>
          <w:szCs w:val="28"/>
          <w:lang w:val="sah-RU"/>
        </w:rPr>
      </w:pPr>
    </w:p>
    <w:p w:rsidR="00155870" w:rsidRPr="001926D9" w:rsidRDefault="00155870" w:rsidP="00EF0866">
      <w:pPr>
        <w:spacing w:line="360" w:lineRule="auto"/>
        <w:ind w:firstLine="709"/>
        <w:jc w:val="center"/>
        <w:rPr>
          <w:rFonts w:ascii="Times New Roman" w:hAnsi="Times New Roman" w:cs="Times New Roman"/>
          <w:sz w:val="28"/>
          <w:szCs w:val="28"/>
        </w:rPr>
      </w:pPr>
      <w:r w:rsidRPr="001926D9">
        <w:rPr>
          <w:rFonts w:ascii="Times New Roman" w:hAnsi="Times New Roman" w:cs="Times New Roman"/>
          <w:sz w:val="28"/>
          <w:szCs w:val="28"/>
        </w:rPr>
        <w:lastRenderedPageBreak/>
        <w:t>Выводы</w:t>
      </w:r>
    </w:p>
    <w:p w:rsidR="00155870" w:rsidRPr="001926D9" w:rsidRDefault="00155870" w:rsidP="00E00146">
      <w:pPr>
        <w:pStyle w:val="a3"/>
        <w:numPr>
          <w:ilvl w:val="0"/>
          <w:numId w:val="11"/>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В сравниваемых сказках различаются некоторые имена героев;</w:t>
      </w:r>
    </w:p>
    <w:p w:rsidR="00155870" w:rsidRPr="001926D9" w:rsidRDefault="00155870" w:rsidP="00E00146">
      <w:pPr>
        <w:pStyle w:val="a3"/>
        <w:numPr>
          <w:ilvl w:val="0"/>
          <w:numId w:val="11"/>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В якутском варианте сказки сюжетных линий меньше чем в сравниваемой сказке. Совпадают сюжеты о Соловье-разбойнике, сорока разбойниках, Алеше Поповиче.</w:t>
      </w:r>
    </w:p>
    <w:p w:rsidR="00155870" w:rsidRPr="001926D9" w:rsidRDefault="00B249C1" w:rsidP="00E00146">
      <w:pPr>
        <w:pStyle w:val="a3"/>
        <w:numPr>
          <w:ilvl w:val="0"/>
          <w:numId w:val="11"/>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Сказка якутов о русском богатыре Илье Муромце отражает черты быта якутского народа, его народное представление. Якуты добавили многое от себя;</w:t>
      </w:r>
    </w:p>
    <w:p w:rsidR="00B249C1" w:rsidRPr="001926D9" w:rsidRDefault="00B249C1" w:rsidP="00E00146">
      <w:pPr>
        <w:pStyle w:val="a3"/>
        <w:numPr>
          <w:ilvl w:val="0"/>
          <w:numId w:val="11"/>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Из реалии якутской жизни в сказке упоминается обмазка хижины, нож для сдирания жилы с кожи, богатство измеряется в количестве лошади и скота;</w:t>
      </w:r>
    </w:p>
    <w:p w:rsidR="00B249C1" w:rsidRPr="001926D9" w:rsidRDefault="00B249C1" w:rsidP="00E00146">
      <w:pPr>
        <w:pStyle w:val="a3"/>
        <w:numPr>
          <w:ilvl w:val="0"/>
          <w:numId w:val="11"/>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Есть общее с якутским эпосом – </w:t>
      </w:r>
      <w:proofErr w:type="spellStart"/>
      <w:r w:rsidRPr="001926D9">
        <w:rPr>
          <w:rFonts w:ascii="Times New Roman" w:hAnsi="Times New Roman" w:cs="Times New Roman"/>
          <w:sz w:val="28"/>
          <w:szCs w:val="28"/>
        </w:rPr>
        <w:t>олонхо</w:t>
      </w:r>
      <w:proofErr w:type="spellEnd"/>
      <w:r w:rsidRPr="001926D9">
        <w:rPr>
          <w:rFonts w:ascii="Times New Roman" w:hAnsi="Times New Roman" w:cs="Times New Roman"/>
          <w:sz w:val="28"/>
          <w:szCs w:val="28"/>
        </w:rPr>
        <w:t xml:space="preserve">. Это гиперболы в описании богатыря, образы светлых юношей, сходство врагов со злыми духами </w:t>
      </w:r>
      <w:proofErr w:type="spellStart"/>
      <w:r w:rsidRPr="001926D9">
        <w:rPr>
          <w:rFonts w:ascii="Times New Roman" w:hAnsi="Times New Roman" w:cs="Times New Roman"/>
          <w:sz w:val="28"/>
          <w:szCs w:val="28"/>
        </w:rPr>
        <w:t>абаасы</w:t>
      </w:r>
      <w:proofErr w:type="spellEnd"/>
      <w:r w:rsidRPr="001926D9">
        <w:rPr>
          <w:rFonts w:ascii="Times New Roman" w:hAnsi="Times New Roman" w:cs="Times New Roman"/>
          <w:sz w:val="28"/>
          <w:szCs w:val="28"/>
        </w:rPr>
        <w:t>;</w:t>
      </w:r>
    </w:p>
    <w:p w:rsidR="00B249C1" w:rsidRPr="001926D9" w:rsidRDefault="00B249C1" w:rsidP="00E00146">
      <w:pPr>
        <w:pStyle w:val="a3"/>
        <w:numPr>
          <w:ilvl w:val="0"/>
          <w:numId w:val="11"/>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 xml:space="preserve">Также отразились обычаи якутского народа: Илья Муромец пока был недвижим не имел имени, благословение отца Муромца похоже </w:t>
      </w:r>
      <w:proofErr w:type="gramStart"/>
      <w:r w:rsidRPr="001926D9">
        <w:rPr>
          <w:rFonts w:ascii="Times New Roman" w:hAnsi="Times New Roman" w:cs="Times New Roman"/>
          <w:sz w:val="28"/>
          <w:szCs w:val="28"/>
        </w:rPr>
        <w:t>на</w:t>
      </w:r>
      <w:proofErr w:type="gramEnd"/>
      <w:r w:rsidRPr="001926D9">
        <w:rPr>
          <w:rFonts w:ascii="Times New Roman" w:hAnsi="Times New Roman" w:cs="Times New Roman"/>
          <w:sz w:val="28"/>
          <w:szCs w:val="28"/>
        </w:rPr>
        <w:t xml:space="preserve"> </w:t>
      </w:r>
      <w:proofErr w:type="gramStart"/>
      <w:r w:rsidRPr="001926D9">
        <w:rPr>
          <w:rFonts w:ascii="Times New Roman" w:hAnsi="Times New Roman" w:cs="Times New Roman"/>
          <w:sz w:val="28"/>
          <w:szCs w:val="28"/>
        </w:rPr>
        <w:t>якутский</w:t>
      </w:r>
      <w:proofErr w:type="gram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алгыс</w:t>
      </w:r>
      <w:proofErr w:type="spellEnd"/>
      <w:r w:rsidRPr="001926D9">
        <w:rPr>
          <w:rFonts w:ascii="Times New Roman" w:hAnsi="Times New Roman" w:cs="Times New Roman"/>
          <w:sz w:val="28"/>
          <w:szCs w:val="28"/>
        </w:rPr>
        <w:t>;</w:t>
      </w:r>
    </w:p>
    <w:p w:rsidR="00E00146" w:rsidRPr="001926D9" w:rsidRDefault="00E00146" w:rsidP="00E00146">
      <w:pPr>
        <w:pStyle w:val="a3"/>
        <w:numPr>
          <w:ilvl w:val="0"/>
          <w:numId w:val="11"/>
        </w:numPr>
        <w:spacing w:line="360" w:lineRule="auto"/>
        <w:ind w:firstLine="709"/>
        <w:jc w:val="both"/>
        <w:rPr>
          <w:rFonts w:ascii="Times New Roman" w:hAnsi="Times New Roman" w:cs="Times New Roman"/>
          <w:sz w:val="28"/>
          <w:szCs w:val="28"/>
        </w:rPr>
      </w:pPr>
      <w:r w:rsidRPr="001926D9">
        <w:rPr>
          <w:rFonts w:ascii="Times New Roman" w:hAnsi="Times New Roman" w:cs="Times New Roman"/>
          <w:bCs/>
          <w:sz w:val="28"/>
          <w:szCs w:val="28"/>
        </w:rPr>
        <w:t xml:space="preserve">Муромец в русском фольклоре выступает защитником Руси. </w:t>
      </w:r>
      <w:r w:rsidRPr="001926D9">
        <w:rPr>
          <w:rFonts w:ascii="Times New Roman" w:hAnsi="Times New Roman" w:cs="Times New Roman"/>
          <w:bCs/>
          <w:sz w:val="28"/>
          <w:szCs w:val="28"/>
          <w:lang w:val="sah-RU"/>
        </w:rPr>
        <w:t>Илья Муромец в якутском варианте - защитник Срединного мира людей, светлой стороны мира. Приравнивается к богатырям айыы, борется с темными силами;</w:t>
      </w:r>
    </w:p>
    <w:p w:rsidR="00EB53CD" w:rsidRPr="001926D9" w:rsidRDefault="00EB53CD" w:rsidP="00E00146">
      <w:pPr>
        <w:pStyle w:val="a3"/>
        <w:numPr>
          <w:ilvl w:val="0"/>
          <w:numId w:val="11"/>
        </w:numPr>
        <w:spacing w:line="360" w:lineRule="auto"/>
        <w:ind w:firstLine="709"/>
        <w:jc w:val="both"/>
        <w:rPr>
          <w:rFonts w:ascii="Times New Roman" w:hAnsi="Times New Roman" w:cs="Times New Roman"/>
          <w:sz w:val="28"/>
          <w:szCs w:val="28"/>
        </w:rPr>
      </w:pPr>
      <w:r w:rsidRPr="001926D9">
        <w:rPr>
          <w:rFonts w:ascii="Times New Roman" w:hAnsi="Times New Roman" w:cs="Times New Roman"/>
          <w:sz w:val="28"/>
          <w:szCs w:val="28"/>
        </w:rPr>
        <w:t>Якутские национальные компоненты в русской сказке придают ей особый, неповторимый колорит</w:t>
      </w:r>
      <w:proofErr w:type="gramStart"/>
      <w:r w:rsidRPr="001926D9">
        <w:rPr>
          <w:rFonts w:ascii="Times New Roman" w:hAnsi="Times New Roman" w:cs="Times New Roman"/>
          <w:sz w:val="28"/>
          <w:szCs w:val="28"/>
        </w:rPr>
        <w:t>.</w:t>
      </w:r>
      <w:proofErr w:type="gramEnd"/>
      <w:r w:rsidRPr="001926D9">
        <w:rPr>
          <w:rFonts w:ascii="Times New Roman" w:hAnsi="Times New Roman" w:cs="Times New Roman"/>
          <w:sz w:val="28"/>
          <w:szCs w:val="28"/>
        </w:rPr>
        <w:t xml:space="preserve"> </w:t>
      </w:r>
      <w:proofErr w:type="gramStart"/>
      <w:r w:rsidRPr="001926D9">
        <w:rPr>
          <w:rFonts w:ascii="Times New Roman" w:hAnsi="Times New Roman" w:cs="Times New Roman"/>
          <w:sz w:val="28"/>
          <w:szCs w:val="28"/>
        </w:rPr>
        <w:t>р</w:t>
      </w:r>
      <w:proofErr w:type="gramEnd"/>
      <w:r w:rsidRPr="001926D9">
        <w:rPr>
          <w:rFonts w:ascii="Times New Roman" w:hAnsi="Times New Roman" w:cs="Times New Roman"/>
          <w:sz w:val="28"/>
          <w:szCs w:val="28"/>
        </w:rPr>
        <w:t xml:space="preserve">усский былинный богатырь напоминает якутского богатыря </w:t>
      </w:r>
      <w:proofErr w:type="spellStart"/>
      <w:r w:rsidRPr="001926D9">
        <w:rPr>
          <w:rFonts w:ascii="Times New Roman" w:hAnsi="Times New Roman" w:cs="Times New Roman"/>
          <w:sz w:val="28"/>
          <w:szCs w:val="28"/>
        </w:rPr>
        <w:t>олонхо</w:t>
      </w:r>
      <w:proofErr w:type="spellEnd"/>
      <w:r w:rsidRPr="001926D9">
        <w:rPr>
          <w:rFonts w:ascii="Times New Roman" w:hAnsi="Times New Roman" w:cs="Times New Roman"/>
          <w:sz w:val="28"/>
          <w:szCs w:val="28"/>
        </w:rPr>
        <w:t>.</w:t>
      </w:r>
    </w:p>
    <w:p w:rsidR="00EF0430" w:rsidRPr="001926D9" w:rsidRDefault="00EF0430" w:rsidP="00EF0866">
      <w:pPr>
        <w:spacing w:line="360" w:lineRule="auto"/>
        <w:ind w:firstLine="709"/>
        <w:jc w:val="both"/>
        <w:rPr>
          <w:rFonts w:ascii="Times New Roman" w:hAnsi="Times New Roman" w:cs="Times New Roman"/>
          <w:sz w:val="28"/>
          <w:szCs w:val="28"/>
        </w:rPr>
      </w:pPr>
    </w:p>
    <w:p w:rsidR="00B062C3" w:rsidRDefault="00B062C3" w:rsidP="00EF0866">
      <w:pPr>
        <w:spacing w:line="360" w:lineRule="auto"/>
        <w:jc w:val="center"/>
        <w:rPr>
          <w:rFonts w:ascii="Times New Roman" w:hAnsi="Times New Roman" w:cs="Times New Roman"/>
          <w:sz w:val="28"/>
          <w:szCs w:val="28"/>
        </w:rPr>
      </w:pPr>
    </w:p>
    <w:p w:rsidR="00586393" w:rsidRPr="001926D9" w:rsidRDefault="00586393" w:rsidP="00EF0866">
      <w:pPr>
        <w:spacing w:line="360" w:lineRule="auto"/>
        <w:jc w:val="center"/>
        <w:rPr>
          <w:rFonts w:ascii="Times New Roman" w:hAnsi="Times New Roman" w:cs="Times New Roman"/>
          <w:sz w:val="28"/>
          <w:szCs w:val="28"/>
        </w:rPr>
      </w:pPr>
      <w:r w:rsidRPr="001926D9">
        <w:rPr>
          <w:rFonts w:ascii="Times New Roman" w:hAnsi="Times New Roman" w:cs="Times New Roman"/>
          <w:sz w:val="28"/>
          <w:szCs w:val="28"/>
        </w:rPr>
        <w:lastRenderedPageBreak/>
        <w:t>Литература</w:t>
      </w:r>
    </w:p>
    <w:p w:rsidR="00586393" w:rsidRPr="001926D9" w:rsidRDefault="00586393" w:rsidP="00EF0866">
      <w:pPr>
        <w:pStyle w:val="a3"/>
        <w:numPr>
          <w:ilvl w:val="0"/>
          <w:numId w:val="8"/>
        </w:numPr>
        <w:spacing w:after="160" w:line="360" w:lineRule="auto"/>
        <w:ind w:firstLine="0"/>
        <w:jc w:val="both"/>
        <w:rPr>
          <w:rFonts w:ascii="Times New Roman" w:hAnsi="Times New Roman" w:cs="Times New Roman"/>
          <w:sz w:val="28"/>
          <w:szCs w:val="28"/>
        </w:rPr>
      </w:pPr>
      <w:r w:rsidRPr="001926D9">
        <w:rPr>
          <w:rFonts w:ascii="Times New Roman" w:hAnsi="Times New Roman" w:cs="Times New Roman"/>
          <w:sz w:val="28"/>
          <w:szCs w:val="28"/>
        </w:rPr>
        <w:t>Э. К. Пекарский «Словарь якутского языка», Академия наук СССР, 1958 г.</w:t>
      </w:r>
    </w:p>
    <w:p w:rsidR="00586393" w:rsidRPr="001926D9" w:rsidRDefault="00586393" w:rsidP="00EF0866">
      <w:pPr>
        <w:pStyle w:val="a3"/>
        <w:numPr>
          <w:ilvl w:val="0"/>
          <w:numId w:val="8"/>
        </w:numPr>
        <w:spacing w:after="160" w:line="360" w:lineRule="auto"/>
        <w:ind w:firstLine="0"/>
        <w:jc w:val="both"/>
        <w:rPr>
          <w:rFonts w:ascii="Times New Roman" w:hAnsi="Times New Roman" w:cs="Times New Roman"/>
          <w:sz w:val="28"/>
          <w:szCs w:val="28"/>
        </w:rPr>
      </w:pPr>
      <w:r w:rsidRPr="001926D9">
        <w:rPr>
          <w:rFonts w:ascii="Times New Roman" w:hAnsi="Times New Roman" w:cs="Times New Roman"/>
          <w:sz w:val="28"/>
          <w:szCs w:val="28"/>
        </w:rPr>
        <w:t>М. Т. Гоголева, Г. А. Захарова, М. В. Осипова «Т</w:t>
      </w:r>
      <w:r w:rsidRPr="001926D9">
        <w:rPr>
          <w:rFonts w:ascii="Times New Roman" w:hAnsi="Times New Roman" w:cs="Times New Roman"/>
          <w:sz w:val="28"/>
          <w:szCs w:val="28"/>
          <w:lang w:val="sah-RU"/>
        </w:rPr>
        <w:t>ө</w:t>
      </w:r>
      <w:proofErr w:type="gramStart"/>
      <w:r w:rsidRPr="001926D9">
        <w:rPr>
          <w:rFonts w:ascii="Times New Roman" w:hAnsi="Times New Roman" w:cs="Times New Roman"/>
          <w:sz w:val="28"/>
          <w:szCs w:val="28"/>
          <w:lang w:val="sah-RU"/>
        </w:rPr>
        <w:t>р</w:t>
      </w:r>
      <w:proofErr w:type="gramEnd"/>
      <w:r w:rsidRPr="001926D9">
        <w:rPr>
          <w:rFonts w:ascii="Times New Roman" w:hAnsi="Times New Roman" w:cs="Times New Roman"/>
          <w:sz w:val="28"/>
          <w:szCs w:val="28"/>
          <w:lang w:val="sah-RU"/>
        </w:rPr>
        <w:t>өөбүт литература</w:t>
      </w:r>
      <w:r w:rsidRPr="001926D9">
        <w:rPr>
          <w:rFonts w:ascii="Times New Roman" w:hAnsi="Times New Roman" w:cs="Times New Roman"/>
          <w:sz w:val="28"/>
          <w:szCs w:val="28"/>
        </w:rPr>
        <w:t xml:space="preserve">» 8 </w:t>
      </w:r>
      <w:proofErr w:type="spellStart"/>
      <w:r w:rsidRPr="001926D9">
        <w:rPr>
          <w:rFonts w:ascii="Times New Roman" w:hAnsi="Times New Roman" w:cs="Times New Roman"/>
          <w:sz w:val="28"/>
          <w:szCs w:val="28"/>
        </w:rPr>
        <w:t>кл</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Бичик</w:t>
      </w:r>
      <w:proofErr w:type="spellEnd"/>
      <w:r w:rsidRPr="001926D9">
        <w:rPr>
          <w:rFonts w:ascii="Times New Roman" w:hAnsi="Times New Roman" w:cs="Times New Roman"/>
          <w:sz w:val="28"/>
          <w:szCs w:val="28"/>
        </w:rPr>
        <w:t>, 2017 с</w:t>
      </w:r>
    </w:p>
    <w:p w:rsidR="00586393" w:rsidRPr="001926D9" w:rsidRDefault="00586393" w:rsidP="00EF0866">
      <w:pPr>
        <w:pStyle w:val="a3"/>
        <w:numPr>
          <w:ilvl w:val="0"/>
          <w:numId w:val="8"/>
        </w:numPr>
        <w:spacing w:after="160" w:line="360" w:lineRule="auto"/>
        <w:ind w:firstLine="0"/>
        <w:jc w:val="both"/>
        <w:rPr>
          <w:rFonts w:ascii="Times New Roman" w:hAnsi="Times New Roman" w:cs="Times New Roman"/>
          <w:sz w:val="28"/>
          <w:szCs w:val="28"/>
        </w:rPr>
      </w:pPr>
      <w:r w:rsidRPr="001926D9">
        <w:rPr>
          <w:rFonts w:ascii="Times New Roman" w:hAnsi="Times New Roman" w:cs="Times New Roman"/>
          <w:sz w:val="28"/>
          <w:szCs w:val="28"/>
          <w:lang w:val="sah-RU"/>
        </w:rPr>
        <w:t xml:space="preserve">Е.М. Поликарпова, Л.Ф. Молукова, С.Г. Олесова </w:t>
      </w:r>
      <w:r w:rsidRPr="001926D9">
        <w:rPr>
          <w:rFonts w:ascii="Times New Roman" w:hAnsi="Times New Roman" w:cs="Times New Roman"/>
          <w:sz w:val="28"/>
          <w:szCs w:val="28"/>
        </w:rPr>
        <w:t>«Т</w:t>
      </w:r>
      <w:r w:rsidRPr="001926D9">
        <w:rPr>
          <w:rFonts w:ascii="Times New Roman" w:hAnsi="Times New Roman" w:cs="Times New Roman"/>
          <w:sz w:val="28"/>
          <w:szCs w:val="28"/>
          <w:lang w:val="sah-RU"/>
        </w:rPr>
        <w:t>өрөөбүт литература</w:t>
      </w:r>
      <w:r w:rsidRPr="001926D9">
        <w:rPr>
          <w:rFonts w:ascii="Times New Roman" w:hAnsi="Times New Roman" w:cs="Times New Roman"/>
          <w:sz w:val="28"/>
          <w:szCs w:val="28"/>
        </w:rPr>
        <w:t xml:space="preserve">» </w:t>
      </w:r>
      <w:r w:rsidRPr="001926D9">
        <w:rPr>
          <w:rFonts w:ascii="Times New Roman" w:hAnsi="Times New Roman" w:cs="Times New Roman"/>
          <w:sz w:val="28"/>
          <w:szCs w:val="28"/>
          <w:lang w:val="sah-RU"/>
        </w:rPr>
        <w:t>7</w:t>
      </w:r>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кл</w:t>
      </w:r>
      <w:proofErr w:type="spellEnd"/>
      <w:r w:rsidRPr="001926D9">
        <w:rPr>
          <w:rFonts w:ascii="Times New Roman" w:hAnsi="Times New Roman" w:cs="Times New Roman"/>
          <w:sz w:val="28"/>
          <w:szCs w:val="28"/>
        </w:rPr>
        <w:t xml:space="preserve">, </w:t>
      </w:r>
      <w:proofErr w:type="spellStart"/>
      <w:r w:rsidRPr="001926D9">
        <w:rPr>
          <w:rFonts w:ascii="Times New Roman" w:hAnsi="Times New Roman" w:cs="Times New Roman"/>
          <w:sz w:val="28"/>
          <w:szCs w:val="28"/>
        </w:rPr>
        <w:t>Бичик</w:t>
      </w:r>
      <w:proofErr w:type="spellEnd"/>
      <w:r w:rsidRPr="001926D9">
        <w:rPr>
          <w:rFonts w:ascii="Times New Roman" w:hAnsi="Times New Roman" w:cs="Times New Roman"/>
          <w:sz w:val="28"/>
          <w:szCs w:val="28"/>
        </w:rPr>
        <w:t>, 2017 с</w:t>
      </w:r>
    </w:p>
    <w:p w:rsidR="00586393" w:rsidRPr="001926D9" w:rsidRDefault="00586393" w:rsidP="00EF0866">
      <w:pPr>
        <w:pStyle w:val="a3"/>
        <w:numPr>
          <w:ilvl w:val="0"/>
          <w:numId w:val="8"/>
        </w:numPr>
        <w:spacing w:after="160" w:line="360" w:lineRule="auto"/>
        <w:ind w:firstLine="0"/>
        <w:jc w:val="both"/>
        <w:rPr>
          <w:rFonts w:ascii="Times New Roman" w:hAnsi="Times New Roman" w:cs="Times New Roman"/>
          <w:sz w:val="28"/>
          <w:szCs w:val="28"/>
        </w:rPr>
      </w:pPr>
      <w:r w:rsidRPr="001926D9">
        <w:rPr>
          <w:rFonts w:ascii="Times New Roman" w:hAnsi="Times New Roman" w:cs="Times New Roman"/>
          <w:sz w:val="28"/>
          <w:szCs w:val="28"/>
        </w:rPr>
        <w:t xml:space="preserve">С. </w:t>
      </w:r>
      <w:proofErr w:type="spellStart"/>
      <w:r w:rsidRPr="001926D9">
        <w:rPr>
          <w:rFonts w:ascii="Times New Roman" w:hAnsi="Times New Roman" w:cs="Times New Roman"/>
          <w:sz w:val="28"/>
          <w:szCs w:val="28"/>
        </w:rPr>
        <w:t>Сомоготто</w:t>
      </w:r>
      <w:proofErr w:type="spellEnd"/>
      <w:r w:rsidRPr="001926D9">
        <w:rPr>
          <w:rFonts w:ascii="Times New Roman" w:hAnsi="Times New Roman" w:cs="Times New Roman"/>
          <w:sz w:val="28"/>
          <w:szCs w:val="28"/>
        </w:rPr>
        <w:t xml:space="preserve"> «Обычаи народа </w:t>
      </w:r>
      <w:proofErr w:type="spellStart"/>
      <w:r w:rsidRPr="001926D9">
        <w:rPr>
          <w:rFonts w:ascii="Times New Roman" w:hAnsi="Times New Roman" w:cs="Times New Roman"/>
          <w:sz w:val="28"/>
          <w:szCs w:val="28"/>
        </w:rPr>
        <w:t>саха</w:t>
      </w:r>
      <w:proofErr w:type="spellEnd"/>
      <w:r w:rsidRPr="001926D9">
        <w:rPr>
          <w:rFonts w:ascii="Times New Roman" w:hAnsi="Times New Roman" w:cs="Times New Roman"/>
          <w:sz w:val="28"/>
          <w:szCs w:val="28"/>
        </w:rPr>
        <w:t>» Якутск, 1996 г</w:t>
      </w:r>
    </w:p>
    <w:p w:rsidR="00586393" w:rsidRPr="001926D9" w:rsidRDefault="00586393" w:rsidP="00EF0866">
      <w:pPr>
        <w:pStyle w:val="a3"/>
        <w:numPr>
          <w:ilvl w:val="0"/>
          <w:numId w:val="8"/>
        </w:numPr>
        <w:spacing w:after="160" w:line="360" w:lineRule="auto"/>
        <w:ind w:firstLine="0"/>
        <w:jc w:val="both"/>
        <w:rPr>
          <w:rFonts w:ascii="Times New Roman" w:hAnsi="Times New Roman" w:cs="Times New Roman"/>
          <w:sz w:val="28"/>
          <w:szCs w:val="28"/>
        </w:rPr>
      </w:pPr>
      <w:r w:rsidRPr="001926D9">
        <w:rPr>
          <w:rFonts w:ascii="Times New Roman" w:hAnsi="Times New Roman" w:cs="Times New Roman"/>
          <w:sz w:val="28"/>
          <w:szCs w:val="28"/>
        </w:rPr>
        <w:t xml:space="preserve">И. А. Худяков «Краткое описание </w:t>
      </w:r>
      <w:proofErr w:type="spellStart"/>
      <w:r w:rsidRPr="001926D9">
        <w:rPr>
          <w:rFonts w:ascii="Times New Roman" w:hAnsi="Times New Roman" w:cs="Times New Roman"/>
          <w:sz w:val="28"/>
          <w:szCs w:val="28"/>
        </w:rPr>
        <w:t>Верхоянского</w:t>
      </w:r>
      <w:proofErr w:type="spellEnd"/>
      <w:r w:rsidRPr="001926D9">
        <w:rPr>
          <w:rFonts w:ascii="Times New Roman" w:hAnsi="Times New Roman" w:cs="Times New Roman"/>
          <w:sz w:val="28"/>
          <w:szCs w:val="28"/>
        </w:rPr>
        <w:t xml:space="preserve"> округа» </w:t>
      </w:r>
      <w:proofErr w:type="spellStart"/>
      <w:r w:rsidRPr="001926D9">
        <w:rPr>
          <w:rFonts w:ascii="Times New Roman" w:hAnsi="Times New Roman" w:cs="Times New Roman"/>
          <w:sz w:val="28"/>
          <w:szCs w:val="28"/>
        </w:rPr>
        <w:t>Бичик</w:t>
      </w:r>
      <w:proofErr w:type="spellEnd"/>
      <w:r w:rsidRPr="001926D9">
        <w:rPr>
          <w:rFonts w:ascii="Times New Roman" w:hAnsi="Times New Roman" w:cs="Times New Roman"/>
          <w:sz w:val="28"/>
          <w:szCs w:val="28"/>
        </w:rPr>
        <w:t xml:space="preserve"> 2016 г</w:t>
      </w:r>
    </w:p>
    <w:p w:rsidR="00EB53CD" w:rsidRPr="001926D9" w:rsidRDefault="00EB53CD" w:rsidP="00EF0866">
      <w:pPr>
        <w:pStyle w:val="a3"/>
        <w:numPr>
          <w:ilvl w:val="0"/>
          <w:numId w:val="8"/>
        </w:numPr>
        <w:spacing w:after="160" w:line="360" w:lineRule="auto"/>
        <w:ind w:firstLine="0"/>
        <w:jc w:val="both"/>
        <w:rPr>
          <w:rFonts w:ascii="Times New Roman" w:hAnsi="Times New Roman" w:cs="Times New Roman"/>
          <w:sz w:val="28"/>
          <w:szCs w:val="28"/>
        </w:rPr>
      </w:pPr>
      <w:r w:rsidRPr="001926D9">
        <w:rPr>
          <w:rFonts w:ascii="Times New Roman" w:hAnsi="Times New Roman" w:cs="Times New Roman"/>
          <w:sz w:val="28"/>
          <w:szCs w:val="28"/>
        </w:rPr>
        <w:t>И.А. Худяков «</w:t>
      </w:r>
      <w:proofErr w:type="spellStart"/>
      <w:r w:rsidRPr="001926D9">
        <w:rPr>
          <w:rFonts w:ascii="Times New Roman" w:hAnsi="Times New Roman" w:cs="Times New Roman"/>
          <w:sz w:val="28"/>
          <w:szCs w:val="28"/>
        </w:rPr>
        <w:t>Верхоянский</w:t>
      </w:r>
      <w:proofErr w:type="spellEnd"/>
      <w:r w:rsidRPr="001926D9">
        <w:rPr>
          <w:rFonts w:ascii="Times New Roman" w:hAnsi="Times New Roman" w:cs="Times New Roman"/>
          <w:sz w:val="28"/>
          <w:szCs w:val="28"/>
        </w:rPr>
        <w:t xml:space="preserve"> сборник», «</w:t>
      </w:r>
      <w:proofErr w:type="spellStart"/>
      <w:r w:rsidRPr="001926D9">
        <w:rPr>
          <w:rFonts w:ascii="Times New Roman" w:hAnsi="Times New Roman" w:cs="Times New Roman"/>
          <w:sz w:val="28"/>
          <w:szCs w:val="28"/>
        </w:rPr>
        <w:t>Верхоянская</w:t>
      </w:r>
      <w:proofErr w:type="spellEnd"/>
      <w:r w:rsidRPr="001926D9">
        <w:rPr>
          <w:rFonts w:ascii="Times New Roman" w:hAnsi="Times New Roman" w:cs="Times New Roman"/>
          <w:sz w:val="28"/>
          <w:szCs w:val="28"/>
        </w:rPr>
        <w:t xml:space="preserve"> районная типография», 2008 </w:t>
      </w:r>
    </w:p>
    <w:p w:rsidR="00EB53CD" w:rsidRPr="001926D9" w:rsidRDefault="00EB53CD" w:rsidP="00EF0866">
      <w:pPr>
        <w:pStyle w:val="a3"/>
        <w:numPr>
          <w:ilvl w:val="0"/>
          <w:numId w:val="8"/>
        </w:numPr>
        <w:spacing w:after="160" w:line="360" w:lineRule="auto"/>
        <w:ind w:firstLine="0"/>
        <w:jc w:val="both"/>
        <w:rPr>
          <w:rFonts w:ascii="Times New Roman" w:hAnsi="Times New Roman" w:cs="Times New Roman"/>
          <w:sz w:val="28"/>
          <w:szCs w:val="28"/>
        </w:rPr>
      </w:pPr>
      <w:r w:rsidRPr="001926D9">
        <w:rPr>
          <w:rFonts w:ascii="Times New Roman" w:hAnsi="Times New Roman" w:cs="Times New Roman"/>
          <w:sz w:val="28"/>
          <w:szCs w:val="28"/>
        </w:rPr>
        <w:t>А. М. Астахова «Народные сказки о богатырях русского эпоса» Москва, 1962 г</w:t>
      </w:r>
    </w:p>
    <w:p w:rsidR="00586393" w:rsidRPr="001926D9" w:rsidRDefault="00586393" w:rsidP="00EF0866">
      <w:pPr>
        <w:spacing w:after="0" w:line="360" w:lineRule="auto"/>
        <w:ind w:firstLine="709"/>
        <w:jc w:val="both"/>
        <w:rPr>
          <w:rFonts w:ascii="Times New Roman" w:hAnsi="Times New Roman" w:cs="Times New Roman"/>
          <w:sz w:val="28"/>
          <w:szCs w:val="28"/>
        </w:rPr>
      </w:pPr>
    </w:p>
    <w:p w:rsidR="007731F9" w:rsidRPr="001926D9" w:rsidRDefault="007731F9" w:rsidP="00EF0866">
      <w:pPr>
        <w:spacing w:after="0" w:line="360" w:lineRule="auto"/>
        <w:ind w:firstLine="709"/>
        <w:jc w:val="both"/>
        <w:rPr>
          <w:rFonts w:ascii="Times New Roman" w:hAnsi="Times New Roman" w:cs="Times New Roman"/>
          <w:sz w:val="28"/>
          <w:szCs w:val="28"/>
        </w:rPr>
      </w:pPr>
    </w:p>
    <w:p w:rsidR="007731F9" w:rsidRPr="001926D9" w:rsidRDefault="007731F9" w:rsidP="00EF0866">
      <w:pPr>
        <w:spacing w:after="0" w:line="360" w:lineRule="auto"/>
        <w:ind w:firstLine="709"/>
        <w:jc w:val="both"/>
        <w:rPr>
          <w:rFonts w:ascii="Times New Roman" w:hAnsi="Times New Roman" w:cs="Times New Roman"/>
          <w:sz w:val="28"/>
          <w:szCs w:val="28"/>
        </w:rPr>
      </w:pPr>
    </w:p>
    <w:p w:rsidR="007731F9" w:rsidRPr="001926D9" w:rsidRDefault="007731F9" w:rsidP="00EF0866">
      <w:pPr>
        <w:spacing w:after="0" w:line="360" w:lineRule="auto"/>
        <w:ind w:firstLine="709"/>
        <w:jc w:val="both"/>
        <w:rPr>
          <w:rFonts w:ascii="Times New Roman" w:hAnsi="Times New Roman" w:cs="Times New Roman"/>
          <w:sz w:val="28"/>
          <w:szCs w:val="28"/>
        </w:rPr>
      </w:pPr>
    </w:p>
    <w:p w:rsidR="007731F9" w:rsidRPr="001926D9" w:rsidRDefault="007731F9" w:rsidP="00EF0866">
      <w:pPr>
        <w:spacing w:after="0" w:line="360" w:lineRule="auto"/>
        <w:ind w:firstLine="709"/>
        <w:jc w:val="both"/>
        <w:rPr>
          <w:rFonts w:ascii="Times New Roman" w:hAnsi="Times New Roman" w:cs="Times New Roman"/>
          <w:sz w:val="28"/>
          <w:szCs w:val="28"/>
        </w:rPr>
      </w:pPr>
    </w:p>
    <w:p w:rsidR="007731F9" w:rsidRPr="001926D9" w:rsidRDefault="007731F9" w:rsidP="00EF0866">
      <w:pPr>
        <w:spacing w:after="0" w:line="360" w:lineRule="auto"/>
        <w:ind w:firstLine="709"/>
        <w:jc w:val="both"/>
        <w:rPr>
          <w:rFonts w:ascii="Times New Roman" w:hAnsi="Times New Roman" w:cs="Times New Roman"/>
          <w:sz w:val="28"/>
          <w:szCs w:val="28"/>
        </w:rPr>
      </w:pPr>
    </w:p>
    <w:p w:rsidR="007731F9" w:rsidRPr="001926D9" w:rsidRDefault="007731F9" w:rsidP="00EF0866">
      <w:pPr>
        <w:spacing w:after="0" w:line="360" w:lineRule="auto"/>
        <w:ind w:firstLine="709"/>
        <w:jc w:val="both"/>
        <w:rPr>
          <w:rFonts w:ascii="Times New Roman" w:hAnsi="Times New Roman" w:cs="Times New Roman"/>
          <w:sz w:val="28"/>
          <w:szCs w:val="28"/>
        </w:rPr>
      </w:pPr>
    </w:p>
    <w:p w:rsidR="007731F9" w:rsidRPr="001926D9" w:rsidRDefault="007731F9" w:rsidP="00EF0866">
      <w:pPr>
        <w:spacing w:after="0" w:line="360" w:lineRule="auto"/>
        <w:ind w:firstLine="709"/>
        <w:jc w:val="both"/>
        <w:rPr>
          <w:rFonts w:ascii="Times New Roman" w:hAnsi="Times New Roman" w:cs="Times New Roman"/>
          <w:sz w:val="28"/>
          <w:szCs w:val="28"/>
        </w:rPr>
      </w:pPr>
    </w:p>
    <w:p w:rsidR="000B70A4" w:rsidRPr="001926D9" w:rsidRDefault="000B70A4" w:rsidP="00EF0866">
      <w:pPr>
        <w:spacing w:after="0" w:line="360" w:lineRule="auto"/>
        <w:ind w:firstLine="709"/>
        <w:jc w:val="both"/>
        <w:rPr>
          <w:rFonts w:ascii="Times New Roman" w:hAnsi="Times New Roman" w:cs="Times New Roman"/>
          <w:sz w:val="28"/>
          <w:szCs w:val="28"/>
        </w:rPr>
      </w:pPr>
    </w:p>
    <w:p w:rsidR="000B70A4" w:rsidRPr="001926D9" w:rsidRDefault="000B70A4" w:rsidP="00EF0866">
      <w:pPr>
        <w:spacing w:after="0" w:line="360" w:lineRule="auto"/>
        <w:ind w:firstLine="709"/>
        <w:jc w:val="both"/>
        <w:rPr>
          <w:rFonts w:ascii="Times New Roman" w:hAnsi="Times New Roman" w:cs="Times New Roman"/>
          <w:sz w:val="28"/>
          <w:szCs w:val="28"/>
        </w:rPr>
      </w:pPr>
    </w:p>
    <w:p w:rsidR="000B70A4" w:rsidRPr="001926D9" w:rsidRDefault="000B70A4" w:rsidP="00EF0866">
      <w:pPr>
        <w:spacing w:after="0" w:line="360" w:lineRule="auto"/>
        <w:ind w:firstLine="709"/>
        <w:jc w:val="both"/>
        <w:rPr>
          <w:rFonts w:ascii="Times New Roman" w:hAnsi="Times New Roman" w:cs="Times New Roman"/>
          <w:sz w:val="28"/>
          <w:szCs w:val="28"/>
        </w:rPr>
      </w:pPr>
    </w:p>
    <w:p w:rsidR="000B70A4" w:rsidRPr="001926D9" w:rsidRDefault="000B70A4" w:rsidP="00EF0866">
      <w:pPr>
        <w:spacing w:after="0" w:line="360" w:lineRule="auto"/>
        <w:ind w:firstLine="709"/>
        <w:jc w:val="both"/>
        <w:rPr>
          <w:rFonts w:ascii="Times New Roman" w:hAnsi="Times New Roman" w:cs="Times New Roman"/>
          <w:sz w:val="28"/>
          <w:szCs w:val="28"/>
        </w:rPr>
      </w:pPr>
    </w:p>
    <w:p w:rsidR="000B70A4" w:rsidRPr="001926D9" w:rsidRDefault="000B70A4" w:rsidP="00EF0866">
      <w:pPr>
        <w:spacing w:after="0" w:line="360" w:lineRule="auto"/>
        <w:ind w:firstLine="709"/>
        <w:jc w:val="both"/>
        <w:rPr>
          <w:rFonts w:ascii="Times New Roman" w:hAnsi="Times New Roman" w:cs="Times New Roman"/>
          <w:sz w:val="28"/>
          <w:szCs w:val="28"/>
        </w:rPr>
      </w:pPr>
    </w:p>
    <w:p w:rsidR="00696BC5" w:rsidRPr="001926D9" w:rsidRDefault="00696BC5" w:rsidP="00EF0866">
      <w:pPr>
        <w:pStyle w:val="a3"/>
        <w:tabs>
          <w:tab w:val="left" w:pos="709"/>
          <w:tab w:val="left" w:pos="851"/>
        </w:tabs>
        <w:spacing w:after="0" w:line="360" w:lineRule="auto"/>
        <w:ind w:left="218" w:firstLine="709"/>
        <w:jc w:val="both"/>
        <w:rPr>
          <w:rFonts w:ascii="Times New Roman" w:hAnsi="Times New Roman" w:cs="Times New Roman"/>
          <w:sz w:val="28"/>
          <w:szCs w:val="28"/>
        </w:rPr>
      </w:pPr>
    </w:p>
    <w:sectPr w:rsidR="00696BC5" w:rsidRPr="001926D9" w:rsidSect="001926D9">
      <w:footerReference w:type="default" r:id="rId13"/>
      <w:pgSz w:w="11906" w:h="16838"/>
      <w:pgMar w:top="1134" w:right="1418" w:bottom="170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68" w:rsidRDefault="00B00C68" w:rsidP="00F43BDF">
      <w:pPr>
        <w:spacing w:after="0" w:line="240" w:lineRule="auto"/>
      </w:pPr>
      <w:r>
        <w:separator/>
      </w:r>
    </w:p>
  </w:endnote>
  <w:endnote w:type="continuationSeparator" w:id="0">
    <w:p w:rsidR="00B00C68" w:rsidRDefault="00B00C68" w:rsidP="00F4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427420"/>
      <w:docPartObj>
        <w:docPartGallery w:val="Page Numbers (Bottom of Page)"/>
        <w:docPartUnique/>
      </w:docPartObj>
    </w:sdtPr>
    <w:sdtEndPr/>
    <w:sdtContent>
      <w:p w:rsidR="00EF0866" w:rsidRDefault="00EF0866">
        <w:pPr>
          <w:pStyle w:val="a6"/>
          <w:jc w:val="right"/>
        </w:pPr>
        <w:r>
          <w:fldChar w:fldCharType="begin"/>
        </w:r>
        <w:r>
          <w:instrText>PAGE   \* MERGEFORMAT</w:instrText>
        </w:r>
        <w:r>
          <w:fldChar w:fldCharType="separate"/>
        </w:r>
        <w:r w:rsidR="00EF254B">
          <w:rPr>
            <w:noProof/>
          </w:rPr>
          <w:t>2</w:t>
        </w:r>
        <w:r>
          <w:fldChar w:fldCharType="end"/>
        </w:r>
      </w:p>
    </w:sdtContent>
  </w:sdt>
  <w:p w:rsidR="00EF0866" w:rsidRDefault="00EF08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68" w:rsidRDefault="00B00C68" w:rsidP="00F43BDF">
      <w:pPr>
        <w:spacing w:after="0" w:line="240" w:lineRule="auto"/>
      </w:pPr>
      <w:r>
        <w:separator/>
      </w:r>
    </w:p>
  </w:footnote>
  <w:footnote w:type="continuationSeparator" w:id="0">
    <w:p w:rsidR="00B00C68" w:rsidRDefault="00B00C68" w:rsidP="00F43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D2C"/>
    <w:multiLevelType w:val="hybridMultilevel"/>
    <w:tmpl w:val="8DAC6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35236"/>
    <w:multiLevelType w:val="hybridMultilevel"/>
    <w:tmpl w:val="8DD0C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921B9"/>
    <w:multiLevelType w:val="hybridMultilevel"/>
    <w:tmpl w:val="0B308F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AE572A"/>
    <w:multiLevelType w:val="hybridMultilevel"/>
    <w:tmpl w:val="D58C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FC5209"/>
    <w:multiLevelType w:val="hybridMultilevel"/>
    <w:tmpl w:val="905EC9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53453"/>
    <w:multiLevelType w:val="hybridMultilevel"/>
    <w:tmpl w:val="9FBECBFC"/>
    <w:lvl w:ilvl="0" w:tplc="4E162C1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56D3AAD"/>
    <w:multiLevelType w:val="hybridMultilevel"/>
    <w:tmpl w:val="8F04F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83418"/>
    <w:multiLevelType w:val="hybridMultilevel"/>
    <w:tmpl w:val="9A6C9E1A"/>
    <w:lvl w:ilvl="0" w:tplc="E84EA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B2657A"/>
    <w:multiLevelType w:val="hybridMultilevel"/>
    <w:tmpl w:val="9D7C1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B413D8"/>
    <w:multiLevelType w:val="hybridMultilevel"/>
    <w:tmpl w:val="89A60F68"/>
    <w:lvl w:ilvl="0" w:tplc="E39089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54B0B99"/>
    <w:multiLevelType w:val="hybridMultilevel"/>
    <w:tmpl w:val="0B8C6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2"/>
  </w:num>
  <w:num w:numId="5">
    <w:abstractNumId w:val="4"/>
  </w:num>
  <w:num w:numId="6">
    <w:abstractNumId w:val="5"/>
  </w:num>
  <w:num w:numId="7">
    <w:abstractNumId w:val="10"/>
  </w:num>
  <w:num w:numId="8">
    <w:abstractNumId w:val="3"/>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3BDF"/>
    <w:rsid w:val="0000009D"/>
    <w:rsid w:val="00072C23"/>
    <w:rsid w:val="00093498"/>
    <w:rsid w:val="000B70A4"/>
    <w:rsid w:val="00155870"/>
    <w:rsid w:val="00164C16"/>
    <w:rsid w:val="001926D9"/>
    <w:rsid w:val="001A4C0A"/>
    <w:rsid w:val="001C3278"/>
    <w:rsid w:val="00203BF7"/>
    <w:rsid w:val="00243BA0"/>
    <w:rsid w:val="002D100A"/>
    <w:rsid w:val="00340E9C"/>
    <w:rsid w:val="004072EF"/>
    <w:rsid w:val="00472788"/>
    <w:rsid w:val="0047728D"/>
    <w:rsid w:val="00521A0C"/>
    <w:rsid w:val="0052409F"/>
    <w:rsid w:val="00547297"/>
    <w:rsid w:val="005701EA"/>
    <w:rsid w:val="00586393"/>
    <w:rsid w:val="00696BC5"/>
    <w:rsid w:val="00697451"/>
    <w:rsid w:val="006B2607"/>
    <w:rsid w:val="006C2202"/>
    <w:rsid w:val="006C5F61"/>
    <w:rsid w:val="007731F9"/>
    <w:rsid w:val="007B0A73"/>
    <w:rsid w:val="008C2B23"/>
    <w:rsid w:val="008F71E0"/>
    <w:rsid w:val="00930060"/>
    <w:rsid w:val="009411EB"/>
    <w:rsid w:val="00A0307B"/>
    <w:rsid w:val="00A21922"/>
    <w:rsid w:val="00A46A80"/>
    <w:rsid w:val="00A47425"/>
    <w:rsid w:val="00AD55EB"/>
    <w:rsid w:val="00AF5ADC"/>
    <w:rsid w:val="00B00C68"/>
    <w:rsid w:val="00B062C3"/>
    <w:rsid w:val="00B249C1"/>
    <w:rsid w:val="00BA6CFB"/>
    <w:rsid w:val="00C006EE"/>
    <w:rsid w:val="00C62E49"/>
    <w:rsid w:val="00CD6BED"/>
    <w:rsid w:val="00D51F42"/>
    <w:rsid w:val="00D74A61"/>
    <w:rsid w:val="00D76677"/>
    <w:rsid w:val="00D80EB3"/>
    <w:rsid w:val="00DE6599"/>
    <w:rsid w:val="00E00146"/>
    <w:rsid w:val="00E66999"/>
    <w:rsid w:val="00E77847"/>
    <w:rsid w:val="00E912AB"/>
    <w:rsid w:val="00EB53CD"/>
    <w:rsid w:val="00EF0430"/>
    <w:rsid w:val="00EF0866"/>
    <w:rsid w:val="00EF254B"/>
    <w:rsid w:val="00F43BDF"/>
    <w:rsid w:val="00FA0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BDF"/>
    <w:pPr>
      <w:ind w:left="720"/>
      <w:contextualSpacing/>
    </w:pPr>
  </w:style>
  <w:style w:type="paragraph" w:styleId="a4">
    <w:name w:val="header"/>
    <w:basedOn w:val="a"/>
    <w:link w:val="a5"/>
    <w:uiPriority w:val="99"/>
    <w:unhideWhenUsed/>
    <w:rsid w:val="00F43B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3BDF"/>
  </w:style>
  <w:style w:type="paragraph" w:styleId="a6">
    <w:name w:val="footer"/>
    <w:basedOn w:val="a"/>
    <w:link w:val="a7"/>
    <w:uiPriority w:val="99"/>
    <w:unhideWhenUsed/>
    <w:rsid w:val="00F43B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3BDF"/>
  </w:style>
  <w:style w:type="table" w:styleId="a8">
    <w:name w:val="Table Grid"/>
    <w:basedOn w:val="a1"/>
    <w:uiPriority w:val="39"/>
    <w:rsid w:val="00A21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586393"/>
    <w:rPr>
      <w:color w:val="0000FF"/>
      <w:u w:val="single"/>
    </w:rPr>
  </w:style>
  <w:style w:type="paragraph" w:styleId="aa">
    <w:name w:val="Balloon Text"/>
    <w:basedOn w:val="a"/>
    <w:link w:val="ab"/>
    <w:uiPriority w:val="99"/>
    <w:semiHidden/>
    <w:unhideWhenUsed/>
    <w:rsid w:val="00A46A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6A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BDF"/>
    <w:pPr>
      <w:ind w:left="720"/>
      <w:contextualSpacing/>
    </w:pPr>
  </w:style>
  <w:style w:type="paragraph" w:styleId="a4">
    <w:name w:val="header"/>
    <w:basedOn w:val="a"/>
    <w:link w:val="a5"/>
    <w:uiPriority w:val="99"/>
    <w:unhideWhenUsed/>
    <w:rsid w:val="00F43B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3BDF"/>
  </w:style>
  <w:style w:type="paragraph" w:styleId="a6">
    <w:name w:val="footer"/>
    <w:basedOn w:val="a"/>
    <w:link w:val="a7"/>
    <w:uiPriority w:val="99"/>
    <w:unhideWhenUsed/>
    <w:rsid w:val="00F43B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3BDF"/>
  </w:style>
  <w:style w:type="table" w:styleId="a8">
    <w:name w:val="Table Grid"/>
    <w:basedOn w:val="a1"/>
    <w:uiPriority w:val="59"/>
    <w:rsid w:val="00A21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8%D0%B4%D0%BE%D0%BB%D0%B8%D1%89%D0%B5_%D0%9F%D0%BE%D0%B3%D0%B0%D0%BD%D0%BE%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E%D0%BB%D0%BE%D0%B2%D0%B5%D0%B9-%D1%80%D0%B0%D0%B7%D0%B1%D0%BE%D0%B9%D0%BD%D0%B8%D0%B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D0%91%D0%BE%D0%B3%D0%B0%D1%82%D1%8B%D1%80%D0%B8" TargetMode="External"/><Relationship Id="rId4" Type="http://schemas.microsoft.com/office/2007/relationships/stylesWithEffects" Target="stylesWithEffects.xml"/><Relationship Id="rId9" Type="http://schemas.openxmlformats.org/officeDocument/2006/relationships/hyperlink" Target="https://ru.wikipedia.org/wiki/%D0%91%D1%8B%D0%BB%D0%B8%D0%BD%D1%8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02E6-2F99-404A-9111-5F8A64AA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2563</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АСОШ 063</cp:lastModifiedBy>
  <cp:revision>24</cp:revision>
  <cp:lastPrinted>2019-11-30T13:41:00Z</cp:lastPrinted>
  <dcterms:created xsi:type="dcterms:W3CDTF">2019-11-24T14:40:00Z</dcterms:created>
  <dcterms:modified xsi:type="dcterms:W3CDTF">2021-05-11T09:29:00Z</dcterms:modified>
</cp:coreProperties>
</file>